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257034F" w:rsidR="003D6475" w:rsidRPr="004F4920" w:rsidRDefault="006E6520" w:rsidP="00BB7EBE">
      <w:pPr>
        <w:tabs>
          <w:tab w:val="left" w:pos="1397"/>
          <w:tab w:val="center" w:pos="4819"/>
          <w:tab w:val="right" w:pos="9638"/>
        </w:tabs>
        <w:spacing w:after="200"/>
        <w:rPr>
          <w:b/>
          <w:bCs/>
          <w:lang w:eastAsia="en-US"/>
        </w:rPr>
      </w:pPr>
      <w:bookmarkStart w:id="0" w:name="_Hlk38551950"/>
      <w:r w:rsidRPr="004F4920">
        <w:rPr>
          <w:b/>
          <w:bCs/>
          <w:lang w:eastAsia="en-US"/>
        </w:rPr>
        <w:tab/>
      </w:r>
      <w:r w:rsidRPr="004F4920">
        <w:rPr>
          <w:b/>
          <w:bCs/>
          <w:lang w:eastAsia="en-US"/>
        </w:rPr>
        <w:tab/>
      </w:r>
      <w:r w:rsidR="00BB7EBE" w:rsidRPr="004F4920">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4F4920">
        <w:rPr>
          <w:b/>
          <w:bCs/>
          <w:lang w:eastAsia="en-US"/>
        </w:rPr>
        <w:br w:type="textWrapping" w:clear="all"/>
      </w:r>
    </w:p>
    <w:p w14:paraId="79283818" w14:textId="77777777" w:rsidR="00BB7EBE" w:rsidRPr="004F4920" w:rsidRDefault="00BB7EBE" w:rsidP="003D6475">
      <w:pPr>
        <w:tabs>
          <w:tab w:val="left" w:pos="1397"/>
        </w:tabs>
        <w:spacing w:after="200"/>
        <w:jc w:val="center"/>
        <w:rPr>
          <w:b/>
          <w:bCs/>
          <w:lang w:eastAsia="en-US"/>
        </w:rPr>
      </w:pPr>
    </w:p>
    <w:p w14:paraId="0B103410" w14:textId="5102F2C4" w:rsidR="00B70638" w:rsidRPr="004F4920" w:rsidRDefault="00B70638" w:rsidP="003D6475">
      <w:pPr>
        <w:tabs>
          <w:tab w:val="left" w:pos="1397"/>
        </w:tabs>
        <w:spacing w:after="200"/>
        <w:jc w:val="center"/>
        <w:rPr>
          <w:b/>
          <w:bCs/>
          <w:lang w:eastAsia="en-US"/>
        </w:rPr>
      </w:pPr>
      <w:r w:rsidRPr="004F4920">
        <w:rPr>
          <w:b/>
          <w:bCs/>
          <w:lang w:eastAsia="en-US"/>
        </w:rPr>
        <w:t>Per ciascuna IMPRESA/impresa RTI/impresa CONSORZIO ORDINARIO e GEIE/</w:t>
      </w:r>
    </w:p>
    <w:p w14:paraId="07AA03E3" w14:textId="77777777" w:rsidR="00B70638" w:rsidRPr="004F4920" w:rsidRDefault="00B70638" w:rsidP="00897DED">
      <w:pPr>
        <w:spacing w:after="200"/>
        <w:jc w:val="center"/>
        <w:rPr>
          <w:lang w:eastAsia="en-US"/>
        </w:rPr>
      </w:pPr>
      <w:r w:rsidRPr="004F4920">
        <w:rPr>
          <w:b/>
          <w:bCs/>
          <w:lang w:eastAsia="en-US"/>
        </w:rPr>
        <w:t>Impresa esecutrice in Consorzio di Cooperative/Consorzio Stabile</w:t>
      </w:r>
    </w:p>
    <w:p w14:paraId="2063C62D" w14:textId="77777777" w:rsidR="00B70638" w:rsidRPr="004F4920" w:rsidRDefault="00B70638" w:rsidP="00897DED">
      <w:pPr>
        <w:spacing w:after="200"/>
        <w:jc w:val="center"/>
        <w:rPr>
          <w:lang w:eastAsia="en-US"/>
        </w:rPr>
      </w:pPr>
      <w:r w:rsidRPr="004F4920">
        <w:rPr>
          <w:b/>
          <w:bCs/>
          <w:lang w:eastAsia="en-US"/>
        </w:rPr>
        <w:t>Autodichiarazione sostitutiva</w:t>
      </w:r>
    </w:p>
    <w:p w14:paraId="2EB6745B" w14:textId="77777777" w:rsidR="00B70638" w:rsidRPr="004F4920" w:rsidRDefault="00B70638" w:rsidP="00897DED">
      <w:pPr>
        <w:spacing w:after="200"/>
        <w:jc w:val="center"/>
        <w:rPr>
          <w:lang w:eastAsia="en-US"/>
        </w:rPr>
      </w:pPr>
      <w:r w:rsidRPr="004F4920">
        <w:rPr>
          <w:b/>
          <w:bCs/>
          <w:lang w:eastAsia="en-US"/>
        </w:rPr>
        <w:t>ALL’AGENZIA SPAZIALE ITALIANA</w:t>
      </w:r>
    </w:p>
    <w:p w14:paraId="289A8FE4" w14:textId="77777777" w:rsidR="00B70638" w:rsidRPr="004F4920" w:rsidRDefault="00B70638" w:rsidP="00897DED">
      <w:pPr>
        <w:spacing w:after="200"/>
        <w:jc w:val="center"/>
        <w:rPr>
          <w:b/>
          <w:bCs/>
          <w:lang w:eastAsia="en-US"/>
        </w:rPr>
      </w:pPr>
      <w:r w:rsidRPr="004F4920">
        <w:rPr>
          <w:b/>
          <w:bCs/>
          <w:lang w:eastAsia="en-US"/>
        </w:rPr>
        <w:t>Viale del Politecnico s.n.c.</w:t>
      </w:r>
    </w:p>
    <w:p w14:paraId="4C8EE695" w14:textId="77777777" w:rsidR="00B70638" w:rsidRPr="004F4920" w:rsidRDefault="00B70638" w:rsidP="00897DED">
      <w:pPr>
        <w:spacing w:after="200"/>
        <w:jc w:val="center"/>
        <w:rPr>
          <w:lang w:eastAsia="en-US"/>
        </w:rPr>
      </w:pPr>
      <w:r w:rsidRPr="004F4920">
        <w:rPr>
          <w:b/>
          <w:bCs/>
          <w:lang w:eastAsia="en-US"/>
        </w:rPr>
        <w:t>00133 ROMA</w:t>
      </w:r>
    </w:p>
    <w:p w14:paraId="118ED244" w14:textId="77777777" w:rsidR="004F4920" w:rsidRPr="004F4920" w:rsidRDefault="004F4920" w:rsidP="004F4920">
      <w:pPr>
        <w:widowControl w:val="0"/>
        <w:spacing w:line="23" w:lineRule="atLeast"/>
        <w:ind w:left="567"/>
        <w:jc w:val="both"/>
        <w:rPr>
          <w:b/>
        </w:rPr>
      </w:pPr>
      <w:bookmarkStart w:id="1" w:name="_Hlk141116176"/>
      <w:bookmarkStart w:id="2" w:name="_Hlk99438734"/>
      <w:r w:rsidRPr="004F4920">
        <w:rPr>
          <w:b/>
        </w:rPr>
        <w:t xml:space="preserve">Procedura aperta </w:t>
      </w:r>
      <w:r w:rsidRPr="004F4920">
        <w:rPr>
          <w:b/>
          <w:bCs/>
          <w:color w:val="000000"/>
        </w:rPr>
        <w:t>ai sensi dell’art. 71 del</w:t>
      </w:r>
      <w:r w:rsidRPr="004F4920">
        <w:rPr>
          <w:b/>
          <w:color w:val="000000" w:themeColor="text1"/>
        </w:rPr>
        <w:t xml:space="preserve"> Decreto legislativo 31 marzo 2023, n. 36 per </w:t>
      </w:r>
      <w:r w:rsidRPr="004F4920">
        <w:rPr>
          <w:b/>
          <w:bCs/>
          <w:color w:val="000000"/>
        </w:rPr>
        <w:t>l’affidamento dei “</w:t>
      </w:r>
      <w:bookmarkStart w:id="3" w:name="_Hlk191983641"/>
      <w:r w:rsidRPr="004F4920">
        <w:rPr>
          <w:b/>
          <w:bCs/>
          <w:i/>
          <w:iCs/>
          <w:color w:val="000000"/>
        </w:rPr>
        <w:t>servizi di Operazioni e Manutenzione della Rete ASINET</w:t>
      </w:r>
      <w:bookmarkEnd w:id="3"/>
      <w:r w:rsidRPr="004F4920">
        <w:rPr>
          <w:b/>
          <w:bCs/>
          <w:color w:val="000000"/>
        </w:rPr>
        <w:t xml:space="preserve">” presso il Centro Spaziale del Fucino per il periodo 2025-2026, </w:t>
      </w:r>
      <w:bookmarkStart w:id="4" w:name="_Hlk191983766"/>
      <w:r w:rsidRPr="004F4920">
        <w:rPr>
          <w:b/>
        </w:rPr>
        <w:t>con il criterio dell’offerta economicamente più vantaggiosa sulla base del miglior rapporto qualità/prezzo</w:t>
      </w:r>
      <w:r w:rsidRPr="004F4920">
        <w:rPr>
          <w:b/>
          <w:bCs/>
          <w:color w:val="000000"/>
        </w:rPr>
        <w:t>.</w:t>
      </w:r>
      <w:r w:rsidRPr="004F4920">
        <w:rPr>
          <w:bCs/>
          <w:color w:val="000000"/>
        </w:rPr>
        <w:t xml:space="preserve"> </w:t>
      </w:r>
      <w:bookmarkEnd w:id="4"/>
    </w:p>
    <w:p w14:paraId="5D88F51E" w14:textId="77777777" w:rsidR="00986CE9" w:rsidRPr="004F4920" w:rsidRDefault="00986CE9" w:rsidP="005C04AD">
      <w:pPr>
        <w:spacing w:after="200"/>
        <w:jc w:val="center"/>
        <w:rPr>
          <w:b/>
          <w:bCs/>
          <w:iCs/>
        </w:rPr>
      </w:pPr>
    </w:p>
    <w:p w14:paraId="645AB38D" w14:textId="77777777" w:rsidR="0052643E" w:rsidRPr="004F4920" w:rsidRDefault="005C04AD" w:rsidP="005C04AD">
      <w:pPr>
        <w:spacing w:after="200"/>
        <w:jc w:val="center"/>
        <w:rPr>
          <w:b/>
          <w:bCs/>
          <w:iCs/>
        </w:rPr>
      </w:pPr>
      <w:r w:rsidRPr="004F4920">
        <w:rPr>
          <w:b/>
          <w:bCs/>
          <w:iCs/>
        </w:rPr>
        <w:t xml:space="preserve">CIG </w:t>
      </w:r>
      <w:r w:rsidR="0052643E" w:rsidRPr="004F4920">
        <w:rPr>
          <w:b/>
          <w:bCs/>
          <w:iCs/>
          <w:highlight w:val="lightGray"/>
        </w:rPr>
        <w:t>______________</w:t>
      </w:r>
      <w:r w:rsidR="0052643E" w:rsidRPr="004F4920">
        <w:rPr>
          <w:b/>
          <w:bCs/>
          <w:iCs/>
        </w:rPr>
        <w:t xml:space="preserve"> </w:t>
      </w:r>
    </w:p>
    <w:p w14:paraId="30A75BD2" w14:textId="7ED24980" w:rsidR="005C04AD" w:rsidRPr="004F4920" w:rsidRDefault="00986CE9" w:rsidP="005C04AD">
      <w:pPr>
        <w:spacing w:after="200"/>
        <w:jc w:val="center"/>
        <w:rPr>
          <w:b/>
        </w:rPr>
      </w:pPr>
      <w:r w:rsidRPr="004F4920">
        <w:rPr>
          <w:b/>
        </w:rPr>
        <w:t>[</w:t>
      </w:r>
      <w:r w:rsidRPr="004F4920">
        <w:rPr>
          <w:b/>
          <w:i/>
          <w:highlight w:val="lightGray"/>
        </w:rPr>
        <w:t>inserimento del CIG a cura dell’OE</w:t>
      </w:r>
      <w:r w:rsidRPr="004F4920">
        <w:rPr>
          <w:b/>
        </w:rPr>
        <w:t>]</w:t>
      </w:r>
    </w:p>
    <w:bookmarkEnd w:id="1"/>
    <w:bookmarkEnd w:id="2"/>
    <w:p w14:paraId="2AE6F9D5" w14:textId="01879763" w:rsidR="0088076E" w:rsidRPr="004F4920" w:rsidRDefault="0088076E" w:rsidP="0088076E">
      <w:pPr>
        <w:spacing w:after="200"/>
        <w:jc w:val="center"/>
        <w:rPr>
          <w:rFonts w:eastAsia="Calibri"/>
          <w:b/>
          <w:bCs/>
          <w:i/>
          <w:iCs/>
          <w:lang w:eastAsia="en-US"/>
        </w:rPr>
      </w:pPr>
    </w:p>
    <w:p w14:paraId="01BF3BA6" w14:textId="77777777" w:rsidR="00B70638" w:rsidRPr="004F4920" w:rsidRDefault="00B70638" w:rsidP="00897DED">
      <w:pPr>
        <w:spacing w:after="200" w:line="276" w:lineRule="auto"/>
        <w:jc w:val="both"/>
        <w:rPr>
          <w:lang w:eastAsia="en-US"/>
        </w:rPr>
      </w:pPr>
      <w:r w:rsidRPr="004F4920">
        <w:rPr>
          <w:lang w:eastAsia="en-US"/>
        </w:rPr>
        <w:t>Presentata dall’Impresa/impresa RTI/Impresa Consorzio ordinario o GEIE/ impresa esecutrice in Consorzio Stabile/Consorzio di cooperative</w:t>
      </w:r>
      <w:r w:rsidRPr="004F4920">
        <w:rPr>
          <w:highlight w:val="lightGray"/>
          <w:lang w:eastAsia="en-US"/>
        </w:rPr>
        <w:t>______________________________________________________________________</w:t>
      </w:r>
      <w:r w:rsidRPr="004F4920">
        <w:rPr>
          <w:lang w:eastAsia="en-US"/>
        </w:rPr>
        <w:t xml:space="preserve"> </w:t>
      </w:r>
    </w:p>
    <w:p w14:paraId="206004BB" w14:textId="77777777" w:rsidR="00B70638" w:rsidRPr="004F4920" w:rsidRDefault="00B70638" w:rsidP="00897DED">
      <w:pPr>
        <w:spacing w:after="200" w:line="276" w:lineRule="auto"/>
        <w:jc w:val="both"/>
        <w:rPr>
          <w:lang w:eastAsia="en-US"/>
        </w:rPr>
      </w:pPr>
      <w:r w:rsidRPr="004F4920">
        <w:rPr>
          <w:lang w:eastAsia="en-US"/>
        </w:rPr>
        <w:t xml:space="preserve">Incaricata dal Consorzio stabile/ Consorzio di cooperative </w:t>
      </w:r>
      <w:r w:rsidRPr="004F4920">
        <w:rPr>
          <w:highlight w:val="lightGray"/>
          <w:lang w:eastAsia="en-US"/>
        </w:rPr>
        <w:t>________________________________________________________________________________</w:t>
      </w:r>
    </w:p>
    <w:p w14:paraId="1EA240F8" w14:textId="77777777" w:rsidR="00B70638" w:rsidRPr="004F4920" w:rsidRDefault="00B70638" w:rsidP="00897DED">
      <w:pPr>
        <w:tabs>
          <w:tab w:val="left" w:pos="9356"/>
        </w:tabs>
        <w:spacing w:after="200" w:line="360" w:lineRule="auto"/>
        <w:jc w:val="both"/>
        <w:rPr>
          <w:lang w:eastAsia="en-US"/>
        </w:rPr>
      </w:pPr>
      <w:r w:rsidRPr="004F4920">
        <w:rPr>
          <w:lang w:eastAsia="en-US"/>
        </w:rPr>
        <w:t xml:space="preserve">Il sottoscritto </w:t>
      </w:r>
      <w:r w:rsidRPr="004F4920">
        <w:rPr>
          <w:highlight w:val="lightGray"/>
          <w:lang w:eastAsia="en-US"/>
        </w:rPr>
        <w:t>______________________________ _________</w:t>
      </w:r>
      <w:r w:rsidRPr="004F4920">
        <w:rPr>
          <w:lang w:eastAsia="en-US"/>
        </w:rPr>
        <w:t xml:space="preserve">nato </w:t>
      </w:r>
      <w:proofErr w:type="spellStart"/>
      <w:r w:rsidRPr="004F4920">
        <w:rPr>
          <w:lang w:eastAsia="en-US"/>
        </w:rPr>
        <w:t>a</w:t>
      </w:r>
      <w:r w:rsidRPr="004F4920">
        <w:rPr>
          <w:highlight w:val="lightGray"/>
          <w:lang w:eastAsia="en-US"/>
        </w:rPr>
        <w:t>_______________________</w:t>
      </w:r>
      <w:r w:rsidRPr="004F4920">
        <w:rPr>
          <w:lang w:eastAsia="en-US"/>
        </w:rPr>
        <w:t>il</w:t>
      </w:r>
      <w:proofErr w:type="spellEnd"/>
      <w:r w:rsidRPr="004F4920">
        <w:rPr>
          <w:highlight w:val="lightGray"/>
          <w:lang w:eastAsia="en-US"/>
        </w:rPr>
        <w:t>____________________</w:t>
      </w:r>
      <w:r w:rsidRPr="004F4920">
        <w:rPr>
          <w:lang w:eastAsia="en-US"/>
        </w:rPr>
        <w:t xml:space="preserve"> in qualità di (</w:t>
      </w:r>
      <w:r w:rsidRPr="004F4920">
        <w:rPr>
          <w:i/>
          <w:iCs/>
          <w:lang w:eastAsia="en-US"/>
        </w:rPr>
        <w:t>carica sociale</w:t>
      </w:r>
      <w:r w:rsidRPr="004F4920">
        <w:rPr>
          <w:i/>
          <w:iCs/>
          <w:highlight w:val="lightGray"/>
          <w:lang w:eastAsia="en-US"/>
        </w:rPr>
        <w:t>)________________________</w:t>
      </w:r>
      <w:r w:rsidRPr="004F4920">
        <w:rPr>
          <w:lang w:eastAsia="en-US"/>
        </w:rPr>
        <w:t xml:space="preserve">della Società </w:t>
      </w:r>
      <w:r w:rsidRPr="004F4920">
        <w:rPr>
          <w:highlight w:val="lightGray"/>
          <w:lang w:eastAsia="en-US"/>
        </w:rPr>
        <w:t>_______________________________</w:t>
      </w:r>
      <w:r w:rsidRPr="004F4920">
        <w:rPr>
          <w:lang w:eastAsia="en-US"/>
        </w:rPr>
        <w:t>sede legale</w:t>
      </w:r>
      <w:r w:rsidRPr="004F4920">
        <w:rPr>
          <w:highlight w:val="lightGray"/>
          <w:lang w:eastAsia="en-US"/>
        </w:rPr>
        <w:t>____________________________________</w:t>
      </w:r>
      <w:r w:rsidRPr="004F4920">
        <w:rPr>
          <w:lang w:eastAsia="en-US"/>
        </w:rPr>
        <w:t xml:space="preserve"> sede operativa </w:t>
      </w:r>
      <w:r w:rsidRPr="004F4920">
        <w:rPr>
          <w:highlight w:val="lightGray"/>
          <w:lang w:eastAsia="en-US"/>
        </w:rPr>
        <w:t>___________________________________</w:t>
      </w:r>
      <w:r w:rsidRPr="004F4920">
        <w:rPr>
          <w:lang w:eastAsia="en-US"/>
        </w:rPr>
        <w:t xml:space="preserve"> numero di telefono </w:t>
      </w:r>
      <w:r w:rsidRPr="004F4920">
        <w:rPr>
          <w:highlight w:val="lightGray"/>
          <w:lang w:eastAsia="en-US"/>
        </w:rPr>
        <w:t>______________________</w:t>
      </w:r>
      <w:r w:rsidRPr="004F4920">
        <w:rPr>
          <w:lang w:eastAsia="en-US"/>
        </w:rPr>
        <w:t xml:space="preserve"> indirizzo PEC </w:t>
      </w:r>
      <w:r w:rsidRPr="004F4920">
        <w:rPr>
          <w:highlight w:val="lightGray"/>
          <w:lang w:eastAsia="en-US"/>
        </w:rPr>
        <w:t>____________________________</w:t>
      </w:r>
      <w:r w:rsidRPr="004F4920">
        <w:rPr>
          <w:lang w:eastAsia="en-US"/>
        </w:rPr>
        <w:t xml:space="preserve"> Codice Fiscale</w:t>
      </w:r>
      <w:r w:rsidRPr="004F4920">
        <w:rPr>
          <w:highlight w:val="lightGray"/>
          <w:lang w:eastAsia="en-US"/>
        </w:rPr>
        <w:t>_______________________________</w:t>
      </w:r>
      <w:r w:rsidRPr="004F4920">
        <w:rPr>
          <w:lang w:eastAsia="en-US"/>
        </w:rPr>
        <w:t xml:space="preserve"> Partita IVA </w:t>
      </w:r>
      <w:r w:rsidRPr="004F4920">
        <w:rPr>
          <w:highlight w:val="lightGray"/>
          <w:lang w:eastAsia="en-US"/>
        </w:rPr>
        <w:t>____________________________________________</w:t>
      </w:r>
      <w:r w:rsidRPr="004F4920">
        <w:rPr>
          <w:lang w:eastAsia="en-US"/>
        </w:rPr>
        <w:t xml:space="preserve"> </w:t>
      </w:r>
    </w:p>
    <w:p w14:paraId="7E442712" w14:textId="4C735643" w:rsidR="00B70638" w:rsidRPr="004F492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4F4920">
        <w:rPr>
          <w:b/>
          <w:lang w:eastAsia="en-US"/>
        </w:rPr>
        <w:lastRenderedPageBreak/>
        <w:t>R</w:t>
      </w:r>
      <w:r w:rsidRPr="004F4920">
        <w:rPr>
          <w:b/>
          <w:bCs/>
          <w:lang w:eastAsia="en-US"/>
        </w:rPr>
        <w:t xml:space="preserve">eferente per la </w:t>
      </w:r>
      <w:r w:rsidR="003946BA" w:rsidRPr="004F4920">
        <w:rPr>
          <w:b/>
          <w:bCs/>
          <w:lang w:eastAsia="en-US"/>
        </w:rPr>
        <w:t>selezione</w:t>
      </w:r>
      <w:r w:rsidRPr="004F4920">
        <w:rPr>
          <w:b/>
          <w:bCs/>
          <w:lang w:eastAsia="en-US"/>
        </w:rPr>
        <w:t xml:space="preserve"> </w:t>
      </w:r>
      <w:r w:rsidRPr="004F4920">
        <w:rPr>
          <w:lang w:eastAsia="en-US"/>
        </w:rPr>
        <w:t>Nome e Cognome</w:t>
      </w:r>
      <w:r w:rsidRPr="004F4920">
        <w:rPr>
          <w:highlight w:val="lightGray"/>
          <w:lang w:eastAsia="en-US"/>
        </w:rPr>
        <w:t>______________________________________________</w:t>
      </w:r>
      <w:r w:rsidRPr="004F4920">
        <w:rPr>
          <w:lang w:eastAsia="en-US"/>
        </w:rPr>
        <w:t xml:space="preserve"> </w:t>
      </w:r>
    </w:p>
    <w:p w14:paraId="179BE802" w14:textId="5FF68122" w:rsidR="00B70638" w:rsidRPr="004F492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4F4920">
        <w:rPr>
          <w:b/>
          <w:bCs/>
          <w:lang w:eastAsia="en-US"/>
        </w:rPr>
        <w:t xml:space="preserve">Indirizzo al quale inviare la corrispondenza per la </w:t>
      </w:r>
      <w:r w:rsidR="003946BA" w:rsidRPr="004F4920">
        <w:rPr>
          <w:b/>
          <w:bCs/>
          <w:lang w:eastAsia="en-US"/>
        </w:rPr>
        <w:t>selezione</w:t>
      </w:r>
      <w:r w:rsidRPr="004F4920">
        <w:rPr>
          <w:b/>
          <w:bCs/>
          <w:lang w:eastAsia="en-US"/>
        </w:rPr>
        <w:t xml:space="preserve">: </w:t>
      </w:r>
    </w:p>
    <w:p w14:paraId="532061FA" w14:textId="4EF0A642" w:rsidR="00B70638" w:rsidRPr="004F492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4F4920">
        <w:rPr>
          <w:lang w:eastAsia="en-US"/>
        </w:rPr>
        <w:t>Via</w:t>
      </w:r>
      <w:r w:rsidRPr="004F4920">
        <w:rPr>
          <w:highlight w:val="lightGray"/>
          <w:lang w:eastAsia="en-US"/>
        </w:rPr>
        <w:t>______________________________________</w:t>
      </w:r>
      <w:r w:rsidRPr="004F4920">
        <w:rPr>
          <w:lang w:eastAsia="en-US"/>
        </w:rPr>
        <w:t>Città</w:t>
      </w:r>
      <w:r w:rsidRPr="004F4920">
        <w:rPr>
          <w:highlight w:val="lightGray"/>
          <w:lang w:eastAsia="en-US"/>
        </w:rPr>
        <w:t>__________________________________</w:t>
      </w:r>
    </w:p>
    <w:p w14:paraId="1C5B9814" w14:textId="77777777" w:rsidR="00B70638" w:rsidRPr="004F492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4F4920">
        <w:rPr>
          <w:lang w:eastAsia="en-US"/>
        </w:rPr>
        <w:t>Cap</w:t>
      </w:r>
      <w:r w:rsidRPr="004F4920">
        <w:rPr>
          <w:highlight w:val="lightGray"/>
          <w:lang w:eastAsia="en-US"/>
        </w:rPr>
        <w:t>___________</w:t>
      </w:r>
      <w:r w:rsidRPr="004F4920">
        <w:rPr>
          <w:lang w:eastAsia="en-US"/>
        </w:rPr>
        <w:t xml:space="preserve"> n. tel. </w:t>
      </w:r>
      <w:r w:rsidRPr="004F4920">
        <w:rPr>
          <w:highlight w:val="lightGray"/>
          <w:lang w:eastAsia="en-US"/>
        </w:rPr>
        <w:t>_________________________</w:t>
      </w:r>
      <w:r w:rsidRPr="004F4920">
        <w:rPr>
          <w:lang w:eastAsia="en-US"/>
        </w:rPr>
        <w:t>n. fax</w:t>
      </w:r>
      <w:r w:rsidRPr="004F4920">
        <w:rPr>
          <w:highlight w:val="lightGray"/>
          <w:lang w:eastAsia="en-US"/>
        </w:rPr>
        <w:t>_______________________________</w:t>
      </w:r>
      <w:r w:rsidRPr="004F4920">
        <w:rPr>
          <w:lang w:eastAsia="en-US"/>
        </w:rPr>
        <w:t xml:space="preserve"> </w:t>
      </w:r>
    </w:p>
    <w:p w14:paraId="00E5EC18" w14:textId="77777777" w:rsidR="00B70638" w:rsidRPr="004F4920"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4F4920">
        <w:rPr>
          <w:lang w:eastAsia="en-US"/>
        </w:rPr>
        <w:t xml:space="preserve">n. cell. </w:t>
      </w:r>
      <w:r w:rsidRPr="004F4920">
        <w:rPr>
          <w:highlight w:val="lightGray"/>
          <w:lang w:eastAsia="en-US"/>
        </w:rPr>
        <w:t>______________________________</w:t>
      </w:r>
      <w:r w:rsidRPr="004F4920">
        <w:rPr>
          <w:lang w:eastAsia="en-US"/>
        </w:rPr>
        <w:t xml:space="preserve"> indirizzo PEC</w:t>
      </w:r>
      <w:r w:rsidRPr="004F4920">
        <w:rPr>
          <w:highlight w:val="lightGray"/>
          <w:lang w:eastAsia="en-US"/>
        </w:rPr>
        <w:t>________________________________</w:t>
      </w:r>
      <w:r w:rsidRPr="004F4920">
        <w:rPr>
          <w:lang w:eastAsia="en-US"/>
        </w:rPr>
        <w:t xml:space="preserve"> </w:t>
      </w:r>
    </w:p>
    <w:p w14:paraId="1806F077" w14:textId="47F3CD73" w:rsidR="00B70638" w:rsidRPr="004F4920" w:rsidRDefault="00B70638" w:rsidP="00A117D0">
      <w:pPr>
        <w:spacing w:after="200" w:line="276" w:lineRule="auto"/>
        <w:jc w:val="center"/>
        <w:rPr>
          <w:b/>
          <w:bCs/>
          <w:lang w:eastAsia="en-US"/>
        </w:rPr>
      </w:pPr>
      <w:r w:rsidRPr="004F4920">
        <w:rPr>
          <w:b/>
          <w:bCs/>
          <w:lang w:eastAsia="en-US"/>
        </w:rPr>
        <w:t>RELATIVAMENTE</w:t>
      </w:r>
      <w:r w:rsidRPr="004F4920">
        <w:rPr>
          <w:lang w:eastAsia="en-US"/>
        </w:rPr>
        <w:t xml:space="preserve"> alla </w:t>
      </w:r>
      <w:r w:rsidR="003946BA" w:rsidRPr="004F4920">
        <w:rPr>
          <w:lang w:eastAsia="en-US"/>
        </w:rPr>
        <w:t>selezione</w:t>
      </w:r>
      <w:r w:rsidRPr="004F4920">
        <w:rPr>
          <w:lang w:eastAsia="en-US"/>
        </w:rPr>
        <w:t xml:space="preserve"> di cui all’oggetto</w:t>
      </w:r>
      <w:r w:rsidRPr="004F4920">
        <w:rPr>
          <w:b/>
          <w:bCs/>
          <w:lang w:eastAsia="en-US"/>
        </w:rPr>
        <w:tab/>
      </w:r>
      <w:r w:rsidRPr="004F4920">
        <w:rPr>
          <w:b/>
          <w:bCs/>
          <w:lang w:eastAsia="en-US"/>
        </w:rPr>
        <w:tab/>
      </w:r>
    </w:p>
    <w:p w14:paraId="5D43C691" w14:textId="77777777" w:rsidR="00B70638" w:rsidRPr="004F492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4F4920">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4F492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4F4920">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4F4920" w14:paraId="2C2234A6" w14:textId="77777777" w:rsidTr="00061392">
        <w:trPr>
          <w:trHeight w:val="248"/>
        </w:trPr>
        <w:tc>
          <w:tcPr>
            <w:tcW w:w="9778" w:type="dxa"/>
            <w:shd w:val="clear" w:color="auto" w:fill="EEECE1"/>
          </w:tcPr>
          <w:p w14:paraId="3E1577C1" w14:textId="4326A14F" w:rsidR="000F1D1E" w:rsidRPr="004F4920" w:rsidRDefault="000F1D1E" w:rsidP="000F1D1E">
            <w:pPr>
              <w:autoSpaceDE w:val="0"/>
              <w:autoSpaceDN w:val="0"/>
              <w:adjustRightInd w:val="0"/>
              <w:spacing w:after="200" w:line="276" w:lineRule="auto"/>
              <w:jc w:val="center"/>
              <w:rPr>
                <w:b/>
                <w:lang w:eastAsia="en-US"/>
              </w:rPr>
            </w:pPr>
            <w:r w:rsidRPr="004F4920">
              <w:rPr>
                <w:b/>
                <w:lang w:eastAsia="en-US"/>
              </w:rPr>
              <w:t xml:space="preserve">DOMANDA DI PARTECIPAZIONE IN FORMA DI </w:t>
            </w:r>
            <w:r w:rsidR="00B70638" w:rsidRPr="004F4920">
              <w:rPr>
                <w:b/>
                <w:lang w:eastAsia="en-US"/>
              </w:rPr>
              <w:t>DICHIARAZION</w:t>
            </w:r>
            <w:r w:rsidRPr="004F4920">
              <w:rPr>
                <w:b/>
                <w:lang w:eastAsia="en-US"/>
              </w:rPr>
              <w:t>E</w:t>
            </w:r>
            <w:r w:rsidR="00B70638" w:rsidRPr="004F4920">
              <w:rPr>
                <w:b/>
                <w:lang w:eastAsia="en-US"/>
              </w:rPr>
              <w:t xml:space="preserve"> SOSTITUTIV</w:t>
            </w:r>
            <w:r w:rsidRPr="004F4920">
              <w:rPr>
                <w:b/>
                <w:lang w:eastAsia="en-US"/>
              </w:rPr>
              <w:t>A</w:t>
            </w:r>
            <w:r w:rsidR="00B70638" w:rsidRPr="004F4920">
              <w:rPr>
                <w:b/>
                <w:lang w:eastAsia="en-US"/>
              </w:rPr>
              <w:t xml:space="preserve"> DI CERTIFICAZIONE</w:t>
            </w:r>
            <w:r w:rsidR="00835055" w:rsidRPr="004F4920">
              <w:rPr>
                <w:rStyle w:val="Rimandonotaapidipagina"/>
                <w:b/>
                <w:lang w:eastAsia="en-US"/>
              </w:rPr>
              <w:footnoteReference w:id="2"/>
            </w:r>
          </w:p>
          <w:p w14:paraId="184BB9C3" w14:textId="5A781958" w:rsidR="00B70638" w:rsidRPr="004F4920" w:rsidRDefault="00B70638" w:rsidP="000F1D1E">
            <w:pPr>
              <w:autoSpaceDE w:val="0"/>
              <w:autoSpaceDN w:val="0"/>
              <w:adjustRightInd w:val="0"/>
              <w:spacing w:after="200" w:line="276" w:lineRule="auto"/>
              <w:jc w:val="center"/>
              <w:rPr>
                <w:b/>
                <w:lang w:eastAsia="en-US"/>
              </w:rPr>
            </w:pPr>
            <w:r w:rsidRPr="004F4920">
              <w:rPr>
                <w:b/>
                <w:lang w:eastAsia="en-US"/>
              </w:rPr>
              <w:t>(ART. 46, D.P.R. 28/12/2000 n. 445)</w:t>
            </w:r>
          </w:p>
        </w:tc>
      </w:tr>
    </w:tbl>
    <w:p w14:paraId="6255B412" w14:textId="77777777" w:rsidR="00FA00E8" w:rsidRPr="004F4920" w:rsidRDefault="00FA00E8" w:rsidP="00FA00E8">
      <w:pPr>
        <w:spacing w:after="200" w:line="276" w:lineRule="auto"/>
        <w:jc w:val="center"/>
        <w:rPr>
          <w:b/>
          <w:bCs/>
          <w:lang w:eastAsia="en-US"/>
        </w:rPr>
      </w:pPr>
    </w:p>
    <w:p w14:paraId="25326496" w14:textId="039568E4" w:rsidR="00FA00E8" w:rsidRPr="004F4920" w:rsidRDefault="000F1D1E" w:rsidP="00730BE4">
      <w:pPr>
        <w:spacing w:after="200" w:line="276" w:lineRule="auto"/>
        <w:jc w:val="center"/>
        <w:rPr>
          <w:b/>
          <w:bCs/>
          <w:lang w:eastAsia="en-US"/>
        </w:rPr>
      </w:pPr>
      <w:r w:rsidRPr="004F4920">
        <w:rPr>
          <w:b/>
          <w:bCs/>
          <w:lang w:eastAsia="en-US"/>
        </w:rPr>
        <w:t>CHIEDE</w:t>
      </w:r>
    </w:p>
    <w:p w14:paraId="7F3EA826" w14:textId="74148285" w:rsidR="00E06054" w:rsidRPr="004F4920" w:rsidRDefault="000F1D1E" w:rsidP="00730BE4">
      <w:pPr>
        <w:pStyle w:val="Paragrafoelenco"/>
        <w:numPr>
          <w:ilvl w:val="0"/>
          <w:numId w:val="5"/>
        </w:numPr>
        <w:ind w:left="425" w:hanging="425"/>
        <w:jc w:val="both"/>
        <w:rPr>
          <w:rFonts w:ascii="Times New Roman" w:hAnsi="Times New Roman"/>
          <w:bCs/>
          <w:sz w:val="24"/>
          <w:szCs w:val="24"/>
        </w:rPr>
      </w:pPr>
      <w:r w:rsidRPr="004F4920">
        <w:rPr>
          <w:rFonts w:ascii="Times New Roman" w:hAnsi="Times New Roman"/>
          <w:bCs/>
          <w:sz w:val="24"/>
          <w:szCs w:val="24"/>
          <w:lang w:eastAsia="it-IT"/>
        </w:rPr>
        <w:t xml:space="preserve">di partecipare alla procedura </w:t>
      </w:r>
      <w:r w:rsidR="00E06054" w:rsidRPr="004F4920">
        <w:rPr>
          <w:rFonts w:ascii="Times New Roman" w:hAnsi="Times New Roman"/>
          <w:bCs/>
          <w:sz w:val="24"/>
          <w:szCs w:val="24"/>
          <w:lang w:eastAsia="it-IT"/>
        </w:rPr>
        <w:t xml:space="preserve">ed </w:t>
      </w:r>
      <w:r w:rsidRPr="004F4920">
        <w:rPr>
          <w:rFonts w:ascii="Times New Roman" w:hAnsi="Times New Roman"/>
          <w:bCs/>
          <w:sz w:val="24"/>
          <w:szCs w:val="24"/>
          <w:lang w:eastAsia="it-IT"/>
        </w:rPr>
        <w:t>indic</w:t>
      </w:r>
      <w:r w:rsidR="00E06054" w:rsidRPr="004F4920">
        <w:rPr>
          <w:rFonts w:ascii="Times New Roman" w:hAnsi="Times New Roman"/>
          <w:bCs/>
          <w:sz w:val="24"/>
          <w:szCs w:val="24"/>
          <w:lang w:eastAsia="it-IT"/>
        </w:rPr>
        <w:t>a</w:t>
      </w:r>
      <w:r w:rsidRPr="004F4920">
        <w:rPr>
          <w:rFonts w:ascii="Times New Roman" w:hAnsi="Times New Roman"/>
          <w:bCs/>
          <w:sz w:val="24"/>
          <w:szCs w:val="24"/>
          <w:lang w:eastAsia="it-IT"/>
        </w:rPr>
        <w:t xml:space="preserve"> la forma di partecipazione</w:t>
      </w:r>
      <w:r w:rsidR="00993CD2" w:rsidRPr="004F4920">
        <w:rPr>
          <w:rFonts w:ascii="Times New Roman" w:hAnsi="Times New Roman"/>
          <w:bCs/>
          <w:sz w:val="24"/>
          <w:szCs w:val="24"/>
          <w:lang w:eastAsia="it-IT"/>
        </w:rPr>
        <w:t xml:space="preserve"> _____________</w:t>
      </w:r>
      <w:r w:rsidRPr="004F4920">
        <w:rPr>
          <w:rFonts w:ascii="Times New Roman" w:hAnsi="Times New Roman"/>
          <w:bCs/>
          <w:sz w:val="24"/>
          <w:szCs w:val="24"/>
          <w:lang w:eastAsia="it-IT"/>
        </w:rPr>
        <w:t xml:space="preserve"> </w:t>
      </w:r>
      <w:r w:rsidR="00E06054" w:rsidRPr="004F4920">
        <w:rPr>
          <w:rFonts w:ascii="Times New Roman" w:hAnsi="Times New Roman"/>
          <w:bCs/>
          <w:sz w:val="24"/>
          <w:szCs w:val="24"/>
          <w:lang w:eastAsia="it-IT"/>
        </w:rPr>
        <w:t>[</w:t>
      </w:r>
      <w:r w:rsidRPr="004F4920">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00416D8A" w:rsidRPr="004F4920">
        <w:rPr>
          <w:rFonts w:ascii="Times New Roman" w:hAnsi="Times New Roman"/>
          <w:bCs/>
          <w:i/>
          <w:sz w:val="24"/>
          <w:szCs w:val="24"/>
          <w:highlight w:val="lightGray"/>
          <w:lang w:eastAsia="it-IT"/>
        </w:rPr>
        <w:t>)</w:t>
      </w:r>
      <w:r w:rsidR="00E06054" w:rsidRPr="004F4920">
        <w:rPr>
          <w:rFonts w:ascii="Times New Roman" w:hAnsi="Times New Roman"/>
          <w:bCs/>
          <w:sz w:val="24"/>
          <w:szCs w:val="24"/>
          <w:lang w:eastAsia="it-IT"/>
        </w:rPr>
        <w:t>]</w:t>
      </w:r>
      <w:r w:rsidRPr="004F4920">
        <w:rPr>
          <w:rFonts w:ascii="Times New Roman" w:hAnsi="Times New Roman"/>
          <w:bCs/>
          <w:sz w:val="24"/>
          <w:szCs w:val="24"/>
          <w:lang w:eastAsia="it-IT"/>
        </w:rPr>
        <w:t>;</w:t>
      </w:r>
    </w:p>
    <w:p w14:paraId="37BD44A6" w14:textId="1243A386" w:rsidR="00E06054" w:rsidRPr="004F4920" w:rsidRDefault="00E06054" w:rsidP="00730BE4">
      <w:pPr>
        <w:spacing w:line="276" w:lineRule="auto"/>
        <w:jc w:val="center"/>
        <w:rPr>
          <w:b/>
          <w:bCs/>
        </w:rPr>
      </w:pPr>
      <w:r w:rsidRPr="004F4920">
        <w:rPr>
          <w:b/>
          <w:bCs/>
        </w:rPr>
        <w:t>DICHIARA</w:t>
      </w:r>
    </w:p>
    <w:p w14:paraId="47E4F989" w14:textId="77777777" w:rsidR="00E06054" w:rsidRPr="004F4920" w:rsidRDefault="00E06054" w:rsidP="00730BE4">
      <w:pPr>
        <w:spacing w:line="276" w:lineRule="auto"/>
        <w:jc w:val="center"/>
        <w:rPr>
          <w:b/>
          <w:bCs/>
        </w:rPr>
      </w:pPr>
    </w:p>
    <w:p w14:paraId="7C522606" w14:textId="39D009B3" w:rsidR="00B70638" w:rsidRPr="004F4920" w:rsidRDefault="00986CE9" w:rsidP="004F4920">
      <w:pPr>
        <w:pStyle w:val="Paragrafoelenco"/>
        <w:numPr>
          <w:ilvl w:val="0"/>
          <w:numId w:val="5"/>
        </w:numPr>
        <w:ind w:left="426" w:hanging="426"/>
        <w:jc w:val="both"/>
        <w:rPr>
          <w:rFonts w:ascii="Times New Roman" w:hAnsi="Times New Roman"/>
          <w:bCs/>
          <w:sz w:val="24"/>
          <w:szCs w:val="24"/>
        </w:rPr>
      </w:pPr>
      <w:r w:rsidRPr="004F4920">
        <w:rPr>
          <w:rFonts w:ascii="Times New Roman" w:hAnsi="Times New Roman"/>
          <w:bCs/>
          <w:sz w:val="24"/>
          <w:szCs w:val="24"/>
        </w:rPr>
        <w:t xml:space="preserve"> </w:t>
      </w:r>
      <w:r w:rsidR="00685AE8" w:rsidRPr="004F4920">
        <w:rPr>
          <w:rFonts w:ascii="Times New Roman" w:hAnsi="Times New Roman"/>
          <w:bCs/>
          <w:sz w:val="24"/>
          <w:szCs w:val="24"/>
        </w:rPr>
        <w:t xml:space="preserve"> </w:t>
      </w:r>
      <w:r w:rsidR="00F53E74" w:rsidRPr="004F4920">
        <w:rPr>
          <w:rFonts w:ascii="Times New Roman" w:hAnsi="Times New Roman"/>
          <w:bCs/>
          <w:sz w:val="24"/>
          <w:szCs w:val="24"/>
        </w:rPr>
        <w:t xml:space="preserve">che </w:t>
      </w:r>
      <w:r w:rsidR="00B060E0" w:rsidRPr="004F4920">
        <w:rPr>
          <w:rFonts w:ascii="Times New Roman" w:hAnsi="Times New Roman"/>
          <w:bCs/>
          <w:sz w:val="24"/>
          <w:szCs w:val="24"/>
        </w:rPr>
        <w:t>l’offerta</w:t>
      </w:r>
      <w:r w:rsidR="00B70638" w:rsidRPr="004F4920">
        <w:rPr>
          <w:rFonts w:ascii="Times New Roman" w:hAnsi="Times New Roman"/>
          <w:bCs/>
          <w:sz w:val="24"/>
          <w:szCs w:val="24"/>
        </w:rPr>
        <w:t xml:space="preserve"> economica presentata</w:t>
      </w:r>
      <w:r w:rsidR="00DD5FA5" w:rsidRPr="004F4920">
        <w:rPr>
          <w:rFonts w:ascii="Times New Roman" w:hAnsi="Times New Roman"/>
          <w:bCs/>
          <w:sz w:val="24"/>
          <w:szCs w:val="24"/>
        </w:rPr>
        <w:t xml:space="preserve"> è</w:t>
      </w:r>
      <w:r w:rsidR="00B70638" w:rsidRPr="004F4920">
        <w:rPr>
          <w:rFonts w:ascii="Times New Roman" w:hAnsi="Times New Roman"/>
          <w:bCs/>
          <w:sz w:val="24"/>
          <w:szCs w:val="24"/>
        </w:rPr>
        <w:t xml:space="preserve"> </w:t>
      </w:r>
      <w:r w:rsidR="00DD5FA5" w:rsidRPr="004F4920">
        <w:rPr>
          <w:rFonts w:ascii="Times New Roman" w:hAnsi="Times New Roman"/>
          <w:bCs/>
          <w:sz w:val="24"/>
          <w:szCs w:val="24"/>
        </w:rPr>
        <w:t xml:space="preserve">remunerativa </w:t>
      </w:r>
      <w:r w:rsidR="00B70638" w:rsidRPr="004F4920">
        <w:rPr>
          <w:rFonts w:ascii="Times New Roman" w:hAnsi="Times New Roman"/>
          <w:bCs/>
          <w:sz w:val="24"/>
          <w:szCs w:val="24"/>
        </w:rPr>
        <w:t>giacché per la sua formulazione ha preso atto e tenuto conto:</w:t>
      </w:r>
    </w:p>
    <w:p w14:paraId="25F92D18" w14:textId="4297C48E" w:rsidR="00F877ED" w:rsidRPr="004F4920" w:rsidRDefault="00F877ED" w:rsidP="00730BE4">
      <w:pPr>
        <w:pStyle w:val="Paragrafoelenco"/>
        <w:ind w:left="851" w:hanging="426"/>
        <w:jc w:val="both"/>
        <w:rPr>
          <w:rFonts w:ascii="Times New Roman" w:eastAsia="Calibri" w:hAnsi="Times New Roman"/>
          <w:bCs/>
          <w:sz w:val="24"/>
          <w:szCs w:val="24"/>
        </w:rPr>
      </w:pPr>
      <w:r w:rsidRPr="004F4920">
        <w:rPr>
          <w:rFonts w:ascii="Times New Roman" w:eastAsia="Calibri" w:hAnsi="Times New Roman"/>
          <w:bCs/>
          <w:sz w:val="24"/>
          <w:szCs w:val="24"/>
        </w:rPr>
        <w:t xml:space="preserve">a) </w:t>
      </w:r>
      <w:r w:rsidRPr="004F4920">
        <w:rPr>
          <w:rFonts w:ascii="Times New Roman" w:eastAsia="Calibri" w:hAnsi="Times New Roman"/>
          <w:bCs/>
          <w:sz w:val="24"/>
          <w:szCs w:val="24"/>
        </w:rPr>
        <w:tab/>
        <w:t>delle condizioni contrattuali contenute nello schema di contratto</w:t>
      </w:r>
      <w:r w:rsidR="00F01596" w:rsidRPr="004F4920">
        <w:rPr>
          <w:rFonts w:ascii="Times New Roman" w:eastAsia="Calibri" w:hAnsi="Times New Roman"/>
          <w:bCs/>
          <w:sz w:val="24"/>
          <w:szCs w:val="24"/>
        </w:rPr>
        <w:t xml:space="preserve"> </w:t>
      </w:r>
      <w:r w:rsidRPr="004F4920">
        <w:rPr>
          <w:rFonts w:ascii="Times New Roman" w:eastAsia="Calibri" w:hAnsi="Times New Roman"/>
          <w:bCs/>
          <w:sz w:val="24"/>
          <w:szCs w:val="24"/>
        </w:rPr>
        <w:t>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4F4920" w:rsidRDefault="00F877ED" w:rsidP="004B5D9B">
      <w:pPr>
        <w:pStyle w:val="Paragrafoelenco"/>
        <w:spacing w:after="60"/>
        <w:ind w:left="851" w:hanging="425"/>
        <w:contextualSpacing w:val="0"/>
        <w:jc w:val="both"/>
        <w:rPr>
          <w:rFonts w:ascii="Times New Roman" w:eastAsia="Calibri" w:hAnsi="Times New Roman"/>
          <w:bCs/>
          <w:sz w:val="24"/>
          <w:szCs w:val="24"/>
        </w:rPr>
      </w:pPr>
      <w:r w:rsidRPr="004F4920">
        <w:rPr>
          <w:rFonts w:ascii="Times New Roman" w:eastAsia="Calibri" w:hAnsi="Times New Roman"/>
          <w:bCs/>
          <w:sz w:val="24"/>
          <w:szCs w:val="24"/>
        </w:rPr>
        <w:t xml:space="preserve">b) </w:t>
      </w:r>
      <w:r w:rsidRPr="004F4920">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4F4920" w:rsidRDefault="000157B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lastRenderedPageBreak/>
        <w:t>si impegna a mettere a disposizione un Team nel quale siano assicurate le competenze necessarie allo svolgimento delle attività oggetto della proposta presentata, specificando le figure messe a disposizione;</w:t>
      </w:r>
    </w:p>
    <w:p w14:paraId="1F31DF75" w14:textId="2BA0528A" w:rsidR="006A3956" w:rsidRPr="00314F5B" w:rsidRDefault="008570F2" w:rsidP="006776A7">
      <w:pPr>
        <w:pStyle w:val="Paragrafoelenco"/>
        <w:numPr>
          <w:ilvl w:val="0"/>
          <w:numId w:val="5"/>
        </w:numPr>
        <w:spacing w:after="60"/>
        <w:ind w:left="425" w:hanging="425"/>
        <w:contextualSpacing w:val="0"/>
        <w:jc w:val="both"/>
        <w:rPr>
          <w:rFonts w:ascii="Times New Roman" w:hAnsi="Times New Roman"/>
          <w:bCs/>
          <w:sz w:val="24"/>
          <w:szCs w:val="24"/>
        </w:rPr>
      </w:pPr>
      <w:r w:rsidRPr="00314F5B">
        <w:rPr>
          <w:rFonts w:ascii="Times New Roman" w:hAnsi="Times New Roman"/>
          <w:b/>
          <w:bCs/>
          <w:sz w:val="24"/>
          <w:szCs w:val="24"/>
          <w:u w:val="single"/>
        </w:rPr>
        <w:t>pena l’impossibilità di ricorrere al subappalto</w:t>
      </w:r>
      <w:r w:rsidRPr="00314F5B">
        <w:rPr>
          <w:rFonts w:ascii="Times New Roman" w:hAnsi="Times New Roman"/>
          <w:bCs/>
          <w:sz w:val="24"/>
          <w:szCs w:val="24"/>
        </w:rPr>
        <w:t xml:space="preserve">, indica l’elenco delle prestazioni che intende subappaltare con la relativa </w:t>
      </w:r>
      <w:r w:rsidRPr="00314F5B">
        <w:rPr>
          <w:rFonts w:ascii="Times New Roman" w:hAnsi="Times New Roman"/>
          <w:bCs/>
          <w:sz w:val="24"/>
          <w:szCs w:val="24"/>
          <w:u w:val="single"/>
        </w:rPr>
        <w:t>quota percentuale</w:t>
      </w:r>
      <w:r w:rsidRPr="00314F5B">
        <w:rPr>
          <w:rFonts w:ascii="Times New Roman" w:hAnsi="Times New Roman"/>
          <w:bCs/>
          <w:sz w:val="24"/>
          <w:szCs w:val="24"/>
        </w:rPr>
        <w:t xml:space="preserve"> dell’importo complessivo del contratto</w:t>
      </w:r>
      <w:r w:rsidR="004907D9" w:rsidRPr="00314F5B">
        <w:rPr>
          <w:rFonts w:ascii="Times New Roman" w:hAnsi="Times New Roman"/>
          <w:bCs/>
          <w:sz w:val="24"/>
          <w:szCs w:val="24"/>
        </w:rPr>
        <w:t xml:space="preserve"> senza quantificare lo stesso</w:t>
      </w:r>
      <w:r w:rsidR="004907D9" w:rsidRPr="00314F5B">
        <w:rPr>
          <w:rStyle w:val="Rimandonotaapidipagina"/>
          <w:rFonts w:ascii="Times New Roman" w:hAnsi="Times New Roman"/>
          <w:bCs/>
          <w:sz w:val="24"/>
          <w:szCs w:val="24"/>
        </w:rPr>
        <w:footnoteReference w:id="3"/>
      </w:r>
      <w:r w:rsidR="006A3956" w:rsidRPr="00314F5B">
        <w:rPr>
          <w:rFonts w:ascii="Times New Roman" w:hAnsi="Times New Roman"/>
          <w:bCs/>
          <w:sz w:val="24"/>
          <w:szCs w:val="24"/>
        </w:rPr>
        <w:t>.</w:t>
      </w:r>
    </w:p>
    <w:p w14:paraId="0BA9A8B4" w14:textId="77777777" w:rsidR="002F40A9" w:rsidRPr="00314F5B" w:rsidRDefault="002F40A9" w:rsidP="002F40A9">
      <w:pPr>
        <w:pStyle w:val="Paragrafoelenco"/>
        <w:ind w:left="927"/>
        <w:jc w:val="both"/>
        <w:rPr>
          <w:rFonts w:ascii="Times New Roman" w:hAnsi="Times New Roman"/>
          <w:bCs/>
          <w:sz w:val="24"/>
          <w:szCs w:val="24"/>
        </w:rPr>
      </w:pPr>
      <w:r w:rsidRPr="00314F5B">
        <w:rPr>
          <w:rFonts w:ascii="Times New Roman" w:hAnsi="Times New Roman"/>
          <w:bCs/>
          <w:sz w:val="24"/>
          <w:szCs w:val="24"/>
        </w:rPr>
        <w:t>_______%</w:t>
      </w:r>
    </w:p>
    <w:p w14:paraId="408B36B3" w14:textId="352E242A" w:rsidR="002F40A9" w:rsidRPr="00314F5B" w:rsidRDefault="002F40A9" w:rsidP="002F40A9">
      <w:pPr>
        <w:pStyle w:val="Paragrafoelenco"/>
        <w:spacing w:after="60"/>
        <w:ind w:left="927"/>
        <w:contextualSpacing w:val="0"/>
        <w:jc w:val="both"/>
        <w:rPr>
          <w:rFonts w:ascii="Times New Roman" w:hAnsi="Times New Roman"/>
          <w:bCs/>
          <w:sz w:val="24"/>
          <w:szCs w:val="24"/>
        </w:rPr>
      </w:pPr>
      <w:r w:rsidRPr="00314F5B">
        <w:rPr>
          <w:rFonts w:ascii="Times New Roman" w:hAnsi="Times New Roman"/>
          <w:bCs/>
          <w:sz w:val="24"/>
          <w:szCs w:val="24"/>
        </w:rPr>
        <w:t>Prestazioni:_______________________________________________________________________________________________________________________________________________</w:t>
      </w:r>
    </w:p>
    <w:p w14:paraId="4623D4BC" w14:textId="1F25D4C1" w:rsidR="0026581F" w:rsidRPr="00314F5B" w:rsidRDefault="0026581F" w:rsidP="006A3956">
      <w:pPr>
        <w:pStyle w:val="Paragrafoelenco"/>
        <w:spacing w:after="60"/>
        <w:ind w:left="425"/>
        <w:contextualSpacing w:val="0"/>
        <w:jc w:val="both"/>
        <w:rPr>
          <w:rFonts w:ascii="Times New Roman" w:hAnsi="Times New Roman"/>
          <w:bCs/>
          <w:i/>
          <w:sz w:val="24"/>
          <w:szCs w:val="24"/>
        </w:rPr>
      </w:pPr>
      <w:r w:rsidRPr="00314F5B">
        <w:rPr>
          <w:rFonts w:ascii="Times New Roman" w:hAnsi="Times New Roman"/>
          <w:bCs/>
          <w:sz w:val="24"/>
          <w:szCs w:val="24"/>
        </w:rPr>
        <w:t>[</w:t>
      </w:r>
      <w:r w:rsidRPr="00314F5B">
        <w:rPr>
          <w:rFonts w:ascii="Times New Roman" w:hAnsi="Times New Roman"/>
          <w:b/>
          <w:bCs/>
          <w:sz w:val="24"/>
          <w:szCs w:val="24"/>
        </w:rPr>
        <w:t>N.B.:</w:t>
      </w:r>
      <w:r w:rsidRPr="00314F5B">
        <w:rPr>
          <w:rFonts w:ascii="Times New Roman" w:hAnsi="Times New Roman"/>
          <w:bCs/>
          <w:sz w:val="24"/>
          <w:szCs w:val="24"/>
        </w:rPr>
        <w:t xml:space="preserve"> </w:t>
      </w:r>
      <w:r w:rsidRPr="00314F5B">
        <w:rPr>
          <w:rFonts w:ascii="Times New Roman" w:hAnsi="Times New Roman"/>
          <w:b/>
          <w:bCs/>
          <w:i/>
          <w:sz w:val="24"/>
          <w:szCs w:val="24"/>
        </w:rPr>
        <w:t>Per gli operatori economici che partecipano in forma associata la relativa dichiarazione deve essere resa nell’ambito del Mod. 2 a/b, compilando la parte ivi contenuta]</w:t>
      </w:r>
      <w:r w:rsidRPr="00314F5B">
        <w:rPr>
          <w:rFonts w:ascii="Times New Roman" w:hAnsi="Times New Roman"/>
          <w:bCs/>
          <w:sz w:val="24"/>
          <w:szCs w:val="24"/>
        </w:rPr>
        <w:t>:</w:t>
      </w:r>
    </w:p>
    <w:p w14:paraId="1694423F" w14:textId="45E61D6E" w:rsidR="00B54863" w:rsidRPr="00314F5B" w:rsidRDefault="00E54D9B" w:rsidP="0080491F">
      <w:pPr>
        <w:pStyle w:val="Paragrafoelenco"/>
        <w:spacing w:after="60"/>
        <w:ind w:left="425"/>
        <w:contextualSpacing w:val="0"/>
        <w:jc w:val="both"/>
        <w:rPr>
          <w:rFonts w:ascii="Times New Roman" w:hAnsi="Times New Roman"/>
          <w:bCs/>
          <w:sz w:val="24"/>
          <w:szCs w:val="24"/>
        </w:rPr>
      </w:pPr>
      <w:r w:rsidRPr="00314F5B">
        <w:rPr>
          <w:rFonts w:ascii="Times New Roman" w:hAnsi="Times New Roman"/>
          <w:bCs/>
          <w:i/>
          <w:sz w:val="24"/>
          <w:szCs w:val="24"/>
        </w:rPr>
        <w:t>[</w:t>
      </w:r>
      <w:r w:rsidR="002F40A9" w:rsidRPr="00314F5B">
        <w:rPr>
          <w:rFonts w:ascii="Times New Roman" w:hAnsi="Times New Roman"/>
          <w:bCs/>
          <w:i/>
          <w:sz w:val="24"/>
          <w:szCs w:val="24"/>
        </w:rPr>
        <w:t>eventuale</w:t>
      </w:r>
      <w:r w:rsidR="002F40A9" w:rsidRPr="00314F5B">
        <w:rPr>
          <w:rFonts w:ascii="Times New Roman" w:hAnsi="Times New Roman"/>
          <w:bCs/>
          <w:sz w:val="24"/>
          <w:szCs w:val="24"/>
        </w:rPr>
        <w:t xml:space="preserve">] </w:t>
      </w:r>
      <w:r w:rsidR="006A3956" w:rsidRPr="00314F5B">
        <w:rPr>
          <w:rFonts w:ascii="Times New Roman" w:hAnsi="Times New Roman"/>
          <w:bCs/>
          <w:sz w:val="24"/>
          <w:szCs w:val="24"/>
        </w:rPr>
        <w:t>Indica la soglia percentuale di subappalto che si intende subappaltare alle PMI. Nel caso la percentuale sia inferiore al 20% stabilito per legge, indica le specifiche ragioni legate all’oggetto o alle caratteristiche delle prestazioni o al mercato di riferimento.</w:t>
      </w:r>
      <w:bookmarkStart w:id="5" w:name="_Hlk196395566"/>
      <w:r w:rsidR="00B54863" w:rsidRPr="00314F5B">
        <w:rPr>
          <w:rFonts w:ascii="Times New Roman" w:hAnsi="Times New Roman"/>
          <w:bCs/>
          <w:sz w:val="24"/>
          <w:szCs w:val="24"/>
        </w:rPr>
        <w:t>:</w:t>
      </w:r>
      <w:bookmarkEnd w:id="5"/>
    </w:p>
    <w:p w14:paraId="742CD1D8" w14:textId="046787B3" w:rsidR="008570F2" w:rsidRPr="00314F5B" w:rsidRDefault="008570F2" w:rsidP="00730BE4">
      <w:pPr>
        <w:pStyle w:val="Paragrafoelenco"/>
        <w:ind w:left="426"/>
        <w:jc w:val="both"/>
        <w:rPr>
          <w:rFonts w:ascii="Times New Roman" w:hAnsi="Times New Roman"/>
          <w:bCs/>
          <w:sz w:val="24"/>
          <w:szCs w:val="24"/>
        </w:rPr>
      </w:pPr>
      <w:r w:rsidRPr="00314F5B">
        <w:rPr>
          <w:rFonts w:ascii="Times New Roman" w:hAnsi="Times New Roman"/>
          <w:bCs/>
          <w:sz w:val="24"/>
          <w:szCs w:val="24"/>
        </w:rPr>
        <w:t>_______%</w:t>
      </w:r>
    </w:p>
    <w:p w14:paraId="12CDA165" w14:textId="2803D49D" w:rsidR="008570F2" w:rsidRPr="00314F5B" w:rsidRDefault="008570F2" w:rsidP="004B5D9B">
      <w:pPr>
        <w:pStyle w:val="Paragrafoelenco"/>
        <w:spacing w:after="60"/>
        <w:ind w:left="425"/>
        <w:contextualSpacing w:val="0"/>
        <w:jc w:val="both"/>
        <w:rPr>
          <w:rFonts w:ascii="Times New Roman" w:hAnsi="Times New Roman"/>
          <w:bCs/>
          <w:sz w:val="24"/>
          <w:szCs w:val="24"/>
        </w:rPr>
      </w:pPr>
      <w:r w:rsidRPr="00314F5B">
        <w:rPr>
          <w:rFonts w:ascii="Times New Roman" w:hAnsi="Times New Roman"/>
          <w:bCs/>
          <w:sz w:val="24"/>
          <w:szCs w:val="24"/>
        </w:rPr>
        <w:t>Prestazioni:_______________________________________________________________________________________________________________________________________________</w:t>
      </w:r>
    </w:p>
    <w:p w14:paraId="360041BC" w14:textId="72B54542" w:rsidR="0026581F" w:rsidRPr="004F4920" w:rsidRDefault="0026581F" w:rsidP="004B5D9B">
      <w:pPr>
        <w:pStyle w:val="Paragrafoelenco"/>
        <w:spacing w:after="60"/>
        <w:ind w:left="425"/>
        <w:contextualSpacing w:val="0"/>
        <w:jc w:val="both"/>
        <w:rPr>
          <w:rFonts w:ascii="Times New Roman" w:hAnsi="Times New Roman"/>
          <w:bCs/>
          <w:sz w:val="24"/>
          <w:szCs w:val="24"/>
        </w:rPr>
      </w:pPr>
      <w:r w:rsidRPr="00314F5B">
        <w:rPr>
          <w:rFonts w:ascii="Times New Roman" w:hAnsi="Times New Roman"/>
          <w:bCs/>
          <w:sz w:val="24"/>
          <w:szCs w:val="24"/>
        </w:rPr>
        <w:t>[</w:t>
      </w:r>
      <w:r w:rsidRPr="00314F5B">
        <w:rPr>
          <w:rFonts w:ascii="Times New Roman" w:hAnsi="Times New Roman"/>
          <w:b/>
          <w:bCs/>
          <w:sz w:val="24"/>
          <w:szCs w:val="24"/>
        </w:rPr>
        <w:t>N.B.:</w:t>
      </w:r>
      <w:r w:rsidRPr="00314F5B">
        <w:rPr>
          <w:rFonts w:ascii="Times New Roman" w:hAnsi="Times New Roman"/>
          <w:bCs/>
          <w:sz w:val="24"/>
          <w:szCs w:val="24"/>
        </w:rPr>
        <w:t xml:space="preserve"> </w:t>
      </w:r>
      <w:r w:rsidRPr="00314F5B">
        <w:rPr>
          <w:rFonts w:ascii="Times New Roman" w:hAnsi="Times New Roman"/>
          <w:b/>
          <w:bCs/>
          <w:i/>
          <w:sz w:val="24"/>
          <w:szCs w:val="24"/>
        </w:rPr>
        <w:t>Per gli operatori economici che partecipano in forma associata la relativa dichiarazione deve essere resa nell’ambito del Mod. 2 a/b, compilando la parte ivi contenuta]</w:t>
      </w:r>
      <w:bookmarkStart w:id="6" w:name="_GoBack"/>
      <w:bookmarkEnd w:id="6"/>
    </w:p>
    <w:p w14:paraId="0195B8EA" w14:textId="77777777" w:rsidR="0080491F" w:rsidRPr="00AE3769" w:rsidRDefault="004F4920" w:rsidP="0080491F">
      <w:pPr>
        <w:numPr>
          <w:ilvl w:val="0"/>
          <w:numId w:val="5"/>
        </w:numPr>
        <w:spacing w:after="200" w:line="276" w:lineRule="auto"/>
        <w:ind w:left="357"/>
        <w:contextualSpacing/>
        <w:jc w:val="both"/>
        <w:rPr>
          <w:rFonts w:eastAsia="Calibri"/>
          <w:bCs/>
          <w:lang w:eastAsia="en-US"/>
        </w:rPr>
      </w:pPr>
      <w:r w:rsidRPr="004F4920">
        <w:rPr>
          <w:i/>
        </w:rPr>
        <w:t xml:space="preserve"> </w:t>
      </w:r>
      <w:r w:rsidR="0080491F" w:rsidRPr="00AE3769">
        <w:rPr>
          <w:rFonts w:eastAsia="Calibri"/>
          <w:bCs/>
          <w:lang w:eastAsia="en-US"/>
        </w:rPr>
        <w:t>[</w:t>
      </w:r>
      <w:r w:rsidR="0080491F" w:rsidRPr="00FB7A9F">
        <w:rPr>
          <w:rFonts w:eastAsia="Calibri"/>
          <w:bCs/>
          <w:i/>
          <w:lang w:eastAsia="en-US"/>
        </w:rPr>
        <w:t>eventuale</w:t>
      </w:r>
      <w:r w:rsidR="0080491F" w:rsidRPr="00AE3769">
        <w:rPr>
          <w:rFonts w:eastAsia="Calibri"/>
          <w:bCs/>
          <w:lang w:eastAsia="en-US"/>
        </w:rPr>
        <w:t>] dichiara di essere Piccola/Media/Micro Impresa.</w:t>
      </w:r>
    </w:p>
    <w:p w14:paraId="67E3A852" w14:textId="77777777" w:rsidR="0080491F" w:rsidRPr="00AE3769" w:rsidRDefault="0080491F" w:rsidP="0080491F">
      <w:pPr>
        <w:spacing w:after="200" w:line="276" w:lineRule="auto"/>
        <w:ind w:left="357"/>
        <w:contextualSpacing/>
        <w:jc w:val="both"/>
        <w:rPr>
          <w:rFonts w:eastAsia="Calibri"/>
          <w:bCs/>
          <w:lang w:eastAsia="en-US"/>
        </w:rPr>
      </w:pPr>
      <w:r w:rsidRPr="00AE3769">
        <w:rPr>
          <w:rFonts w:eastAsia="Calibri"/>
          <w:bCs/>
          <w:lang w:eastAsia="en-US"/>
        </w:rPr>
        <w:t>Cfr. raccomandazione della Commissione Europea del 6 maggio 2003, relativa alla definizione delle microimprese, piccole e medie imprese (GU L 124 del 20.5.2003, pag. 36):</w:t>
      </w:r>
    </w:p>
    <w:p w14:paraId="23BD3E4A" w14:textId="77777777" w:rsidR="0080491F" w:rsidRPr="00AE3769" w:rsidRDefault="0080491F" w:rsidP="0080491F">
      <w:pPr>
        <w:spacing w:after="200" w:line="276" w:lineRule="auto"/>
        <w:ind w:left="357"/>
        <w:contextualSpacing/>
        <w:jc w:val="both"/>
        <w:rPr>
          <w:rFonts w:eastAsia="Calibri"/>
          <w:bCs/>
          <w:lang w:eastAsia="en-US"/>
        </w:rPr>
      </w:pPr>
      <w:r w:rsidRPr="00FB7A9F">
        <w:rPr>
          <w:rFonts w:eastAsia="Calibri"/>
          <w:b/>
          <w:bCs/>
          <w:lang w:eastAsia="en-US"/>
        </w:rPr>
        <w:t>Microimprese</w:t>
      </w:r>
      <w:r w:rsidRPr="00AE3769">
        <w:rPr>
          <w:rFonts w:eastAsia="Calibri"/>
          <w:bCs/>
          <w:lang w:eastAsia="en-US"/>
        </w:rPr>
        <w:t>: imprese che occupano meno di 10 persone e realizzano un fatturato annuo oppure un totale di bilancio annuo non superiori a 2 milioni di EUR.</w:t>
      </w:r>
    </w:p>
    <w:p w14:paraId="2E0B5C6C" w14:textId="77777777" w:rsidR="0080491F" w:rsidRPr="00AE3769" w:rsidRDefault="0080491F" w:rsidP="0080491F">
      <w:pPr>
        <w:spacing w:after="200" w:line="276" w:lineRule="auto"/>
        <w:ind w:left="357"/>
        <w:contextualSpacing/>
        <w:jc w:val="both"/>
        <w:rPr>
          <w:rFonts w:eastAsia="Calibri"/>
          <w:bCs/>
          <w:lang w:eastAsia="en-US"/>
        </w:rPr>
      </w:pPr>
      <w:r w:rsidRPr="00FB7A9F">
        <w:rPr>
          <w:rFonts w:eastAsia="Calibri"/>
          <w:b/>
          <w:bCs/>
          <w:lang w:eastAsia="en-US"/>
        </w:rPr>
        <w:t>Piccole imprese</w:t>
      </w:r>
      <w:r w:rsidRPr="00AE3769">
        <w:rPr>
          <w:rFonts w:eastAsia="Calibri"/>
          <w:bCs/>
          <w:lang w:eastAsia="en-US"/>
        </w:rPr>
        <w:t>: imprese che occupano meno di 50 persone e realizzano un fatturato annuo o un totale di bilancio annuo non superiori a 10 milioni di EUR.</w:t>
      </w:r>
    </w:p>
    <w:p w14:paraId="04E57647" w14:textId="77777777" w:rsidR="0080491F" w:rsidRPr="00AE3769" w:rsidRDefault="0080491F" w:rsidP="0080491F">
      <w:pPr>
        <w:spacing w:after="200" w:line="276" w:lineRule="auto"/>
        <w:ind w:left="357"/>
        <w:contextualSpacing/>
        <w:jc w:val="both"/>
        <w:rPr>
          <w:rFonts w:eastAsia="Calibri"/>
          <w:bCs/>
          <w:lang w:eastAsia="en-US"/>
        </w:rPr>
      </w:pPr>
      <w:r w:rsidRPr="00FB7A9F">
        <w:rPr>
          <w:rFonts w:eastAsia="Calibri"/>
          <w:b/>
          <w:bCs/>
          <w:lang w:eastAsia="en-US"/>
        </w:rPr>
        <w:t>Medie imprese</w:t>
      </w:r>
      <w:r w:rsidRPr="00AE3769">
        <w:rPr>
          <w:rFonts w:eastAsia="Calibri"/>
          <w:bCs/>
          <w:lang w:eastAsia="en-US"/>
        </w:rPr>
        <w:t>: imprese che non appartengono alla categoria delle microimprese né a quella delle piccole imprese, che occupano meno di 250 persone e il cui fatturato annuo non supera i 50 milioni di EUR e/o il cui totale di bilancio annuo non supera i 43 milioni di EUR.</w:t>
      </w:r>
    </w:p>
    <w:p w14:paraId="5FE87EA7" w14:textId="631E3E0A" w:rsidR="00B060E0" w:rsidRPr="004F4920" w:rsidRDefault="0026581F" w:rsidP="006776A7">
      <w:pPr>
        <w:pStyle w:val="Paragrafoelenco"/>
        <w:numPr>
          <w:ilvl w:val="0"/>
          <w:numId w:val="5"/>
        </w:numPr>
        <w:spacing w:after="60"/>
        <w:ind w:left="425" w:hanging="425"/>
        <w:contextualSpacing w:val="0"/>
        <w:jc w:val="both"/>
        <w:rPr>
          <w:rFonts w:ascii="Times New Roman" w:hAnsi="Times New Roman"/>
          <w:sz w:val="24"/>
          <w:szCs w:val="24"/>
        </w:rPr>
      </w:pPr>
      <w:r w:rsidRPr="0026581F">
        <w:rPr>
          <w:rFonts w:ascii="Times New Roman" w:hAnsi="Times New Roman"/>
          <w:bCs/>
          <w:i/>
          <w:sz w:val="24"/>
          <w:szCs w:val="24"/>
        </w:rPr>
        <w:t>[Per gli operatori economici che presentano la cauzione provvisoria in misura ridotta, ai sensi dell’art. 106, comma 8 del Codice]</w:t>
      </w:r>
      <w:r w:rsidR="00B060E0" w:rsidRPr="004F4920">
        <w:rPr>
          <w:rFonts w:ascii="Times New Roman" w:hAnsi="Times New Roman"/>
          <w:b/>
          <w:sz w:val="24"/>
          <w:szCs w:val="24"/>
        </w:rPr>
        <w:t xml:space="preserve"> </w:t>
      </w:r>
      <w:bookmarkStart w:id="7" w:name="_Hlk158890998"/>
      <w:r w:rsidR="00B060E0" w:rsidRPr="004F4920">
        <w:rPr>
          <w:rFonts w:ascii="Times New Roman" w:hAnsi="Times New Roman"/>
          <w:b/>
          <w:sz w:val="24"/>
          <w:szCs w:val="24"/>
        </w:rPr>
        <w:t>dichiara</w:t>
      </w:r>
      <w:r w:rsidR="00B060E0" w:rsidRPr="004F4920">
        <w:rPr>
          <w:rFonts w:ascii="Times New Roman" w:hAnsi="Times New Roman"/>
          <w:sz w:val="24"/>
          <w:szCs w:val="24"/>
        </w:rPr>
        <w:t xml:space="preserve"> di beneficiare della seguente riduzione della garanzia a corredo dell’offerta ai sensi dell’articolo 106, comma 8 del Codice e inserisce le relative certificazioni nel FVOE</w:t>
      </w:r>
      <w:bookmarkEnd w:id="7"/>
      <w:r w:rsidR="00B060E0" w:rsidRPr="004F4920">
        <w:rPr>
          <w:rFonts w:ascii="Times New Roman" w:hAnsi="Times New Roman"/>
          <w:sz w:val="24"/>
          <w:szCs w:val="24"/>
        </w:rPr>
        <w:t>:</w:t>
      </w:r>
    </w:p>
    <w:p w14:paraId="754FB14B" w14:textId="77777777" w:rsidR="00B060E0" w:rsidRPr="004F4920" w:rsidRDefault="00B060E0" w:rsidP="00730BE4">
      <w:pPr>
        <w:numPr>
          <w:ilvl w:val="0"/>
          <w:numId w:val="22"/>
        </w:numPr>
        <w:suppressAutoHyphens/>
        <w:spacing w:line="276" w:lineRule="auto"/>
        <w:ind w:left="851" w:hanging="284"/>
        <w:contextualSpacing/>
        <w:jc w:val="both"/>
        <w:rPr>
          <w:rFonts w:eastAsia="Calibri"/>
          <w:lang w:eastAsia="en-US"/>
        </w:rPr>
      </w:pPr>
      <w:r w:rsidRPr="004F4920">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D518847" w14:textId="77777777" w:rsidR="00B060E0" w:rsidRPr="004F4920" w:rsidRDefault="00B060E0" w:rsidP="00730BE4">
      <w:pPr>
        <w:numPr>
          <w:ilvl w:val="0"/>
          <w:numId w:val="22"/>
        </w:numPr>
        <w:suppressAutoHyphens/>
        <w:spacing w:after="160" w:line="276" w:lineRule="auto"/>
        <w:ind w:left="851" w:hanging="284"/>
        <w:contextualSpacing/>
        <w:jc w:val="both"/>
        <w:rPr>
          <w:rFonts w:eastAsia="Calibri"/>
          <w:lang w:eastAsia="en-US"/>
        </w:rPr>
      </w:pPr>
      <w:r w:rsidRPr="004F4920">
        <w:rPr>
          <w:rFonts w:eastAsia="Calibri"/>
          <w:lang w:eastAsia="en-US"/>
        </w:rPr>
        <w:lastRenderedPageBreak/>
        <w:t>50%in quanto qualificabile come micro, piccola o media impresa oppure facente parte di un raggruppamento di operatori economici o consorzi ordinari costituiti esclusivamente da micro, piccole e medie imprese,</w:t>
      </w:r>
      <w:r w:rsidRPr="004F4920">
        <w:rPr>
          <w:rFonts w:eastAsia="Calibri"/>
          <w:lang w:eastAsia="en-US"/>
        </w:rPr>
        <w:footnoteReference w:id="4"/>
      </w:r>
    </w:p>
    <w:p w14:paraId="128EB1D6" w14:textId="4C227A9A" w:rsidR="00730BE4" w:rsidRPr="004F4920" w:rsidRDefault="00B060E0" w:rsidP="004B5D9B">
      <w:pPr>
        <w:numPr>
          <w:ilvl w:val="0"/>
          <w:numId w:val="22"/>
        </w:numPr>
        <w:suppressAutoHyphens/>
        <w:spacing w:after="160" w:line="276" w:lineRule="auto"/>
        <w:ind w:left="851" w:hanging="284"/>
        <w:contextualSpacing/>
        <w:jc w:val="both"/>
        <w:rPr>
          <w:rFonts w:eastAsia="Calibri"/>
          <w:lang w:eastAsia="en-US"/>
        </w:rPr>
      </w:pPr>
      <w:r w:rsidRPr="004F4920">
        <w:rPr>
          <w:rFonts w:eastAsia="Calibri"/>
          <w:lang w:eastAsia="en-US"/>
        </w:rPr>
        <w:t xml:space="preserve">riduzione del </w:t>
      </w:r>
      <w:r w:rsidR="00696FA4" w:rsidRPr="004F4920">
        <w:rPr>
          <w:rFonts w:eastAsia="Calibri"/>
          <w:lang w:eastAsia="en-US"/>
        </w:rPr>
        <w:t>2</w:t>
      </w:r>
      <w:r w:rsidRPr="004F4920">
        <w:rPr>
          <w:rFonts w:eastAsia="Calibri"/>
          <w:lang w:eastAsia="en-US"/>
        </w:rPr>
        <w:t xml:space="preserve">0% per il possesso di uno o più delle certificazioni o marchi </w:t>
      </w:r>
      <w:r w:rsidRPr="004F4920">
        <w:rPr>
          <w:rFonts w:eastAsia="Calibri"/>
          <w:i/>
          <w:lang w:eastAsia="en-US"/>
        </w:rPr>
        <w:t xml:space="preserve">individuati nel par. </w:t>
      </w:r>
      <w:r w:rsidR="00696FA4" w:rsidRPr="004F4920">
        <w:rPr>
          <w:rFonts w:eastAsia="Calibri"/>
          <w:i/>
          <w:lang w:eastAsia="en-US"/>
        </w:rPr>
        <w:t>8</w:t>
      </w:r>
      <w:r w:rsidRPr="004F4920">
        <w:rPr>
          <w:rFonts w:eastAsia="Calibri"/>
          <w:i/>
          <w:lang w:eastAsia="en-US"/>
        </w:rPr>
        <w:t xml:space="preserve"> A del bando</w:t>
      </w:r>
      <w:r w:rsidRPr="004F4920">
        <w:rPr>
          <w:rFonts w:eastAsia="Calibri"/>
          <w:lang w:eastAsia="en-US"/>
        </w:rPr>
        <w:t>), che riporta nella seguente tabella:</w:t>
      </w:r>
    </w:p>
    <w:tbl>
      <w:tblPr>
        <w:tblStyle w:val="Grigliatabella"/>
        <w:tblW w:w="4196" w:type="pct"/>
        <w:tblInd w:w="1129" w:type="dxa"/>
        <w:tblLayout w:type="fixed"/>
        <w:tblLook w:val="04A0" w:firstRow="1" w:lastRow="0" w:firstColumn="1" w:lastColumn="0" w:noHBand="0" w:noVBand="1"/>
      </w:tblPr>
      <w:tblGrid>
        <w:gridCol w:w="1841"/>
        <w:gridCol w:w="6239"/>
      </w:tblGrid>
      <w:tr w:rsidR="00B060E0" w:rsidRPr="004F4920" w14:paraId="64DAD64A" w14:textId="77777777" w:rsidTr="00B060E0">
        <w:trPr>
          <w:trHeight w:val="129"/>
        </w:trPr>
        <w:tc>
          <w:tcPr>
            <w:tcW w:w="1841" w:type="dxa"/>
            <w:shd w:val="clear" w:color="auto" w:fill="E7E6E6"/>
          </w:tcPr>
          <w:p w14:paraId="0AE9E915" w14:textId="77777777" w:rsidR="00B060E0" w:rsidRPr="004F4920" w:rsidRDefault="00B060E0" w:rsidP="00730BE4">
            <w:pPr>
              <w:spacing w:line="276" w:lineRule="auto"/>
              <w:jc w:val="both"/>
            </w:pPr>
            <w:r w:rsidRPr="004F4920">
              <w:rPr>
                <w:rFonts w:eastAsia="Calibri"/>
              </w:rPr>
              <w:t>Norma</w:t>
            </w:r>
          </w:p>
        </w:tc>
        <w:tc>
          <w:tcPr>
            <w:tcW w:w="6239" w:type="dxa"/>
            <w:shd w:val="clear" w:color="auto" w:fill="E7E6E6"/>
          </w:tcPr>
          <w:p w14:paraId="4A9F85BF" w14:textId="77777777" w:rsidR="00B060E0" w:rsidRPr="004F4920" w:rsidRDefault="00B060E0" w:rsidP="00730BE4">
            <w:pPr>
              <w:spacing w:line="276" w:lineRule="auto"/>
              <w:ind w:left="1134"/>
              <w:jc w:val="both"/>
            </w:pPr>
            <w:r w:rsidRPr="004F4920">
              <w:rPr>
                <w:rFonts w:eastAsia="Calibri"/>
              </w:rPr>
              <w:t>Certificazione/marchio posseduti</w:t>
            </w:r>
          </w:p>
        </w:tc>
      </w:tr>
      <w:tr w:rsidR="00B060E0" w:rsidRPr="004F4920" w14:paraId="353CEF61" w14:textId="77777777" w:rsidTr="00B060E0">
        <w:tc>
          <w:tcPr>
            <w:tcW w:w="1841" w:type="dxa"/>
          </w:tcPr>
          <w:p w14:paraId="3A5BAFEC" w14:textId="77777777" w:rsidR="00B060E0" w:rsidRPr="004F4920" w:rsidRDefault="00B060E0" w:rsidP="00730BE4">
            <w:pPr>
              <w:spacing w:line="276" w:lineRule="auto"/>
              <w:ind w:left="1134"/>
              <w:jc w:val="both"/>
            </w:pPr>
          </w:p>
        </w:tc>
        <w:tc>
          <w:tcPr>
            <w:tcW w:w="6239" w:type="dxa"/>
          </w:tcPr>
          <w:p w14:paraId="6A78BECF" w14:textId="77777777" w:rsidR="00B060E0" w:rsidRPr="004F4920" w:rsidRDefault="00B060E0" w:rsidP="00730BE4">
            <w:pPr>
              <w:spacing w:line="276" w:lineRule="auto"/>
              <w:ind w:left="1134"/>
              <w:jc w:val="both"/>
            </w:pPr>
          </w:p>
        </w:tc>
      </w:tr>
      <w:tr w:rsidR="00B060E0" w:rsidRPr="004F4920" w14:paraId="79AEC0D9" w14:textId="77777777" w:rsidTr="00B060E0">
        <w:tc>
          <w:tcPr>
            <w:tcW w:w="1841" w:type="dxa"/>
          </w:tcPr>
          <w:p w14:paraId="7DB83074" w14:textId="77777777" w:rsidR="00B060E0" w:rsidRPr="004F4920" w:rsidRDefault="00B060E0" w:rsidP="00730BE4">
            <w:pPr>
              <w:spacing w:line="276" w:lineRule="auto"/>
              <w:ind w:left="1134"/>
              <w:jc w:val="both"/>
            </w:pPr>
          </w:p>
        </w:tc>
        <w:tc>
          <w:tcPr>
            <w:tcW w:w="6239" w:type="dxa"/>
          </w:tcPr>
          <w:p w14:paraId="1E27D8A4" w14:textId="77777777" w:rsidR="00B060E0" w:rsidRPr="004F4920" w:rsidRDefault="00B060E0" w:rsidP="00730BE4">
            <w:pPr>
              <w:spacing w:line="276" w:lineRule="auto"/>
              <w:ind w:left="1134"/>
              <w:jc w:val="both"/>
            </w:pPr>
          </w:p>
        </w:tc>
      </w:tr>
      <w:tr w:rsidR="00B060E0" w:rsidRPr="004F4920" w14:paraId="2B912B7C" w14:textId="77777777" w:rsidTr="00B060E0">
        <w:tc>
          <w:tcPr>
            <w:tcW w:w="1841" w:type="dxa"/>
          </w:tcPr>
          <w:p w14:paraId="40294AA7" w14:textId="77777777" w:rsidR="00B060E0" w:rsidRPr="004F4920" w:rsidRDefault="00B060E0" w:rsidP="004B5D9B">
            <w:pPr>
              <w:spacing w:after="60" w:line="276" w:lineRule="auto"/>
              <w:jc w:val="both"/>
            </w:pPr>
          </w:p>
        </w:tc>
        <w:tc>
          <w:tcPr>
            <w:tcW w:w="6239" w:type="dxa"/>
          </w:tcPr>
          <w:p w14:paraId="0B21D265" w14:textId="77777777" w:rsidR="00B060E0" w:rsidRPr="004F4920" w:rsidRDefault="00B060E0" w:rsidP="004B5D9B">
            <w:pPr>
              <w:spacing w:after="60" w:line="276" w:lineRule="auto"/>
              <w:jc w:val="both"/>
            </w:pPr>
          </w:p>
        </w:tc>
      </w:tr>
    </w:tbl>
    <w:p w14:paraId="705E524F" w14:textId="0FC9DA24" w:rsidR="00B060E0" w:rsidRPr="004F4920"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 xml:space="preserve">dichiara che la cauzione è stata costituita nella forma di </w:t>
      </w:r>
      <w:r w:rsidRPr="004F4920">
        <w:rPr>
          <w:rFonts w:ascii="Times New Roman" w:hAnsi="Times New Roman"/>
          <w:bCs/>
          <w:sz w:val="24"/>
          <w:szCs w:val="24"/>
          <w:highlight w:val="lightGray"/>
        </w:rPr>
        <w:t>….</w:t>
      </w:r>
      <w:r w:rsidRPr="004F4920">
        <w:rPr>
          <w:rFonts w:ascii="Times New Roman" w:hAnsi="Times New Roman"/>
          <w:bCs/>
          <w:sz w:val="24"/>
          <w:szCs w:val="24"/>
        </w:rPr>
        <w:t xml:space="preserve"> [</w:t>
      </w:r>
      <w:r w:rsidRPr="004F4920">
        <w:rPr>
          <w:rFonts w:ascii="Times New Roman" w:hAnsi="Times New Roman"/>
          <w:bCs/>
          <w:i/>
          <w:sz w:val="24"/>
          <w:szCs w:val="24"/>
          <w:highlight w:val="lightGray"/>
        </w:rPr>
        <w:t>indicare se cauzione o fideiussione</w:t>
      </w:r>
      <w:r w:rsidRPr="004F4920">
        <w:rPr>
          <w:rFonts w:ascii="Times New Roman" w:hAnsi="Times New Roman"/>
          <w:bCs/>
          <w:sz w:val="24"/>
          <w:szCs w:val="24"/>
        </w:rPr>
        <w:t>];</w:t>
      </w:r>
    </w:p>
    <w:p w14:paraId="6D88A518" w14:textId="77777777" w:rsidR="00B060E0" w:rsidRPr="004F4920" w:rsidRDefault="00B060E0" w:rsidP="00730BE4">
      <w:pPr>
        <w:spacing w:line="276" w:lineRule="auto"/>
        <w:ind w:left="426"/>
        <w:contextualSpacing/>
        <w:jc w:val="both"/>
        <w:rPr>
          <w:bCs/>
        </w:rPr>
      </w:pPr>
      <w:r w:rsidRPr="004F4920">
        <w:rPr>
          <w:bCs/>
        </w:rPr>
        <w:t>[</w:t>
      </w:r>
      <w:r w:rsidRPr="004F4920">
        <w:rPr>
          <w:bCs/>
          <w:i/>
          <w:highlight w:val="lightGray"/>
        </w:rPr>
        <w:t>in caso di garanzia rilasciata nella forma di fideiussione</w:t>
      </w:r>
      <w:r w:rsidRPr="004F4920">
        <w:rPr>
          <w:bCs/>
        </w:rPr>
        <w:t xml:space="preserve">] indica il seguente sito internet……………………… o la seguente PEC del garante……………………………, al fine di consentire la verifica di veridicità e autenticità della garanzia da parte di ASI; </w:t>
      </w:r>
    </w:p>
    <w:p w14:paraId="2E32886D" w14:textId="77777777" w:rsidR="00B060E0" w:rsidRPr="004F4920" w:rsidRDefault="00B060E0" w:rsidP="004B5D9B">
      <w:pPr>
        <w:spacing w:after="60" w:line="276" w:lineRule="auto"/>
        <w:ind w:left="425"/>
        <w:jc w:val="both"/>
        <w:rPr>
          <w:bCs/>
        </w:rPr>
      </w:pPr>
      <w:r w:rsidRPr="004F4920">
        <w:rPr>
          <w:bCs/>
        </w:rPr>
        <w:t>[</w:t>
      </w:r>
      <w:r w:rsidRPr="004F4920">
        <w:rPr>
          <w:bCs/>
          <w:i/>
          <w:highlight w:val="lightGray"/>
        </w:rPr>
        <w:t>in caso di garanzia rilasciata tramite bonifico</w:t>
      </w:r>
      <w:r w:rsidRPr="004F4920">
        <w:rPr>
          <w:bCs/>
        </w:rPr>
        <w:t xml:space="preserve">] che, in caso di restituzione della garanzia provvisoria costituita tramite bonifico, il relativo versamento dovrà essere effettuato sul conto corrente bancario IBAN n. </w:t>
      </w:r>
      <w:r w:rsidRPr="004F4920">
        <w:rPr>
          <w:bCs/>
          <w:highlight w:val="lightGray"/>
        </w:rPr>
        <w:t>………………………………………  intestato a …………………………, presso …………………………………….;</w:t>
      </w:r>
    </w:p>
    <w:p w14:paraId="28804B13" w14:textId="3C8FA550" w:rsidR="00B060E0" w:rsidRPr="004F4920"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dichiara di aver provveduto al pagamento del contributo dovuto in favore dell’Autorità ai sensi dell’articolo 1, comma 65 della legge 23 dicembre 2005, n. 266</w:t>
      </w:r>
      <w:r w:rsidR="00E810DC" w:rsidRPr="004F4920">
        <w:rPr>
          <w:rFonts w:ascii="Times New Roman" w:hAnsi="Times New Roman"/>
          <w:bCs/>
          <w:sz w:val="24"/>
          <w:szCs w:val="24"/>
        </w:rPr>
        <w:t>;</w:t>
      </w:r>
    </w:p>
    <w:p w14:paraId="61C66ABF" w14:textId="77777777" w:rsidR="00B7489E" w:rsidRPr="004F4920" w:rsidRDefault="00B7489E"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8" w:name="_Hlk158911670"/>
      <w:r w:rsidRPr="004F4920">
        <w:rPr>
          <w:rFonts w:ascii="Times New Roman" w:hAnsi="Times New Roman"/>
          <w:b/>
          <w:bCs/>
          <w:sz w:val="24"/>
          <w:szCs w:val="24"/>
        </w:rPr>
        <w:t>allega</w:t>
      </w:r>
      <w:r w:rsidRPr="004F4920">
        <w:rPr>
          <w:rFonts w:ascii="Times New Roman" w:hAnsi="Times New Roman"/>
          <w:bCs/>
          <w:sz w:val="24"/>
          <w:szCs w:val="24"/>
        </w:rPr>
        <w:t xml:space="preserve"> la ricevuta di pagamento elettronico dell’imposta di bollo </w:t>
      </w:r>
      <w:bookmarkEnd w:id="8"/>
      <w:r w:rsidRPr="004F4920">
        <w:rPr>
          <w:rFonts w:ascii="Times New Roman" w:hAnsi="Times New Roman"/>
          <w:bCs/>
          <w:sz w:val="24"/>
          <w:szCs w:val="24"/>
        </w:rPr>
        <w:t xml:space="preserve">o del bonifico bancario o, in alternativa, indica il seguente numero seriale della marca da bollo </w:t>
      </w:r>
      <w:r w:rsidRPr="004F4920">
        <w:rPr>
          <w:rFonts w:ascii="Times New Roman" w:hAnsi="Times New Roman"/>
          <w:bCs/>
          <w:sz w:val="24"/>
          <w:szCs w:val="24"/>
          <w:highlight w:val="lightGray"/>
        </w:rPr>
        <w:t>………………………………,</w:t>
      </w:r>
      <w:r w:rsidRPr="004F4920">
        <w:rPr>
          <w:rFonts w:ascii="Times New Roman" w:hAnsi="Times New Roman"/>
          <w:bCs/>
          <w:sz w:val="24"/>
          <w:szCs w:val="24"/>
        </w:rPr>
        <w:t xml:space="preserve"> producendo copia del contrassegno in formato.pdf. Assume ogni responsabilità in caso di utilizzo plurimo dei contrassegni;</w:t>
      </w:r>
    </w:p>
    <w:p w14:paraId="369A780C" w14:textId="16935D11" w:rsidR="00B70638" w:rsidRPr="004F4920"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 xml:space="preserve">di essere edotto degli obblighi derivanti dal codice di comportamento adottato dall’Agenzia Spaziale Italiana </w:t>
      </w:r>
      <w:r w:rsidR="00DB77DB" w:rsidRPr="004F4920">
        <w:rPr>
          <w:rFonts w:ascii="Times New Roman" w:hAnsi="Times New Roman"/>
          <w:bCs/>
          <w:sz w:val="24"/>
          <w:szCs w:val="24"/>
        </w:rPr>
        <w:t>aggiornato (disponibile sul sito dell’ASI) e dichiara</w:t>
      </w:r>
      <w:r w:rsidRPr="004F4920">
        <w:rPr>
          <w:rFonts w:ascii="Times New Roman" w:hAnsi="Times New Roman"/>
          <w:bCs/>
          <w:sz w:val="24"/>
          <w:szCs w:val="24"/>
        </w:rPr>
        <w:t>:</w:t>
      </w:r>
    </w:p>
    <w:p w14:paraId="5EFC422B" w14:textId="77777777" w:rsidR="00B70638" w:rsidRPr="004F4920" w:rsidRDefault="00B70638" w:rsidP="00730BE4">
      <w:pPr>
        <w:spacing w:line="276" w:lineRule="auto"/>
        <w:ind w:left="709" w:hanging="284"/>
        <w:jc w:val="both"/>
        <w:rPr>
          <w:bCs/>
          <w:lang w:eastAsia="en-US"/>
        </w:rPr>
      </w:pPr>
      <w:r w:rsidRPr="004F4920">
        <w:rPr>
          <w:bCs/>
          <w:lang w:eastAsia="en-US"/>
        </w:rPr>
        <w:t xml:space="preserve">- </w:t>
      </w:r>
      <w:r w:rsidRPr="004F4920">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4F4920" w:rsidRDefault="00B70638" w:rsidP="00730BE4">
      <w:pPr>
        <w:spacing w:line="276" w:lineRule="auto"/>
        <w:ind w:left="709" w:hanging="284"/>
        <w:jc w:val="both"/>
        <w:rPr>
          <w:bCs/>
          <w:lang w:eastAsia="en-US"/>
        </w:rPr>
      </w:pPr>
      <w:r w:rsidRPr="004F4920">
        <w:rPr>
          <w:bCs/>
          <w:lang w:eastAsia="en-US"/>
        </w:rPr>
        <w:t xml:space="preserve">- </w:t>
      </w:r>
      <w:r w:rsidRPr="004F4920">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4F4920" w:rsidRDefault="00B70638" w:rsidP="004B5D9B">
      <w:pPr>
        <w:spacing w:after="60" w:line="276" w:lineRule="auto"/>
        <w:ind w:left="425"/>
        <w:jc w:val="both"/>
        <w:rPr>
          <w:bCs/>
          <w:lang w:eastAsia="en-US"/>
        </w:rPr>
      </w:pPr>
      <w:r w:rsidRPr="004F4920">
        <w:rPr>
          <w:bCs/>
          <w:lang w:eastAsia="en-US"/>
        </w:rPr>
        <w:t xml:space="preserve">e si impegna, in caso di aggiudicazione, ad osservare e a far osservare ai propri dipendenti e collaboratori il suddetto codice, pena la risoluzione del contratto; </w:t>
      </w:r>
    </w:p>
    <w:p w14:paraId="1887E558" w14:textId="0821ACE8" w:rsidR="00B70638" w:rsidRPr="004F4920"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di accettare, senza condizione o riserva alcuna, tutte le norme e disposizioni contenute nella documentazione di gara di cui al p</w:t>
      </w:r>
      <w:r w:rsidR="00FC0533" w:rsidRPr="004F4920">
        <w:rPr>
          <w:rFonts w:ascii="Times New Roman" w:hAnsi="Times New Roman"/>
          <w:bCs/>
          <w:sz w:val="24"/>
          <w:szCs w:val="24"/>
        </w:rPr>
        <w:t xml:space="preserve">ar. </w:t>
      </w:r>
      <w:r w:rsidRPr="004F4920">
        <w:rPr>
          <w:rFonts w:ascii="Times New Roman" w:hAnsi="Times New Roman"/>
          <w:bCs/>
          <w:sz w:val="24"/>
          <w:szCs w:val="24"/>
        </w:rPr>
        <w:t>3 del</w:t>
      </w:r>
      <w:r w:rsidR="00FC0533" w:rsidRPr="004F4920">
        <w:rPr>
          <w:rFonts w:ascii="Times New Roman" w:hAnsi="Times New Roman"/>
          <w:bCs/>
          <w:sz w:val="24"/>
          <w:szCs w:val="24"/>
        </w:rPr>
        <w:t xml:space="preserve"> bando di gara</w:t>
      </w:r>
      <w:r w:rsidRPr="004F4920">
        <w:rPr>
          <w:rFonts w:ascii="Times New Roman" w:hAnsi="Times New Roman"/>
          <w:bCs/>
          <w:sz w:val="24"/>
          <w:szCs w:val="24"/>
        </w:rPr>
        <w:t xml:space="preserve">;  </w:t>
      </w:r>
    </w:p>
    <w:p w14:paraId="48EC7B7D" w14:textId="77777777" w:rsidR="002B6089" w:rsidRDefault="00B70638" w:rsidP="002B6089">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1E60E42E" w14:textId="5BA44B60" w:rsidR="002B6089" w:rsidRPr="00314F5B" w:rsidRDefault="002B6089" w:rsidP="002B6089">
      <w:pPr>
        <w:pStyle w:val="Paragrafoelenco"/>
        <w:numPr>
          <w:ilvl w:val="0"/>
          <w:numId w:val="5"/>
        </w:numPr>
        <w:spacing w:after="60"/>
        <w:ind w:left="425" w:hanging="425"/>
        <w:contextualSpacing w:val="0"/>
        <w:jc w:val="both"/>
        <w:rPr>
          <w:rFonts w:ascii="Times New Roman" w:hAnsi="Times New Roman"/>
          <w:bCs/>
          <w:sz w:val="24"/>
          <w:szCs w:val="24"/>
        </w:rPr>
      </w:pPr>
      <w:r w:rsidRPr="00314F5B">
        <w:rPr>
          <w:rFonts w:ascii="Times New Roman" w:hAnsi="Times New Roman"/>
          <w:bCs/>
          <w:sz w:val="24"/>
          <w:szCs w:val="24"/>
        </w:rPr>
        <w:t xml:space="preserve">dichiara di partecipare, ovvero dichiara di non partecipare, alla medesima gara contemporaneamente in forme diverse (individuale e associata; in più forme associate; in forma </w:t>
      </w:r>
      <w:r w:rsidRPr="00314F5B">
        <w:rPr>
          <w:rFonts w:ascii="Times New Roman" w:hAnsi="Times New Roman"/>
          <w:bCs/>
          <w:sz w:val="24"/>
          <w:szCs w:val="24"/>
        </w:rPr>
        <w:lastRenderedPageBreak/>
        <w:t>singola e quale consorziato esecutore di un consorzio; in forma singola e come ausiliaria di altro concorrente che sia ricorso all’avvalimento per migliorare la propria offerta).</w:t>
      </w:r>
    </w:p>
    <w:p w14:paraId="061E7DE0" w14:textId="77777777" w:rsidR="002B6089" w:rsidRPr="00314F5B" w:rsidRDefault="002B6089" w:rsidP="000D6635">
      <w:pPr>
        <w:spacing w:line="276" w:lineRule="auto"/>
        <w:ind w:left="426"/>
        <w:contextualSpacing/>
        <w:jc w:val="both"/>
        <w:rPr>
          <w:bCs/>
          <w:lang w:eastAsia="en-US"/>
        </w:rPr>
      </w:pPr>
      <w:r w:rsidRPr="00314F5B">
        <w:rPr>
          <w:bCs/>
          <w:lang w:eastAsia="en-US"/>
        </w:rPr>
        <w:t>Nel caso in cui l’operatore economico dichiari di partecipare in più di una forma, motiva e  allega:</w:t>
      </w:r>
    </w:p>
    <w:p w14:paraId="5ACFA096" w14:textId="155D81FB" w:rsidR="002B6089" w:rsidRPr="00314F5B" w:rsidRDefault="00E54D9B" w:rsidP="000D6635">
      <w:pPr>
        <w:spacing w:line="276" w:lineRule="auto"/>
        <w:ind w:left="426"/>
        <w:contextualSpacing/>
        <w:jc w:val="both"/>
        <w:rPr>
          <w:bCs/>
          <w:lang w:eastAsia="en-US"/>
        </w:rPr>
      </w:pPr>
      <w:r w:rsidRPr="00314F5B">
        <w:rPr>
          <w:bCs/>
          <w:lang w:eastAsia="en-US"/>
        </w:rPr>
        <w:t xml:space="preserve">a) </w:t>
      </w:r>
      <w:r w:rsidR="002B6089" w:rsidRPr="00314F5B">
        <w:rPr>
          <w:bCs/>
          <w:lang w:eastAsia="en-US"/>
        </w:rPr>
        <w:t>la documentazione che dimostra che l’OE è autonomo e che le proprie determinazioni non sono imputabil</w:t>
      </w:r>
      <w:r w:rsidR="0026581F" w:rsidRPr="00314F5B">
        <w:rPr>
          <w:bCs/>
          <w:lang w:eastAsia="en-US"/>
        </w:rPr>
        <w:t>i</w:t>
      </w:r>
      <w:r w:rsidR="002B6089" w:rsidRPr="00314F5B">
        <w:rPr>
          <w:bCs/>
          <w:lang w:eastAsia="en-US"/>
        </w:rPr>
        <w:t xml:space="preserve"> ad un unico centro decisionale a cagione di accordi intercorsi con altri operatori economici;</w:t>
      </w:r>
    </w:p>
    <w:p w14:paraId="6A508CC1" w14:textId="77777777" w:rsidR="002B6089" w:rsidRPr="00314F5B" w:rsidRDefault="002B6089" w:rsidP="000D6635">
      <w:pPr>
        <w:spacing w:line="276" w:lineRule="auto"/>
        <w:ind w:left="426"/>
        <w:contextualSpacing/>
        <w:jc w:val="both"/>
        <w:rPr>
          <w:bCs/>
          <w:lang w:eastAsia="en-US"/>
        </w:rPr>
      </w:pPr>
      <w:r w:rsidRPr="00314F5B">
        <w:rPr>
          <w:bCs/>
          <w:lang w:eastAsia="en-US"/>
        </w:rPr>
        <w:t xml:space="preserve">b) la documentazione che dimostra che la circostanza non ha influito sulla gara, né è idonea a incidere sulla capacità di rispettare gli obblighi contrattuali; </w:t>
      </w:r>
    </w:p>
    <w:p w14:paraId="5A29D467" w14:textId="59E37891" w:rsidR="006C2413" w:rsidRPr="004F4920" w:rsidRDefault="006C2413" w:rsidP="000D6635">
      <w:pPr>
        <w:spacing w:line="276" w:lineRule="auto"/>
        <w:ind w:left="426"/>
        <w:contextualSpacing/>
        <w:jc w:val="both"/>
        <w:rPr>
          <w:bCs/>
        </w:rPr>
      </w:pPr>
      <w:r w:rsidRPr="00314F5B">
        <w:rPr>
          <w:bCs/>
        </w:rPr>
        <w:t>[</w:t>
      </w:r>
      <w:r w:rsidRPr="00314F5B">
        <w:rPr>
          <w:b/>
          <w:bCs/>
        </w:rPr>
        <w:t>N.B.:</w:t>
      </w:r>
      <w:r w:rsidRPr="00314F5B">
        <w:rPr>
          <w:bCs/>
        </w:rPr>
        <w:t xml:space="preserve"> </w:t>
      </w:r>
      <w:r w:rsidRPr="00314F5B">
        <w:rPr>
          <w:b/>
          <w:bCs/>
        </w:rPr>
        <w:t xml:space="preserve">Per gli operatori economici che partecipano in forma associata la relativa dichiarazione deve essere resa </w:t>
      </w:r>
      <w:r w:rsidR="00F341BD" w:rsidRPr="00314F5B">
        <w:rPr>
          <w:b/>
          <w:bCs/>
        </w:rPr>
        <w:t xml:space="preserve">altresì </w:t>
      </w:r>
      <w:r w:rsidRPr="00314F5B">
        <w:rPr>
          <w:b/>
          <w:bCs/>
        </w:rPr>
        <w:t xml:space="preserve">nell’ambito del Mod. 2 a/b, compilando la parte ivi </w:t>
      </w:r>
      <w:r w:rsidRPr="00314F5B">
        <w:rPr>
          <w:bCs/>
        </w:rPr>
        <w:t>contenuta];</w:t>
      </w:r>
    </w:p>
    <w:p w14:paraId="75A395A8" w14:textId="77777777" w:rsidR="004F4920" w:rsidRPr="004F4920" w:rsidRDefault="004F4920" w:rsidP="004F4920">
      <w:pPr>
        <w:pStyle w:val="Paragrafoelenco"/>
        <w:numPr>
          <w:ilvl w:val="0"/>
          <w:numId w:val="5"/>
        </w:numPr>
        <w:spacing w:after="0" w:line="240" w:lineRule="auto"/>
        <w:ind w:left="360"/>
        <w:jc w:val="both"/>
        <w:rPr>
          <w:rFonts w:ascii="Times New Roman" w:hAnsi="Times New Roman"/>
          <w:bCs/>
          <w:sz w:val="24"/>
          <w:szCs w:val="24"/>
          <w:lang w:eastAsia="it-IT"/>
        </w:rPr>
      </w:pPr>
      <w:r w:rsidRPr="004F4920">
        <w:rPr>
          <w:rFonts w:ascii="Times New Roman" w:hAnsi="Times New Roman"/>
          <w:bCs/>
          <w:sz w:val="24"/>
          <w:szCs w:val="24"/>
          <w:lang w:eastAsia="it-IT"/>
        </w:rPr>
        <w:t>dichiara di autorizzare l’ASI a trasmettere tramite posta elettronica certificata le comunicazioni di cui all’art. 90 del Codice;</w:t>
      </w:r>
    </w:p>
    <w:p w14:paraId="38B79388" w14:textId="77777777" w:rsidR="004F4920" w:rsidRPr="004F4920" w:rsidRDefault="004F4920" w:rsidP="006C2413">
      <w:pPr>
        <w:spacing w:line="276" w:lineRule="auto"/>
        <w:ind w:left="720"/>
        <w:contextualSpacing/>
        <w:jc w:val="both"/>
        <w:rPr>
          <w:bCs/>
        </w:rPr>
      </w:pPr>
    </w:p>
    <w:p w14:paraId="4A91D183" w14:textId="4AB99CE6" w:rsidR="00B70638" w:rsidRPr="004F4920"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4F4920" w:rsidRDefault="00C25A5D" w:rsidP="00457AF9">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in merito agli obblighi concernenti il segreto d’ufficio, dichiara:</w:t>
      </w:r>
    </w:p>
    <w:p w14:paraId="64FCB9C8" w14:textId="5CAAE0B7" w:rsidR="00C25A5D" w:rsidRPr="004F4920" w:rsidRDefault="00C25A5D" w:rsidP="00730BE4">
      <w:pPr>
        <w:spacing w:line="276" w:lineRule="auto"/>
        <w:ind w:left="851" w:hanging="426"/>
        <w:jc w:val="both"/>
        <w:rPr>
          <w:rFonts w:eastAsia="Calibri"/>
          <w:bCs/>
          <w:lang w:eastAsia="en-US"/>
        </w:rPr>
      </w:pPr>
      <w:r w:rsidRPr="004F4920">
        <w:rPr>
          <w:rFonts w:eastAsia="Calibri"/>
          <w:bCs/>
          <w:lang w:eastAsia="en-US"/>
        </w:rPr>
        <w:t>-</w:t>
      </w:r>
      <w:r w:rsidRPr="004F4920">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4F4920" w:rsidRDefault="00C25A5D" w:rsidP="00730BE4">
      <w:pPr>
        <w:spacing w:line="276" w:lineRule="auto"/>
        <w:ind w:left="851" w:hanging="426"/>
        <w:jc w:val="both"/>
        <w:rPr>
          <w:rFonts w:eastAsia="Calibri"/>
          <w:bCs/>
          <w:lang w:eastAsia="en-US"/>
        </w:rPr>
      </w:pPr>
      <w:r w:rsidRPr="004F4920">
        <w:rPr>
          <w:rFonts w:eastAsia="Calibri"/>
          <w:bCs/>
          <w:lang w:eastAsia="en-US"/>
        </w:rPr>
        <w:t>-</w:t>
      </w:r>
      <w:r w:rsidRPr="004F4920">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4F4920" w:rsidRDefault="00C25A5D" w:rsidP="00730BE4">
      <w:pPr>
        <w:spacing w:line="276" w:lineRule="auto"/>
        <w:ind w:left="851" w:hanging="426"/>
        <w:jc w:val="both"/>
        <w:rPr>
          <w:rFonts w:eastAsia="Calibri"/>
          <w:bCs/>
          <w:lang w:eastAsia="en-US"/>
        </w:rPr>
      </w:pPr>
      <w:r w:rsidRPr="004F4920">
        <w:rPr>
          <w:rFonts w:eastAsia="Calibri"/>
          <w:bCs/>
          <w:lang w:eastAsia="en-US"/>
        </w:rPr>
        <w:t>-</w:t>
      </w:r>
      <w:r w:rsidRPr="004F4920">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4F4920" w:rsidRDefault="00C25A5D" w:rsidP="00730BE4">
      <w:pPr>
        <w:spacing w:line="276" w:lineRule="auto"/>
        <w:ind w:left="851" w:hanging="426"/>
        <w:jc w:val="both"/>
        <w:rPr>
          <w:rFonts w:eastAsia="Calibri"/>
          <w:bCs/>
          <w:lang w:eastAsia="en-US"/>
        </w:rPr>
      </w:pPr>
      <w:r w:rsidRPr="004F4920">
        <w:rPr>
          <w:rFonts w:eastAsia="Calibri"/>
          <w:bCs/>
          <w:lang w:eastAsia="en-US"/>
        </w:rPr>
        <w:t>-</w:t>
      </w:r>
      <w:r w:rsidRPr="004F4920">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4F4920" w:rsidRDefault="00C25A5D" w:rsidP="00730BE4">
      <w:pPr>
        <w:spacing w:after="120" w:line="276" w:lineRule="auto"/>
        <w:ind w:left="851" w:hanging="426"/>
        <w:jc w:val="both"/>
        <w:rPr>
          <w:rFonts w:eastAsia="Calibri"/>
          <w:bCs/>
          <w:lang w:eastAsia="en-US"/>
        </w:rPr>
      </w:pPr>
      <w:r w:rsidRPr="004F4920">
        <w:rPr>
          <w:rFonts w:eastAsia="Calibri"/>
          <w:bCs/>
          <w:lang w:eastAsia="en-US"/>
        </w:rPr>
        <w:t>-</w:t>
      </w:r>
      <w:r w:rsidRPr="004F4920">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4F4920" w:rsidRDefault="000157B8" w:rsidP="00457AF9">
      <w:pPr>
        <w:pStyle w:val="Paragrafoelenco"/>
        <w:numPr>
          <w:ilvl w:val="0"/>
          <w:numId w:val="5"/>
        </w:numPr>
        <w:spacing w:after="60"/>
        <w:ind w:left="425" w:hanging="425"/>
        <w:contextualSpacing w:val="0"/>
        <w:jc w:val="both"/>
        <w:rPr>
          <w:rFonts w:ascii="Times New Roman" w:eastAsia="Calibri" w:hAnsi="Times New Roman"/>
          <w:b/>
          <w:bCs/>
          <w:i/>
          <w:sz w:val="24"/>
          <w:szCs w:val="24"/>
        </w:rPr>
      </w:pPr>
      <w:r w:rsidRPr="004F4920">
        <w:rPr>
          <w:rFonts w:ascii="Times New Roman" w:eastAsia="Calibri" w:hAnsi="Times New Roman"/>
          <w:bCs/>
          <w:i/>
          <w:sz w:val="24"/>
          <w:szCs w:val="24"/>
        </w:rPr>
        <w:t>[</w:t>
      </w:r>
      <w:r w:rsidRPr="004F4920">
        <w:rPr>
          <w:rFonts w:ascii="Times New Roman" w:eastAsia="Calibri" w:hAnsi="Times New Roman"/>
          <w:b/>
          <w:bCs/>
          <w:i/>
          <w:sz w:val="24"/>
          <w:szCs w:val="24"/>
        </w:rPr>
        <w:t>Per gli operatori economici non residenti e privi di stabile organizzazione in Italia</w:t>
      </w:r>
      <w:r w:rsidRPr="004F4920">
        <w:rPr>
          <w:rFonts w:ascii="Times New Roman" w:eastAsia="Calibri" w:hAnsi="Times New Roman"/>
          <w:bCs/>
          <w:i/>
          <w:sz w:val="24"/>
          <w:szCs w:val="24"/>
        </w:rPr>
        <w:t xml:space="preserve">] </w:t>
      </w:r>
      <w:r w:rsidR="00D10CC1" w:rsidRPr="004F4920">
        <w:rPr>
          <w:rFonts w:ascii="Times New Roman" w:eastAsia="Calibri" w:hAnsi="Times New Roman"/>
          <w:bCs/>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4F4920"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 xml:space="preserve"> </w:t>
      </w:r>
      <w:r w:rsidR="00C25A5D" w:rsidRPr="004F4920">
        <w:rPr>
          <w:rFonts w:ascii="Times New Roman" w:eastAsia="Calibri" w:hAnsi="Times New Roman"/>
          <w:bCs/>
          <w:sz w:val="24"/>
          <w:szCs w:val="24"/>
        </w:rPr>
        <w:t>[</w:t>
      </w:r>
      <w:r w:rsidR="00C25A5D" w:rsidRPr="004F4920">
        <w:rPr>
          <w:rFonts w:ascii="Times New Roman" w:eastAsia="Calibri" w:hAnsi="Times New Roman"/>
          <w:b/>
          <w:bCs/>
          <w:i/>
          <w:sz w:val="24"/>
          <w:szCs w:val="24"/>
        </w:rPr>
        <w:t>Per gli operatori economici non residenti e privi di stabile organizzazione in Italia</w:t>
      </w:r>
      <w:r w:rsidR="00C25A5D" w:rsidRPr="004F4920">
        <w:rPr>
          <w:rFonts w:ascii="Times New Roman" w:eastAsia="Calibri" w:hAnsi="Times New Roman"/>
          <w:bCs/>
          <w:sz w:val="24"/>
          <w:szCs w:val="24"/>
        </w:rPr>
        <w:t xml:space="preserve">] </w:t>
      </w:r>
      <w:r w:rsidR="00C25A5D" w:rsidRPr="004F4920">
        <w:rPr>
          <w:rFonts w:ascii="Times New Roman" w:hAnsi="Times New Roman"/>
          <w:bCs/>
          <w:sz w:val="24"/>
          <w:szCs w:val="24"/>
        </w:rPr>
        <w:t xml:space="preserve">il domicilio fiscale …, il codice fiscale …, la partita IVA …, l’indirizzo di posta elettronica </w:t>
      </w:r>
      <w:r w:rsidR="00C25A5D" w:rsidRPr="004F4920">
        <w:rPr>
          <w:rFonts w:ascii="Times New Roman" w:eastAsia="Calibri" w:hAnsi="Times New Roman"/>
          <w:bCs/>
          <w:sz w:val="24"/>
          <w:szCs w:val="24"/>
        </w:rPr>
        <w:t>certificata</w:t>
      </w:r>
      <w:r w:rsidR="00C25A5D" w:rsidRPr="004F4920">
        <w:rPr>
          <w:rFonts w:ascii="Times New Roman" w:hAnsi="Times New Roman"/>
          <w:bCs/>
          <w:sz w:val="24"/>
          <w:szCs w:val="24"/>
        </w:rPr>
        <w:t xml:space="preserve"> o strumento analogo negli altri Stati Membri, ai fini delle comunicazioni di cui all’articolo 90 del Codice;</w:t>
      </w:r>
    </w:p>
    <w:p w14:paraId="775A48DB" w14:textId="0192B992" w:rsidR="00B70638" w:rsidRPr="004F4920"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bookmarkStart w:id="9" w:name="_Hlk192589961"/>
      <w:r w:rsidRPr="004F4920">
        <w:rPr>
          <w:rFonts w:ascii="Times New Roman" w:hAnsi="Times New Roman"/>
          <w:bCs/>
          <w:sz w:val="24"/>
          <w:szCs w:val="24"/>
        </w:rPr>
        <w:t>[</w:t>
      </w:r>
      <w:r w:rsidRPr="004F4920">
        <w:rPr>
          <w:rFonts w:ascii="Times New Roman" w:hAnsi="Times New Roman"/>
          <w:b/>
          <w:bCs/>
          <w:i/>
          <w:sz w:val="24"/>
          <w:szCs w:val="24"/>
        </w:rPr>
        <w:t xml:space="preserve">Per gli operatori economici che presentano la cauzione provvisoria in misura ridotta, ai sensi dell’art. </w:t>
      </w:r>
      <w:r w:rsidR="00C25A5D" w:rsidRPr="004F4920">
        <w:rPr>
          <w:rFonts w:ascii="Times New Roman" w:eastAsia="Calibri" w:hAnsi="Times New Roman"/>
          <w:b/>
          <w:bCs/>
          <w:i/>
          <w:sz w:val="24"/>
          <w:szCs w:val="24"/>
        </w:rPr>
        <w:t>106, comma 8 del Codice</w:t>
      </w:r>
      <w:r w:rsidRPr="004F4920">
        <w:rPr>
          <w:rFonts w:ascii="Times New Roman" w:hAnsi="Times New Roman"/>
          <w:bCs/>
          <w:sz w:val="24"/>
          <w:szCs w:val="24"/>
        </w:rPr>
        <w:t xml:space="preserve">] </w:t>
      </w:r>
      <w:r w:rsidR="00B70638" w:rsidRPr="004F4920">
        <w:rPr>
          <w:rFonts w:ascii="Times New Roman" w:hAnsi="Times New Roman"/>
          <w:bCs/>
          <w:sz w:val="24"/>
          <w:szCs w:val="24"/>
        </w:rPr>
        <w:t xml:space="preserve">di essere in possesso del possesso del requisito previsto dall’art. </w:t>
      </w:r>
      <w:r w:rsidR="004907D9" w:rsidRPr="004F4920">
        <w:rPr>
          <w:rFonts w:ascii="Times New Roman" w:hAnsi="Times New Roman"/>
          <w:bCs/>
          <w:sz w:val="24"/>
          <w:szCs w:val="24"/>
        </w:rPr>
        <w:t>106</w:t>
      </w:r>
      <w:r w:rsidR="00B70638" w:rsidRPr="004F4920">
        <w:rPr>
          <w:rFonts w:ascii="Times New Roman" w:hAnsi="Times New Roman"/>
          <w:bCs/>
          <w:sz w:val="24"/>
          <w:szCs w:val="24"/>
        </w:rPr>
        <w:t xml:space="preserve">, comma </w:t>
      </w:r>
      <w:r w:rsidR="004907D9" w:rsidRPr="004F4920">
        <w:rPr>
          <w:rFonts w:ascii="Times New Roman" w:hAnsi="Times New Roman"/>
          <w:bCs/>
          <w:sz w:val="24"/>
          <w:szCs w:val="24"/>
        </w:rPr>
        <w:t xml:space="preserve">8 </w:t>
      </w:r>
      <w:r w:rsidR="00B70638" w:rsidRPr="004F4920">
        <w:rPr>
          <w:rFonts w:ascii="Times New Roman" w:hAnsi="Times New Roman"/>
          <w:bCs/>
          <w:sz w:val="24"/>
          <w:szCs w:val="24"/>
        </w:rPr>
        <w:t xml:space="preserve">del Codice e allega copia conforme della relativa certificazione; </w:t>
      </w:r>
      <w:r w:rsidR="00B70638" w:rsidRPr="004F4920">
        <w:rPr>
          <w:rFonts w:ascii="Times New Roman" w:hAnsi="Times New Roman"/>
          <w:b/>
          <w:bCs/>
          <w:sz w:val="24"/>
          <w:szCs w:val="24"/>
        </w:rPr>
        <w:t xml:space="preserve"> </w:t>
      </w:r>
    </w:p>
    <w:bookmarkEnd w:id="9"/>
    <w:p w14:paraId="309B33E8" w14:textId="77777777" w:rsidR="00957C5E" w:rsidRPr="004F4920" w:rsidRDefault="00B7489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4F4920">
        <w:rPr>
          <w:rFonts w:ascii="Times New Roman" w:eastAsia="Calibri" w:hAnsi="Times New Roman"/>
          <w:b/>
          <w:bCs/>
          <w:sz w:val="24"/>
          <w:szCs w:val="24"/>
        </w:rPr>
        <w:lastRenderedPageBreak/>
        <w:t>autorizza</w:t>
      </w:r>
      <w:r w:rsidRPr="004F4920">
        <w:rPr>
          <w:rFonts w:ascii="Times New Roman" w:eastAsia="Calibri" w:hAnsi="Times New Roman"/>
          <w:bCs/>
          <w:sz w:val="24"/>
          <w:szCs w:val="24"/>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4F4920">
        <w:rPr>
          <w:rFonts w:ascii="Times New Roman" w:eastAsia="Calibri" w:hAnsi="Times New Roman"/>
          <w:b/>
          <w:bCs/>
          <w:sz w:val="24"/>
          <w:szCs w:val="24"/>
        </w:rPr>
        <w:t>domicilio digitale</w:t>
      </w:r>
      <w:r w:rsidRPr="004F4920">
        <w:rPr>
          <w:rFonts w:ascii="Times New Roman" w:eastAsia="Calibri" w:hAnsi="Times New Roman"/>
          <w:bCs/>
          <w:sz w:val="24"/>
          <w:szCs w:val="24"/>
        </w:rPr>
        <w:t xml:space="preserve">; </w:t>
      </w:r>
    </w:p>
    <w:p w14:paraId="3BB58AA8" w14:textId="2BBC49B6" w:rsidR="00957C5E" w:rsidRPr="004F4920" w:rsidRDefault="00957C5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4F4920">
        <w:rPr>
          <w:rFonts w:ascii="Times New Roman" w:eastAsia="Calibri" w:hAnsi="Times New Roman"/>
          <w:bCs/>
          <w:sz w:val="24"/>
          <w:szCs w:val="24"/>
        </w:rPr>
        <w:t>dichiara</w:t>
      </w:r>
      <w:r w:rsidRPr="004F4920">
        <w:rPr>
          <w:rFonts w:ascii="Times New Roman" w:eastAsia="Calibri" w:hAnsi="Times New Roman"/>
          <w:b/>
          <w:bCs/>
          <w:sz w:val="24"/>
          <w:szCs w:val="24"/>
        </w:rPr>
        <w:t xml:space="preserve"> </w:t>
      </w:r>
      <w:r w:rsidRPr="004F4920">
        <w:rPr>
          <w:rFonts w:ascii="Times New Roman" w:eastAsia="Calibri" w:hAnsi="Times New Roman"/>
          <w:bCs/>
          <w:sz w:val="24"/>
          <w:szCs w:val="24"/>
        </w:rPr>
        <w:t>che il proprio domicilio digitale presente negli indici di cui agli articoli 6-bis e 6-ter del D.lgs. n. 82/05 è il seguente: …………………………………. ;</w:t>
      </w:r>
    </w:p>
    <w:p w14:paraId="3E951756" w14:textId="5FACF437" w:rsidR="00957C5E" w:rsidRPr="004F4920" w:rsidRDefault="00B40987" w:rsidP="00730BE4">
      <w:pPr>
        <w:spacing w:after="200" w:line="276" w:lineRule="auto"/>
        <w:ind w:left="567"/>
        <w:contextualSpacing/>
        <w:jc w:val="both"/>
        <w:rPr>
          <w:rFonts w:eastAsia="Calibri"/>
          <w:b/>
          <w:bCs/>
          <w:i/>
          <w:lang w:eastAsia="en-US"/>
        </w:rPr>
      </w:pPr>
      <w:bookmarkStart w:id="10" w:name="_Hlk158806521"/>
      <w:r w:rsidRPr="004F4920">
        <w:rPr>
          <w:rFonts w:eastAsia="Calibri"/>
          <w:b/>
          <w:bCs/>
          <w:i/>
          <w:highlight w:val="lightGray"/>
          <w:lang w:eastAsia="en-US"/>
        </w:rPr>
        <w:t>OPPURE</w:t>
      </w:r>
    </w:p>
    <w:bookmarkEnd w:id="10"/>
    <w:p w14:paraId="78AD22F1" w14:textId="6BADA52B" w:rsidR="00957C5E" w:rsidRPr="004F4920" w:rsidRDefault="00957C5E" w:rsidP="00730BE4">
      <w:pPr>
        <w:spacing w:after="200" w:line="276" w:lineRule="auto"/>
        <w:ind w:left="426"/>
        <w:contextualSpacing/>
        <w:jc w:val="both"/>
        <w:rPr>
          <w:rFonts w:eastAsia="Calibri"/>
          <w:bCs/>
          <w:lang w:eastAsia="en-US"/>
        </w:rPr>
      </w:pPr>
      <w:r w:rsidRPr="004F4920">
        <w:rPr>
          <w:rFonts w:eastAsia="Calibri"/>
          <w:bCs/>
          <w:lang w:eastAsia="en-US"/>
        </w:rPr>
        <w:t>[</w:t>
      </w:r>
      <w:r w:rsidRPr="004F4920">
        <w:rPr>
          <w:rFonts w:eastAsia="Calibri"/>
          <w:b/>
          <w:bCs/>
          <w:i/>
          <w:lang w:eastAsia="en-US"/>
        </w:rPr>
        <w:t>per gli operatori economici transfrontalieri</w:t>
      </w:r>
      <w:r w:rsidRPr="004F4920">
        <w:rPr>
          <w:rFonts w:eastAsia="Calibri"/>
          <w:bCs/>
          <w:lang w:eastAsia="en-US"/>
        </w:rPr>
        <w:t xml:space="preserve">] </w:t>
      </w:r>
      <w:r w:rsidRPr="004F4920">
        <w:rPr>
          <w:rFonts w:eastAsia="Calibri"/>
          <w:b/>
          <w:bCs/>
          <w:lang w:eastAsia="en-US"/>
        </w:rPr>
        <w:t>indica</w:t>
      </w:r>
      <w:r w:rsidRPr="004F4920">
        <w:rPr>
          <w:rFonts w:eastAsia="Calibri"/>
          <w:bCs/>
          <w:lang w:eastAsia="en-US"/>
        </w:rPr>
        <w:t xml:space="preserve"> il seguente domicilio fiscale ………………… e l’indirizzo di servizio elettronico ………………… di recapito certificato qualificato ai sensi del Regolamento </w:t>
      </w:r>
      <w:proofErr w:type="spellStart"/>
      <w:r w:rsidRPr="004F4920">
        <w:rPr>
          <w:rFonts w:eastAsia="Calibri"/>
          <w:bCs/>
          <w:lang w:eastAsia="en-US"/>
        </w:rPr>
        <w:t>eIDAS</w:t>
      </w:r>
      <w:proofErr w:type="spellEnd"/>
      <w:r w:rsidRPr="004F4920">
        <w:rPr>
          <w:rFonts w:eastAsia="Calibri"/>
          <w:bCs/>
          <w:lang w:eastAsia="en-US"/>
        </w:rPr>
        <w:t xml:space="preserve"> ……………………….. e, per le comunicazioni che avvengono a Sistema così come precisato al par. 2 del presente bando, elegge domicilio nell’apposita area del Sistema ad esso riservata</w:t>
      </w:r>
    </w:p>
    <w:p w14:paraId="25227C8D" w14:textId="322BE2F3" w:rsidR="00957C5E" w:rsidRPr="004F4920" w:rsidRDefault="00B40987" w:rsidP="00730BE4">
      <w:pPr>
        <w:spacing w:line="276" w:lineRule="auto"/>
        <w:ind w:left="425"/>
        <w:contextualSpacing/>
        <w:jc w:val="both"/>
        <w:rPr>
          <w:rFonts w:eastAsia="Calibri"/>
          <w:b/>
          <w:bCs/>
          <w:i/>
          <w:lang w:eastAsia="en-US"/>
        </w:rPr>
      </w:pPr>
      <w:r w:rsidRPr="004F4920">
        <w:rPr>
          <w:rFonts w:eastAsia="Calibri"/>
          <w:b/>
          <w:bCs/>
          <w:i/>
          <w:highlight w:val="lightGray"/>
          <w:lang w:eastAsia="en-US"/>
        </w:rPr>
        <w:t>OPPURE</w:t>
      </w:r>
    </w:p>
    <w:p w14:paraId="5DA9E082" w14:textId="7A94BF7B" w:rsidR="00B70638" w:rsidRPr="004F4920" w:rsidRDefault="00957C5E" w:rsidP="004B5D9B">
      <w:pPr>
        <w:pStyle w:val="Paragrafoelenco"/>
        <w:spacing w:after="60"/>
        <w:ind w:left="425"/>
        <w:contextualSpacing w:val="0"/>
        <w:jc w:val="both"/>
        <w:rPr>
          <w:rFonts w:ascii="Times New Roman" w:hAnsi="Times New Roman"/>
          <w:bCs/>
          <w:sz w:val="24"/>
          <w:szCs w:val="24"/>
        </w:rPr>
      </w:pPr>
      <w:r w:rsidRPr="004F4920">
        <w:rPr>
          <w:rFonts w:ascii="Times New Roman" w:eastAsia="Calibri" w:hAnsi="Times New Roman"/>
          <w:bCs/>
          <w:sz w:val="24"/>
          <w:szCs w:val="24"/>
        </w:rPr>
        <w:t>(</w:t>
      </w:r>
      <w:r w:rsidRPr="004F4920">
        <w:rPr>
          <w:rFonts w:ascii="Times New Roman" w:eastAsia="Calibri" w:hAnsi="Times New Roman"/>
          <w:b/>
          <w:bCs/>
          <w:i/>
          <w:sz w:val="24"/>
          <w:szCs w:val="24"/>
        </w:rPr>
        <w:t>in alternativa, nel caso in cui l’operatore economico non sia presente nei predetti indici</w:t>
      </w:r>
      <w:r w:rsidRPr="004F4920">
        <w:rPr>
          <w:rFonts w:ascii="Times New Roman" w:eastAsia="Calibri" w:hAnsi="Times New Roman"/>
          <w:bCs/>
          <w:sz w:val="24"/>
          <w:szCs w:val="24"/>
        </w:rPr>
        <w:t xml:space="preserve">): </w:t>
      </w:r>
      <w:r w:rsidRPr="004F4920">
        <w:rPr>
          <w:rFonts w:ascii="Times New Roman" w:eastAsia="Calibri" w:hAnsi="Times New Roman"/>
          <w:b/>
          <w:bCs/>
          <w:sz w:val="24"/>
          <w:szCs w:val="24"/>
        </w:rPr>
        <w:t>dichiara</w:t>
      </w:r>
      <w:r w:rsidRPr="004F4920">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54E6EB5E" w14:textId="64E94EB8" w:rsidR="00957C5E" w:rsidRPr="004F4920" w:rsidRDefault="00957C5E" w:rsidP="00457AF9">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5916CB3E" w14:textId="5DB7618C" w:rsidR="00B70638" w:rsidRPr="004F4920" w:rsidRDefault="00B44C4C" w:rsidP="0074273D">
      <w:pPr>
        <w:pStyle w:val="Paragrafoelenco"/>
        <w:numPr>
          <w:ilvl w:val="0"/>
          <w:numId w:val="5"/>
        </w:numPr>
        <w:spacing w:after="60"/>
        <w:ind w:left="425" w:hanging="709"/>
        <w:contextualSpacing w:val="0"/>
        <w:jc w:val="both"/>
        <w:rPr>
          <w:rFonts w:ascii="Times New Roman" w:hAnsi="Times New Roman"/>
          <w:bCs/>
          <w:sz w:val="24"/>
          <w:szCs w:val="24"/>
        </w:rPr>
      </w:pPr>
      <w:r w:rsidRPr="004F4920">
        <w:rPr>
          <w:rFonts w:ascii="Times New Roman" w:hAnsi="Times New Roman"/>
          <w:b/>
          <w:bCs/>
          <w:sz w:val="24"/>
          <w:szCs w:val="24"/>
        </w:rPr>
        <w:t xml:space="preserve"> </w:t>
      </w:r>
      <w:r w:rsidR="00B70638" w:rsidRPr="004F4920">
        <w:rPr>
          <w:rFonts w:ascii="Times New Roman" w:hAnsi="Times New Roman"/>
          <w:b/>
          <w:bCs/>
          <w:sz w:val="24"/>
          <w:szCs w:val="24"/>
        </w:rPr>
        <w:t>di autorizzare</w:t>
      </w:r>
      <w:r w:rsidR="004F7039" w:rsidRPr="004F4920">
        <w:rPr>
          <w:rFonts w:ascii="Times New Roman" w:hAnsi="Times New Roman"/>
          <w:bCs/>
          <w:sz w:val="24"/>
          <w:szCs w:val="24"/>
        </w:rPr>
        <w:t>,</w:t>
      </w:r>
      <w:r w:rsidR="00B70638" w:rsidRPr="004F4920">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68A05D7C" w:rsidR="00B70638" w:rsidRPr="004F4920" w:rsidRDefault="00B40987" w:rsidP="00730BE4">
      <w:pPr>
        <w:spacing w:after="120" w:line="276" w:lineRule="auto"/>
        <w:ind w:left="503" w:firstLine="64"/>
        <w:jc w:val="both"/>
        <w:rPr>
          <w:b/>
          <w:bCs/>
          <w:lang w:eastAsia="en-US"/>
        </w:rPr>
      </w:pPr>
      <w:r w:rsidRPr="004F4920">
        <w:rPr>
          <w:b/>
          <w:bCs/>
          <w:i/>
          <w:highlight w:val="lightGray"/>
          <w:lang w:eastAsia="en-US"/>
        </w:rPr>
        <w:t>OPPURE</w:t>
      </w:r>
    </w:p>
    <w:p w14:paraId="1D256E0D" w14:textId="5F260F39" w:rsidR="00B70638" w:rsidRPr="004F4920" w:rsidRDefault="00B44C4C" w:rsidP="00730BE4">
      <w:pPr>
        <w:spacing w:after="120" w:line="276" w:lineRule="auto"/>
        <w:ind w:left="426"/>
        <w:jc w:val="both"/>
        <w:rPr>
          <w:lang w:eastAsia="en-US"/>
        </w:rPr>
      </w:pPr>
      <w:r w:rsidRPr="004F4920">
        <w:rPr>
          <w:b/>
          <w:bCs/>
          <w:lang w:eastAsia="en-US"/>
        </w:rPr>
        <w:t xml:space="preserve"> </w:t>
      </w:r>
      <w:r w:rsidR="00B70638" w:rsidRPr="004F4920">
        <w:rPr>
          <w:b/>
          <w:bCs/>
          <w:lang w:eastAsia="en-US"/>
        </w:rPr>
        <w:t xml:space="preserve">di non autorizzare, </w:t>
      </w:r>
      <w:r w:rsidR="00B70638" w:rsidRPr="004F4920">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4F4920">
        <w:rPr>
          <w:bCs/>
          <w:lang w:eastAsia="en-US"/>
        </w:rPr>
        <w:t xml:space="preserve">ai sensi dell’art. </w:t>
      </w:r>
      <w:r w:rsidR="00957C5E" w:rsidRPr="004F4920">
        <w:rPr>
          <w:bCs/>
          <w:lang w:eastAsia="en-US"/>
        </w:rPr>
        <w:t>35</w:t>
      </w:r>
      <w:r w:rsidR="00797086" w:rsidRPr="004F4920">
        <w:rPr>
          <w:bCs/>
          <w:lang w:eastAsia="en-US"/>
        </w:rPr>
        <w:t xml:space="preserve">, comma </w:t>
      </w:r>
      <w:r w:rsidR="00957C5E" w:rsidRPr="004F4920">
        <w:rPr>
          <w:bCs/>
          <w:lang w:eastAsia="en-US"/>
        </w:rPr>
        <w:t>4</w:t>
      </w:r>
      <w:r w:rsidR="00797086" w:rsidRPr="004F4920">
        <w:rPr>
          <w:bCs/>
          <w:lang w:eastAsia="en-US"/>
        </w:rPr>
        <w:t xml:space="preserve">, lett. a), del </w:t>
      </w:r>
      <w:r w:rsidR="00957C5E" w:rsidRPr="004F4920">
        <w:rPr>
          <w:bCs/>
          <w:lang w:eastAsia="en-US"/>
        </w:rPr>
        <w:t xml:space="preserve">Codice dei contratti e </w:t>
      </w:r>
      <w:r w:rsidR="00957C5E" w:rsidRPr="004F4920">
        <w:rPr>
          <w:b/>
          <w:bCs/>
          <w:lang w:eastAsia="en-US"/>
        </w:rPr>
        <w:t>dovrà essere inserita nella Documentazione tecnica</w:t>
      </w:r>
      <w:r w:rsidR="00957C5E" w:rsidRPr="004F4920">
        <w:rPr>
          <w:bCs/>
          <w:lang w:eastAsia="en-US"/>
        </w:rPr>
        <w:t>. L’ASI si riserva di valutare la compatibilità dell’istanza di riservatezza con il diritto di accesso dei soggetti interessati</w:t>
      </w:r>
      <w:r w:rsidR="00797086" w:rsidRPr="004F4920">
        <w:rPr>
          <w:bCs/>
          <w:lang w:eastAsia="en-US"/>
        </w:rPr>
        <w:t>;</w:t>
      </w:r>
    </w:p>
    <w:p w14:paraId="3FFBB4C6" w14:textId="0CC153BB" w:rsidR="00B70638" w:rsidRPr="004F4920"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4F4920">
        <w:rPr>
          <w:rFonts w:ascii="Times New Roman" w:hAnsi="Times New Roman"/>
          <w:bCs/>
          <w:sz w:val="24"/>
          <w:szCs w:val="24"/>
        </w:rPr>
        <w:t xml:space="preserve">di essere informato, </w:t>
      </w:r>
      <w:r w:rsidR="00957C5E" w:rsidRPr="004F4920">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4F4920">
        <w:rPr>
          <w:rFonts w:ascii="Times New Roman" w:hAnsi="Times New Roman"/>
          <w:bCs/>
          <w:sz w:val="24"/>
          <w:szCs w:val="24"/>
        </w:rPr>
        <w:t>;</w:t>
      </w:r>
    </w:p>
    <w:p w14:paraId="1C527C40" w14:textId="77777777" w:rsidR="003D3955" w:rsidRPr="00E41601" w:rsidRDefault="003D3955" w:rsidP="003D3955">
      <w:pPr>
        <w:pStyle w:val="Titolo3"/>
        <w:numPr>
          <w:ilvl w:val="0"/>
          <w:numId w:val="5"/>
        </w:numPr>
        <w:autoSpaceDE/>
        <w:autoSpaceDN/>
        <w:adjustRightInd/>
        <w:spacing w:before="240" w:after="60" w:line="276" w:lineRule="auto"/>
        <w:ind w:left="360"/>
        <w:jc w:val="both"/>
        <w:rPr>
          <w:rFonts w:ascii="Times New Roman" w:hAnsi="Times New Roman"/>
          <w:u w:val="none"/>
        </w:rPr>
      </w:pPr>
      <w:r w:rsidRPr="00E41601">
        <w:rPr>
          <w:rFonts w:ascii="Times New Roman" w:eastAsia="Calibri" w:hAnsi="Times New Roman"/>
          <w:bCs w:val="0"/>
          <w:i/>
          <w:u w:val="none"/>
          <w:lang w:eastAsia="en-US"/>
        </w:rPr>
        <w:t>Per gli operatori economici ammessi al concordato preventivo con continuità aziendale di cui</w:t>
      </w:r>
      <w:r w:rsidRPr="00E41601">
        <w:rPr>
          <w:rFonts w:ascii="Times New Roman" w:eastAsia="Calibri" w:hAnsi="Times New Roman"/>
          <w:bCs w:val="0"/>
          <w:i/>
          <w:strike/>
          <w:lang w:eastAsia="en-US"/>
        </w:rPr>
        <w:t xml:space="preserve"> </w:t>
      </w:r>
      <w:r w:rsidRPr="00C66D37">
        <w:rPr>
          <w:rFonts w:ascii="Times New Roman" w:hAnsi="Times New Roman"/>
          <w:i/>
          <w:u w:val="none"/>
        </w:rPr>
        <w:t>all’articolo 372 del decreto legislativo 12 gennaio 2019, n. 14</w:t>
      </w:r>
      <w:r w:rsidRPr="00E41601">
        <w:rPr>
          <w:rFonts w:ascii="Times New Roman" w:hAnsi="Times New Roman"/>
          <w:u w:val="none"/>
        </w:rPr>
        <w:t>].</w:t>
      </w:r>
    </w:p>
    <w:p w14:paraId="2375724D" w14:textId="77777777" w:rsidR="003D3955" w:rsidRPr="00E41601" w:rsidRDefault="003D3955" w:rsidP="003D3955">
      <w:pPr>
        <w:pStyle w:val="Paragrafoelenco"/>
        <w:spacing w:before="60" w:after="60"/>
        <w:ind w:left="360"/>
        <w:jc w:val="both"/>
        <w:rPr>
          <w:rFonts w:ascii="Times New Roman" w:hAnsi="Times New Roman"/>
          <w:sz w:val="24"/>
          <w:szCs w:val="24"/>
        </w:rPr>
      </w:pPr>
      <w:bookmarkStart w:id="11" w:name="_Toc191564896"/>
      <w:r w:rsidRPr="00E41601">
        <w:rPr>
          <w:rFonts w:ascii="Times New Roman" w:hAnsi="Times New Roman"/>
          <w:sz w:val="24"/>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p w14:paraId="6BAEBFA6" w14:textId="29FB2EAE" w:rsidR="003D3955" w:rsidRDefault="003D3955" w:rsidP="003D3955">
      <w:pPr>
        <w:spacing w:before="60" w:after="60"/>
        <w:jc w:val="both"/>
      </w:pPr>
      <w:r w:rsidRPr="00E41601">
        <w:lastRenderedPageBreak/>
        <w:t>Il concorrente presenta una relazione di un professionista in possesso dei requisiti di cui all'</w:t>
      </w:r>
      <w:hyperlink r:id="rId12">
        <w:r w:rsidRPr="00E41601">
          <w:rPr>
            <w:rStyle w:val="CollegamentoInternet"/>
          </w:rPr>
          <w:t xml:space="preserve">articolo 2, comma 1, lettera o) del decreto legislativo succitato </w:t>
        </w:r>
      </w:hyperlink>
      <w:r w:rsidRPr="00E41601">
        <w:t>che attesta la conformità al piano e la ragionevole capacità di adempimento del contratto.</w:t>
      </w:r>
    </w:p>
    <w:p w14:paraId="243A87EE" w14:textId="77777777" w:rsidR="003D3955" w:rsidRPr="00E41601" w:rsidRDefault="003D3955" w:rsidP="003D3955">
      <w:pPr>
        <w:spacing w:before="60" w:after="60"/>
        <w:jc w:val="both"/>
      </w:pPr>
    </w:p>
    <w:bookmarkEnd w:id="11"/>
    <w:p w14:paraId="03EEE31C" w14:textId="659A191E" w:rsidR="00B70638" w:rsidRPr="004F4920"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4F4920">
        <w:rPr>
          <w:rFonts w:ascii="Times New Roman" w:hAnsi="Times New Roman"/>
          <w:sz w:val="24"/>
          <w:szCs w:val="24"/>
        </w:rPr>
        <w:t>indica le posizioni INPS e INAIL e l’Agenzia delle entrate competente per territorio:</w:t>
      </w:r>
    </w:p>
    <w:p w14:paraId="7E8B4A5D" w14:textId="77777777" w:rsidR="00B70638" w:rsidRPr="004F4920" w:rsidRDefault="00B70638" w:rsidP="00730BE4">
      <w:pPr>
        <w:spacing w:before="120" w:after="120" w:line="276" w:lineRule="auto"/>
        <w:rPr>
          <w:b/>
          <w:lang w:eastAsia="en-US"/>
        </w:rPr>
      </w:pPr>
      <w:r w:rsidRPr="004F4920">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4F4920" w14:paraId="005F7DEC" w14:textId="77777777" w:rsidTr="00061392">
        <w:tc>
          <w:tcPr>
            <w:tcW w:w="2444" w:type="dxa"/>
          </w:tcPr>
          <w:p w14:paraId="40B0BD88" w14:textId="77777777" w:rsidR="00B70638" w:rsidRPr="004F4920" w:rsidRDefault="00B70638" w:rsidP="00730BE4">
            <w:pPr>
              <w:autoSpaceDE w:val="0"/>
              <w:autoSpaceDN w:val="0"/>
              <w:adjustRightInd w:val="0"/>
              <w:spacing w:line="276" w:lineRule="auto"/>
              <w:jc w:val="center"/>
              <w:rPr>
                <w:b/>
              </w:rPr>
            </w:pPr>
            <w:r w:rsidRPr="004F4920">
              <w:rPr>
                <w:b/>
              </w:rPr>
              <w:t>Ufficio/Sede</w:t>
            </w:r>
          </w:p>
        </w:tc>
        <w:tc>
          <w:tcPr>
            <w:tcW w:w="2444" w:type="dxa"/>
          </w:tcPr>
          <w:p w14:paraId="5763EC09" w14:textId="77777777" w:rsidR="00B70638" w:rsidRPr="004F4920" w:rsidRDefault="00B70638" w:rsidP="00730BE4">
            <w:pPr>
              <w:autoSpaceDE w:val="0"/>
              <w:autoSpaceDN w:val="0"/>
              <w:adjustRightInd w:val="0"/>
              <w:spacing w:line="276" w:lineRule="auto"/>
              <w:jc w:val="center"/>
              <w:rPr>
                <w:b/>
              </w:rPr>
            </w:pPr>
            <w:r w:rsidRPr="004F4920">
              <w:rPr>
                <w:b/>
              </w:rPr>
              <w:t>indirizzo</w:t>
            </w:r>
          </w:p>
        </w:tc>
        <w:tc>
          <w:tcPr>
            <w:tcW w:w="2445" w:type="dxa"/>
          </w:tcPr>
          <w:p w14:paraId="2F63091C" w14:textId="77777777" w:rsidR="00B70638" w:rsidRPr="004F4920" w:rsidRDefault="00B70638" w:rsidP="00730BE4">
            <w:pPr>
              <w:autoSpaceDE w:val="0"/>
              <w:autoSpaceDN w:val="0"/>
              <w:adjustRightInd w:val="0"/>
              <w:spacing w:line="276" w:lineRule="auto"/>
              <w:jc w:val="center"/>
              <w:rPr>
                <w:b/>
              </w:rPr>
            </w:pPr>
            <w:r w:rsidRPr="004F4920">
              <w:rPr>
                <w:b/>
              </w:rPr>
              <w:t>CAP</w:t>
            </w:r>
          </w:p>
        </w:tc>
        <w:tc>
          <w:tcPr>
            <w:tcW w:w="2445" w:type="dxa"/>
          </w:tcPr>
          <w:p w14:paraId="056149F9" w14:textId="77777777" w:rsidR="00B70638" w:rsidRPr="004F4920" w:rsidRDefault="00B70638" w:rsidP="00730BE4">
            <w:pPr>
              <w:autoSpaceDE w:val="0"/>
              <w:autoSpaceDN w:val="0"/>
              <w:adjustRightInd w:val="0"/>
              <w:spacing w:line="276" w:lineRule="auto"/>
              <w:jc w:val="center"/>
              <w:rPr>
                <w:b/>
              </w:rPr>
            </w:pPr>
            <w:r w:rsidRPr="004F4920">
              <w:rPr>
                <w:b/>
              </w:rPr>
              <w:t>Città</w:t>
            </w:r>
          </w:p>
        </w:tc>
      </w:tr>
      <w:tr w:rsidR="00B70638" w:rsidRPr="004F4920" w14:paraId="41E63E07" w14:textId="77777777" w:rsidTr="00061392">
        <w:tc>
          <w:tcPr>
            <w:tcW w:w="2444" w:type="dxa"/>
          </w:tcPr>
          <w:p w14:paraId="6A6E7D81" w14:textId="77777777" w:rsidR="00B70638" w:rsidRPr="004F4920" w:rsidRDefault="00B70638" w:rsidP="00730BE4">
            <w:pPr>
              <w:autoSpaceDE w:val="0"/>
              <w:autoSpaceDN w:val="0"/>
              <w:adjustRightInd w:val="0"/>
              <w:spacing w:line="276" w:lineRule="auto"/>
              <w:jc w:val="center"/>
              <w:rPr>
                <w:b/>
              </w:rPr>
            </w:pPr>
          </w:p>
        </w:tc>
        <w:tc>
          <w:tcPr>
            <w:tcW w:w="2444" w:type="dxa"/>
          </w:tcPr>
          <w:p w14:paraId="2BD1B59A" w14:textId="77777777" w:rsidR="00B70638" w:rsidRPr="004F4920" w:rsidRDefault="00B70638" w:rsidP="00730BE4">
            <w:pPr>
              <w:autoSpaceDE w:val="0"/>
              <w:autoSpaceDN w:val="0"/>
              <w:adjustRightInd w:val="0"/>
              <w:spacing w:line="276" w:lineRule="auto"/>
              <w:jc w:val="center"/>
              <w:rPr>
                <w:b/>
              </w:rPr>
            </w:pPr>
          </w:p>
        </w:tc>
        <w:tc>
          <w:tcPr>
            <w:tcW w:w="2445" w:type="dxa"/>
          </w:tcPr>
          <w:p w14:paraId="2730A0D9" w14:textId="77777777" w:rsidR="00B70638" w:rsidRPr="004F4920" w:rsidRDefault="00B70638" w:rsidP="00730BE4">
            <w:pPr>
              <w:autoSpaceDE w:val="0"/>
              <w:autoSpaceDN w:val="0"/>
              <w:adjustRightInd w:val="0"/>
              <w:spacing w:line="276" w:lineRule="auto"/>
              <w:jc w:val="center"/>
              <w:rPr>
                <w:b/>
              </w:rPr>
            </w:pPr>
          </w:p>
        </w:tc>
        <w:tc>
          <w:tcPr>
            <w:tcW w:w="2445" w:type="dxa"/>
          </w:tcPr>
          <w:p w14:paraId="0F977EC0" w14:textId="77777777" w:rsidR="00B70638" w:rsidRPr="004F4920" w:rsidRDefault="00B70638" w:rsidP="00730BE4">
            <w:pPr>
              <w:autoSpaceDE w:val="0"/>
              <w:autoSpaceDN w:val="0"/>
              <w:adjustRightInd w:val="0"/>
              <w:spacing w:line="276" w:lineRule="auto"/>
              <w:jc w:val="center"/>
              <w:rPr>
                <w:b/>
              </w:rPr>
            </w:pPr>
          </w:p>
        </w:tc>
      </w:tr>
      <w:tr w:rsidR="00B70638" w:rsidRPr="004F4920" w14:paraId="22FAE733" w14:textId="77777777" w:rsidTr="00061392">
        <w:tc>
          <w:tcPr>
            <w:tcW w:w="2444" w:type="dxa"/>
          </w:tcPr>
          <w:p w14:paraId="38E667D0" w14:textId="77777777" w:rsidR="00B70638" w:rsidRPr="004F4920" w:rsidRDefault="00B70638" w:rsidP="00730BE4">
            <w:pPr>
              <w:autoSpaceDE w:val="0"/>
              <w:autoSpaceDN w:val="0"/>
              <w:adjustRightInd w:val="0"/>
              <w:spacing w:line="276" w:lineRule="auto"/>
              <w:rPr>
                <w:b/>
              </w:rPr>
            </w:pPr>
          </w:p>
        </w:tc>
        <w:tc>
          <w:tcPr>
            <w:tcW w:w="2444" w:type="dxa"/>
          </w:tcPr>
          <w:p w14:paraId="7A296529" w14:textId="77777777" w:rsidR="00B70638" w:rsidRPr="004F4920" w:rsidRDefault="00B70638" w:rsidP="00730BE4">
            <w:pPr>
              <w:autoSpaceDE w:val="0"/>
              <w:autoSpaceDN w:val="0"/>
              <w:adjustRightInd w:val="0"/>
              <w:spacing w:line="276" w:lineRule="auto"/>
              <w:rPr>
                <w:b/>
              </w:rPr>
            </w:pPr>
          </w:p>
        </w:tc>
        <w:tc>
          <w:tcPr>
            <w:tcW w:w="4890" w:type="dxa"/>
            <w:gridSpan w:val="2"/>
            <w:vMerge w:val="restart"/>
          </w:tcPr>
          <w:p w14:paraId="211AC47E" w14:textId="77777777" w:rsidR="00B70638" w:rsidRPr="004F4920" w:rsidRDefault="00B70638" w:rsidP="00730BE4">
            <w:pPr>
              <w:autoSpaceDE w:val="0"/>
              <w:autoSpaceDN w:val="0"/>
              <w:adjustRightInd w:val="0"/>
              <w:spacing w:line="276" w:lineRule="auto"/>
              <w:jc w:val="center"/>
              <w:rPr>
                <w:b/>
              </w:rPr>
            </w:pPr>
            <w:r w:rsidRPr="004F4920">
              <w:rPr>
                <w:b/>
              </w:rPr>
              <w:t>Matricola Azienda</w:t>
            </w:r>
          </w:p>
          <w:p w14:paraId="1AF0CD26" w14:textId="77777777" w:rsidR="00B70638" w:rsidRPr="004F4920" w:rsidRDefault="00B70638" w:rsidP="00730BE4">
            <w:pPr>
              <w:autoSpaceDE w:val="0"/>
              <w:autoSpaceDN w:val="0"/>
              <w:adjustRightInd w:val="0"/>
              <w:spacing w:line="276" w:lineRule="auto"/>
              <w:rPr>
                <w:b/>
              </w:rPr>
            </w:pPr>
            <w:r w:rsidRPr="004F4920">
              <w:rPr>
                <w:b/>
              </w:rPr>
              <w:t>________________________________________</w:t>
            </w:r>
          </w:p>
        </w:tc>
      </w:tr>
      <w:tr w:rsidR="00B70638" w:rsidRPr="004F4920" w14:paraId="6056DC63" w14:textId="77777777" w:rsidTr="00061392">
        <w:tc>
          <w:tcPr>
            <w:tcW w:w="2444" w:type="dxa"/>
          </w:tcPr>
          <w:p w14:paraId="0E845271" w14:textId="77777777" w:rsidR="00B70638" w:rsidRPr="004F4920" w:rsidRDefault="00B70638" w:rsidP="00730BE4">
            <w:pPr>
              <w:autoSpaceDE w:val="0"/>
              <w:autoSpaceDN w:val="0"/>
              <w:adjustRightInd w:val="0"/>
              <w:spacing w:line="276" w:lineRule="auto"/>
              <w:jc w:val="center"/>
              <w:rPr>
                <w:b/>
              </w:rPr>
            </w:pPr>
            <w:r w:rsidRPr="004F4920">
              <w:rPr>
                <w:b/>
              </w:rPr>
              <w:t>Fax</w:t>
            </w:r>
          </w:p>
        </w:tc>
        <w:tc>
          <w:tcPr>
            <w:tcW w:w="2444" w:type="dxa"/>
          </w:tcPr>
          <w:p w14:paraId="055B7466" w14:textId="77777777" w:rsidR="00B70638" w:rsidRPr="004F4920" w:rsidRDefault="00B70638" w:rsidP="00730BE4">
            <w:pPr>
              <w:autoSpaceDE w:val="0"/>
              <w:autoSpaceDN w:val="0"/>
              <w:adjustRightInd w:val="0"/>
              <w:spacing w:line="276" w:lineRule="auto"/>
              <w:jc w:val="center"/>
              <w:rPr>
                <w:b/>
              </w:rPr>
            </w:pPr>
            <w:r w:rsidRPr="004F4920">
              <w:rPr>
                <w:b/>
              </w:rPr>
              <w:t>Tel.</w:t>
            </w:r>
          </w:p>
        </w:tc>
        <w:tc>
          <w:tcPr>
            <w:tcW w:w="4890" w:type="dxa"/>
            <w:gridSpan w:val="2"/>
            <w:vMerge/>
          </w:tcPr>
          <w:p w14:paraId="208D1B23" w14:textId="77777777" w:rsidR="00B70638" w:rsidRPr="004F4920" w:rsidRDefault="00B70638" w:rsidP="00730BE4">
            <w:pPr>
              <w:autoSpaceDE w:val="0"/>
              <w:autoSpaceDN w:val="0"/>
              <w:adjustRightInd w:val="0"/>
              <w:spacing w:line="276" w:lineRule="auto"/>
              <w:rPr>
                <w:b/>
              </w:rPr>
            </w:pPr>
          </w:p>
        </w:tc>
      </w:tr>
      <w:tr w:rsidR="00B70638" w:rsidRPr="004F4920" w14:paraId="6B9421B8" w14:textId="77777777" w:rsidTr="00061392">
        <w:tc>
          <w:tcPr>
            <w:tcW w:w="2444" w:type="dxa"/>
          </w:tcPr>
          <w:p w14:paraId="7F51B786" w14:textId="77777777" w:rsidR="00B70638" w:rsidRPr="004F4920" w:rsidRDefault="00B70638" w:rsidP="00730BE4">
            <w:pPr>
              <w:autoSpaceDE w:val="0"/>
              <w:autoSpaceDN w:val="0"/>
              <w:adjustRightInd w:val="0"/>
              <w:spacing w:line="276" w:lineRule="auto"/>
              <w:rPr>
                <w:b/>
              </w:rPr>
            </w:pPr>
          </w:p>
        </w:tc>
        <w:tc>
          <w:tcPr>
            <w:tcW w:w="2444" w:type="dxa"/>
          </w:tcPr>
          <w:p w14:paraId="7CFA8FA7" w14:textId="77777777" w:rsidR="00B70638" w:rsidRPr="004F4920" w:rsidRDefault="00B70638" w:rsidP="00730BE4">
            <w:pPr>
              <w:autoSpaceDE w:val="0"/>
              <w:autoSpaceDN w:val="0"/>
              <w:adjustRightInd w:val="0"/>
              <w:spacing w:line="276" w:lineRule="auto"/>
              <w:rPr>
                <w:b/>
              </w:rPr>
            </w:pPr>
          </w:p>
        </w:tc>
        <w:tc>
          <w:tcPr>
            <w:tcW w:w="4890" w:type="dxa"/>
            <w:gridSpan w:val="2"/>
            <w:vMerge/>
          </w:tcPr>
          <w:p w14:paraId="3366032A" w14:textId="77777777" w:rsidR="00B70638" w:rsidRPr="004F4920" w:rsidRDefault="00B70638" w:rsidP="00730BE4">
            <w:pPr>
              <w:autoSpaceDE w:val="0"/>
              <w:autoSpaceDN w:val="0"/>
              <w:adjustRightInd w:val="0"/>
              <w:spacing w:line="276" w:lineRule="auto"/>
              <w:rPr>
                <w:b/>
              </w:rPr>
            </w:pPr>
          </w:p>
        </w:tc>
      </w:tr>
    </w:tbl>
    <w:p w14:paraId="2CDE8A47" w14:textId="77777777" w:rsidR="00B70638" w:rsidRPr="004F4920" w:rsidRDefault="00B70638" w:rsidP="00730BE4">
      <w:pPr>
        <w:spacing w:before="120" w:after="120" w:line="276" w:lineRule="auto"/>
        <w:rPr>
          <w:b/>
          <w:lang w:eastAsia="en-US"/>
        </w:rPr>
      </w:pPr>
      <w:r w:rsidRPr="004F4920">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4F4920" w14:paraId="706482D6" w14:textId="77777777" w:rsidTr="00061392">
        <w:trPr>
          <w:jc w:val="center"/>
        </w:trPr>
        <w:tc>
          <w:tcPr>
            <w:tcW w:w="2374" w:type="dxa"/>
          </w:tcPr>
          <w:p w14:paraId="706B9823" w14:textId="77777777" w:rsidR="00B70638" w:rsidRPr="004F4920" w:rsidRDefault="00B70638" w:rsidP="00730BE4">
            <w:pPr>
              <w:autoSpaceDE w:val="0"/>
              <w:autoSpaceDN w:val="0"/>
              <w:adjustRightInd w:val="0"/>
              <w:spacing w:line="276" w:lineRule="auto"/>
              <w:jc w:val="center"/>
              <w:rPr>
                <w:b/>
              </w:rPr>
            </w:pPr>
            <w:r w:rsidRPr="004F4920">
              <w:rPr>
                <w:b/>
              </w:rPr>
              <w:t>Ufficio/Sede</w:t>
            </w:r>
          </w:p>
        </w:tc>
        <w:tc>
          <w:tcPr>
            <w:tcW w:w="2351" w:type="dxa"/>
          </w:tcPr>
          <w:p w14:paraId="6AB86874" w14:textId="77777777" w:rsidR="00B70638" w:rsidRPr="004F4920" w:rsidRDefault="00B70638" w:rsidP="00730BE4">
            <w:pPr>
              <w:autoSpaceDE w:val="0"/>
              <w:autoSpaceDN w:val="0"/>
              <w:adjustRightInd w:val="0"/>
              <w:spacing w:line="276" w:lineRule="auto"/>
              <w:jc w:val="center"/>
              <w:rPr>
                <w:b/>
              </w:rPr>
            </w:pPr>
            <w:r w:rsidRPr="004F4920">
              <w:rPr>
                <w:b/>
              </w:rPr>
              <w:t>indirizzo</w:t>
            </w:r>
          </w:p>
        </w:tc>
        <w:tc>
          <w:tcPr>
            <w:tcW w:w="2445" w:type="dxa"/>
          </w:tcPr>
          <w:p w14:paraId="3F8C2027" w14:textId="77777777" w:rsidR="00B70638" w:rsidRPr="004F4920" w:rsidRDefault="00B70638" w:rsidP="00730BE4">
            <w:pPr>
              <w:autoSpaceDE w:val="0"/>
              <w:autoSpaceDN w:val="0"/>
              <w:adjustRightInd w:val="0"/>
              <w:spacing w:line="276" w:lineRule="auto"/>
              <w:jc w:val="center"/>
              <w:rPr>
                <w:b/>
              </w:rPr>
            </w:pPr>
            <w:r w:rsidRPr="004F4920">
              <w:rPr>
                <w:b/>
              </w:rPr>
              <w:t>CAP</w:t>
            </w:r>
          </w:p>
        </w:tc>
        <w:tc>
          <w:tcPr>
            <w:tcW w:w="2458" w:type="dxa"/>
          </w:tcPr>
          <w:p w14:paraId="7DBA553A" w14:textId="77777777" w:rsidR="00B70638" w:rsidRPr="004F4920" w:rsidRDefault="00B70638" w:rsidP="00730BE4">
            <w:pPr>
              <w:autoSpaceDE w:val="0"/>
              <w:autoSpaceDN w:val="0"/>
              <w:adjustRightInd w:val="0"/>
              <w:spacing w:line="276" w:lineRule="auto"/>
              <w:jc w:val="center"/>
              <w:rPr>
                <w:b/>
              </w:rPr>
            </w:pPr>
            <w:r w:rsidRPr="004F4920">
              <w:rPr>
                <w:b/>
              </w:rPr>
              <w:t>Città</w:t>
            </w:r>
          </w:p>
        </w:tc>
      </w:tr>
      <w:tr w:rsidR="00B70638" w:rsidRPr="004F4920" w14:paraId="3F1A18A8" w14:textId="77777777" w:rsidTr="00061392">
        <w:trPr>
          <w:jc w:val="center"/>
        </w:trPr>
        <w:tc>
          <w:tcPr>
            <w:tcW w:w="2374" w:type="dxa"/>
          </w:tcPr>
          <w:p w14:paraId="5AFC33D1" w14:textId="77777777" w:rsidR="00B70638" w:rsidRPr="004F4920" w:rsidRDefault="00B70638" w:rsidP="00730BE4">
            <w:pPr>
              <w:autoSpaceDE w:val="0"/>
              <w:autoSpaceDN w:val="0"/>
              <w:adjustRightInd w:val="0"/>
              <w:spacing w:line="276" w:lineRule="auto"/>
              <w:jc w:val="center"/>
              <w:rPr>
                <w:b/>
              </w:rPr>
            </w:pPr>
          </w:p>
        </w:tc>
        <w:tc>
          <w:tcPr>
            <w:tcW w:w="2351" w:type="dxa"/>
          </w:tcPr>
          <w:p w14:paraId="185CBE4E" w14:textId="77777777" w:rsidR="00B70638" w:rsidRPr="004F4920" w:rsidRDefault="00B70638" w:rsidP="00730BE4">
            <w:pPr>
              <w:autoSpaceDE w:val="0"/>
              <w:autoSpaceDN w:val="0"/>
              <w:adjustRightInd w:val="0"/>
              <w:spacing w:line="276" w:lineRule="auto"/>
              <w:jc w:val="center"/>
              <w:rPr>
                <w:b/>
              </w:rPr>
            </w:pPr>
          </w:p>
        </w:tc>
        <w:tc>
          <w:tcPr>
            <w:tcW w:w="2445" w:type="dxa"/>
          </w:tcPr>
          <w:p w14:paraId="38FD86F6" w14:textId="77777777" w:rsidR="00B70638" w:rsidRPr="004F4920" w:rsidRDefault="00B70638" w:rsidP="00730BE4">
            <w:pPr>
              <w:autoSpaceDE w:val="0"/>
              <w:autoSpaceDN w:val="0"/>
              <w:adjustRightInd w:val="0"/>
              <w:spacing w:line="276" w:lineRule="auto"/>
              <w:jc w:val="center"/>
              <w:rPr>
                <w:b/>
              </w:rPr>
            </w:pPr>
          </w:p>
        </w:tc>
        <w:tc>
          <w:tcPr>
            <w:tcW w:w="2458" w:type="dxa"/>
          </w:tcPr>
          <w:p w14:paraId="712F4FED" w14:textId="77777777" w:rsidR="00B70638" w:rsidRPr="004F4920" w:rsidRDefault="00B70638" w:rsidP="00730BE4">
            <w:pPr>
              <w:autoSpaceDE w:val="0"/>
              <w:autoSpaceDN w:val="0"/>
              <w:adjustRightInd w:val="0"/>
              <w:spacing w:line="276" w:lineRule="auto"/>
              <w:jc w:val="center"/>
              <w:rPr>
                <w:b/>
              </w:rPr>
            </w:pPr>
          </w:p>
        </w:tc>
      </w:tr>
      <w:tr w:rsidR="00B70638" w:rsidRPr="004F4920" w14:paraId="0E747D4C" w14:textId="77777777" w:rsidTr="00061392">
        <w:trPr>
          <w:jc w:val="center"/>
        </w:trPr>
        <w:tc>
          <w:tcPr>
            <w:tcW w:w="2374" w:type="dxa"/>
          </w:tcPr>
          <w:p w14:paraId="6730ABB0" w14:textId="77777777" w:rsidR="00B70638" w:rsidRPr="004F4920" w:rsidRDefault="00B70638" w:rsidP="00730BE4">
            <w:pPr>
              <w:autoSpaceDE w:val="0"/>
              <w:autoSpaceDN w:val="0"/>
              <w:adjustRightInd w:val="0"/>
              <w:spacing w:line="276" w:lineRule="auto"/>
              <w:rPr>
                <w:b/>
              </w:rPr>
            </w:pPr>
          </w:p>
        </w:tc>
        <w:tc>
          <w:tcPr>
            <w:tcW w:w="2351" w:type="dxa"/>
          </w:tcPr>
          <w:p w14:paraId="513763CA" w14:textId="77777777" w:rsidR="00B70638" w:rsidRPr="004F4920" w:rsidRDefault="00B70638" w:rsidP="00730BE4">
            <w:pPr>
              <w:autoSpaceDE w:val="0"/>
              <w:autoSpaceDN w:val="0"/>
              <w:adjustRightInd w:val="0"/>
              <w:spacing w:line="276" w:lineRule="auto"/>
              <w:rPr>
                <w:b/>
              </w:rPr>
            </w:pPr>
          </w:p>
        </w:tc>
        <w:tc>
          <w:tcPr>
            <w:tcW w:w="4903" w:type="dxa"/>
            <w:gridSpan w:val="2"/>
            <w:vMerge w:val="restart"/>
          </w:tcPr>
          <w:p w14:paraId="54FC28F4" w14:textId="77777777" w:rsidR="00B70638" w:rsidRPr="004F4920" w:rsidRDefault="00B70638" w:rsidP="00730BE4">
            <w:pPr>
              <w:autoSpaceDE w:val="0"/>
              <w:autoSpaceDN w:val="0"/>
              <w:adjustRightInd w:val="0"/>
              <w:spacing w:line="276" w:lineRule="auto"/>
              <w:jc w:val="center"/>
              <w:rPr>
                <w:b/>
              </w:rPr>
            </w:pPr>
            <w:r w:rsidRPr="004F4920">
              <w:rPr>
                <w:b/>
              </w:rPr>
              <w:t>P.A.T</w:t>
            </w:r>
          </w:p>
          <w:p w14:paraId="68BBFA0C" w14:textId="77777777" w:rsidR="00B70638" w:rsidRPr="004F4920" w:rsidRDefault="00B70638" w:rsidP="00730BE4">
            <w:pPr>
              <w:autoSpaceDE w:val="0"/>
              <w:autoSpaceDN w:val="0"/>
              <w:adjustRightInd w:val="0"/>
              <w:spacing w:line="276" w:lineRule="auto"/>
              <w:rPr>
                <w:b/>
              </w:rPr>
            </w:pPr>
            <w:r w:rsidRPr="004F4920">
              <w:rPr>
                <w:b/>
              </w:rPr>
              <w:t>_______________________________________</w:t>
            </w:r>
          </w:p>
        </w:tc>
      </w:tr>
      <w:tr w:rsidR="00B70638" w:rsidRPr="004F4920" w14:paraId="74602A6C" w14:textId="77777777" w:rsidTr="00061392">
        <w:trPr>
          <w:jc w:val="center"/>
        </w:trPr>
        <w:tc>
          <w:tcPr>
            <w:tcW w:w="2374" w:type="dxa"/>
          </w:tcPr>
          <w:p w14:paraId="25F78568" w14:textId="77777777" w:rsidR="00B70638" w:rsidRPr="004F4920" w:rsidRDefault="00B70638" w:rsidP="00730BE4">
            <w:pPr>
              <w:autoSpaceDE w:val="0"/>
              <w:autoSpaceDN w:val="0"/>
              <w:adjustRightInd w:val="0"/>
              <w:spacing w:line="276" w:lineRule="auto"/>
              <w:jc w:val="center"/>
              <w:rPr>
                <w:b/>
              </w:rPr>
            </w:pPr>
            <w:r w:rsidRPr="004F4920">
              <w:rPr>
                <w:b/>
              </w:rPr>
              <w:t>Fax</w:t>
            </w:r>
          </w:p>
        </w:tc>
        <w:tc>
          <w:tcPr>
            <w:tcW w:w="2351" w:type="dxa"/>
          </w:tcPr>
          <w:p w14:paraId="23C5B47C" w14:textId="77777777" w:rsidR="00B70638" w:rsidRPr="004F4920" w:rsidRDefault="00B70638" w:rsidP="00730BE4">
            <w:pPr>
              <w:autoSpaceDE w:val="0"/>
              <w:autoSpaceDN w:val="0"/>
              <w:adjustRightInd w:val="0"/>
              <w:spacing w:line="276" w:lineRule="auto"/>
              <w:jc w:val="center"/>
              <w:rPr>
                <w:b/>
              </w:rPr>
            </w:pPr>
            <w:r w:rsidRPr="004F4920">
              <w:rPr>
                <w:b/>
              </w:rPr>
              <w:t>Tel.</w:t>
            </w:r>
          </w:p>
        </w:tc>
        <w:tc>
          <w:tcPr>
            <w:tcW w:w="4903" w:type="dxa"/>
            <w:gridSpan w:val="2"/>
            <w:vMerge/>
          </w:tcPr>
          <w:p w14:paraId="72A9BA62" w14:textId="77777777" w:rsidR="00B70638" w:rsidRPr="004F4920" w:rsidRDefault="00B70638" w:rsidP="00730BE4">
            <w:pPr>
              <w:autoSpaceDE w:val="0"/>
              <w:autoSpaceDN w:val="0"/>
              <w:adjustRightInd w:val="0"/>
              <w:spacing w:line="276" w:lineRule="auto"/>
              <w:rPr>
                <w:b/>
              </w:rPr>
            </w:pPr>
          </w:p>
        </w:tc>
      </w:tr>
      <w:tr w:rsidR="00B70638" w:rsidRPr="004F4920" w14:paraId="2BB028FF" w14:textId="77777777" w:rsidTr="00061392">
        <w:trPr>
          <w:jc w:val="center"/>
        </w:trPr>
        <w:tc>
          <w:tcPr>
            <w:tcW w:w="2374" w:type="dxa"/>
          </w:tcPr>
          <w:p w14:paraId="284875EF" w14:textId="77777777" w:rsidR="00B70638" w:rsidRPr="004F4920" w:rsidRDefault="00B70638" w:rsidP="00730BE4">
            <w:pPr>
              <w:autoSpaceDE w:val="0"/>
              <w:autoSpaceDN w:val="0"/>
              <w:adjustRightInd w:val="0"/>
              <w:spacing w:line="276" w:lineRule="auto"/>
              <w:rPr>
                <w:b/>
              </w:rPr>
            </w:pPr>
          </w:p>
        </w:tc>
        <w:tc>
          <w:tcPr>
            <w:tcW w:w="2351" w:type="dxa"/>
          </w:tcPr>
          <w:p w14:paraId="7EE11FAC" w14:textId="77777777" w:rsidR="00B70638" w:rsidRPr="004F4920" w:rsidRDefault="00B70638" w:rsidP="00730BE4">
            <w:pPr>
              <w:autoSpaceDE w:val="0"/>
              <w:autoSpaceDN w:val="0"/>
              <w:adjustRightInd w:val="0"/>
              <w:spacing w:line="276" w:lineRule="auto"/>
              <w:rPr>
                <w:b/>
              </w:rPr>
            </w:pPr>
          </w:p>
        </w:tc>
        <w:tc>
          <w:tcPr>
            <w:tcW w:w="4903" w:type="dxa"/>
            <w:gridSpan w:val="2"/>
            <w:vMerge/>
          </w:tcPr>
          <w:p w14:paraId="1D88FF20" w14:textId="77777777" w:rsidR="00B70638" w:rsidRPr="004F4920" w:rsidRDefault="00B70638" w:rsidP="00730BE4">
            <w:pPr>
              <w:autoSpaceDE w:val="0"/>
              <w:autoSpaceDN w:val="0"/>
              <w:adjustRightInd w:val="0"/>
              <w:spacing w:line="276" w:lineRule="auto"/>
              <w:rPr>
                <w:b/>
              </w:rPr>
            </w:pPr>
          </w:p>
        </w:tc>
      </w:tr>
    </w:tbl>
    <w:p w14:paraId="20218539" w14:textId="77777777" w:rsidR="00B70638" w:rsidRPr="004F4920" w:rsidRDefault="00B70638" w:rsidP="00730BE4">
      <w:pPr>
        <w:spacing w:before="120" w:after="120" w:line="276" w:lineRule="auto"/>
        <w:rPr>
          <w:b/>
          <w:lang w:eastAsia="en-US"/>
        </w:rPr>
      </w:pPr>
      <w:r w:rsidRPr="004F4920">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4F4920" w14:paraId="36B28AFF" w14:textId="77777777" w:rsidTr="00061392">
        <w:tc>
          <w:tcPr>
            <w:tcW w:w="2417" w:type="dxa"/>
          </w:tcPr>
          <w:p w14:paraId="4100933B" w14:textId="77777777" w:rsidR="00B70638" w:rsidRPr="004F4920" w:rsidRDefault="00B70638" w:rsidP="00730BE4">
            <w:pPr>
              <w:autoSpaceDE w:val="0"/>
              <w:autoSpaceDN w:val="0"/>
              <w:adjustRightInd w:val="0"/>
              <w:spacing w:line="276" w:lineRule="auto"/>
              <w:jc w:val="center"/>
              <w:rPr>
                <w:b/>
              </w:rPr>
            </w:pPr>
            <w:r w:rsidRPr="004F4920">
              <w:rPr>
                <w:b/>
              </w:rPr>
              <w:t>Ufficio</w:t>
            </w:r>
          </w:p>
        </w:tc>
        <w:tc>
          <w:tcPr>
            <w:tcW w:w="2421" w:type="dxa"/>
          </w:tcPr>
          <w:p w14:paraId="4E1D08C3" w14:textId="77777777" w:rsidR="00B70638" w:rsidRPr="004F4920" w:rsidRDefault="00B70638" w:rsidP="00730BE4">
            <w:pPr>
              <w:autoSpaceDE w:val="0"/>
              <w:autoSpaceDN w:val="0"/>
              <w:adjustRightInd w:val="0"/>
              <w:spacing w:line="276" w:lineRule="auto"/>
              <w:jc w:val="center"/>
              <w:rPr>
                <w:b/>
              </w:rPr>
            </w:pPr>
            <w:r w:rsidRPr="004F4920">
              <w:rPr>
                <w:b/>
              </w:rPr>
              <w:t>indirizzo</w:t>
            </w:r>
          </w:p>
        </w:tc>
        <w:tc>
          <w:tcPr>
            <w:tcW w:w="2498" w:type="dxa"/>
          </w:tcPr>
          <w:p w14:paraId="4AE601DF" w14:textId="77777777" w:rsidR="00B70638" w:rsidRPr="004F4920" w:rsidRDefault="00B70638" w:rsidP="00730BE4">
            <w:pPr>
              <w:autoSpaceDE w:val="0"/>
              <w:autoSpaceDN w:val="0"/>
              <w:adjustRightInd w:val="0"/>
              <w:spacing w:line="276" w:lineRule="auto"/>
              <w:jc w:val="center"/>
              <w:rPr>
                <w:b/>
              </w:rPr>
            </w:pPr>
            <w:r w:rsidRPr="004F4920">
              <w:rPr>
                <w:b/>
              </w:rPr>
              <w:t>CAP</w:t>
            </w:r>
          </w:p>
        </w:tc>
        <w:tc>
          <w:tcPr>
            <w:tcW w:w="2518" w:type="dxa"/>
          </w:tcPr>
          <w:p w14:paraId="74E2AA77" w14:textId="77777777" w:rsidR="00B70638" w:rsidRPr="004F4920" w:rsidRDefault="00B70638" w:rsidP="00730BE4">
            <w:pPr>
              <w:autoSpaceDE w:val="0"/>
              <w:autoSpaceDN w:val="0"/>
              <w:adjustRightInd w:val="0"/>
              <w:spacing w:line="276" w:lineRule="auto"/>
              <w:jc w:val="center"/>
              <w:rPr>
                <w:b/>
              </w:rPr>
            </w:pPr>
            <w:r w:rsidRPr="004F4920">
              <w:rPr>
                <w:b/>
              </w:rPr>
              <w:t>Città</w:t>
            </w:r>
          </w:p>
        </w:tc>
      </w:tr>
      <w:tr w:rsidR="00B70638" w:rsidRPr="004F4920" w14:paraId="58AB1FAA" w14:textId="77777777" w:rsidTr="00061392">
        <w:tc>
          <w:tcPr>
            <w:tcW w:w="2417" w:type="dxa"/>
          </w:tcPr>
          <w:p w14:paraId="7A8B2489" w14:textId="77777777" w:rsidR="00B70638" w:rsidRPr="004F4920" w:rsidRDefault="00B70638" w:rsidP="00730BE4">
            <w:pPr>
              <w:autoSpaceDE w:val="0"/>
              <w:autoSpaceDN w:val="0"/>
              <w:adjustRightInd w:val="0"/>
              <w:spacing w:line="276" w:lineRule="auto"/>
              <w:jc w:val="center"/>
              <w:rPr>
                <w:b/>
              </w:rPr>
            </w:pPr>
          </w:p>
        </w:tc>
        <w:tc>
          <w:tcPr>
            <w:tcW w:w="2421" w:type="dxa"/>
          </w:tcPr>
          <w:p w14:paraId="47059C0C" w14:textId="77777777" w:rsidR="00B70638" w:rsidRPr="004F4920" w:rsidRDefault="00B70638" w:rsidP="00730BE4">
            <w:pPr>
              <w:autoSpaceDE w:val="0"/>
              <w:autoSpaceDN w:val="0"/>
              <w:adjustRightInd w:val="0"/>
              <w:spacing w:line="276" w:lineRule="auto"/>
              <w:jc w:val="center"/>
              <w:rPr>
                <w:b/>
              </w:rPr>
            </w:pPr>
          </w:p>
        </w:tc>
        <w:tc>
          <w:tcPr>
            <w:tcW w:w="2498" w:type="dxa"/>
          </w:tcPr>
          <w:p w14:paraId="3D405100" w14:textId="77777777" w:rsidR="00B70638" w:rsidRPr="004F4920" w:rsidRDefault="00B70638" w:rsidP="00730BE4">
            <w:pPr>
              <w:autoSpaceDE w:val="0"/>
              <w:autoSpaceDN w:val="0"/>
              <w:adjustRightInd w:val="0"/>
              <w:spacing w:line="276" w:lineRule="auto"/>
              <w:jc w:val="center"/>
              <w:rPr>
                <w:b/>
              </w:rPr>
            </w:pPr>
          </w:p>
        </w:tc>
        <w:tc>
          <w:tcPr>
            <w:tcW w:w="2518" w:type="dxa"/>
          </w:tcPr>
          <w:p w14:paraId="67704244" w14:textId="77777777" w:rsidR="00B70638" w:rsidRPr="004F4920" w:rsidRDefault="00B70638" w:rsidP="00730BE4">
            <w:pPr>
              <w:autoSpaceDE w:val="0"/>
              <w:autoSpaceDN w:val="0"/>
              <w:adjustRightInd w:val="0"/>
              <w:spacing w:line="276" w:lineRule="auto"/>
              <w:jc w:val="center"/>
              <w:rPr>
                <w:b/>
              </w:rPr>
            </w:pPr>
          </w:p>
        </w:tc>
      </w:tr>
      <w:tr w:rsidR="00B70638" w:rsidRPr="004F4920" w14:paraId="4D19D9D2" w14:textId="77777777" w:rsidTr="00061392">
        <w:tc>
          <w:tcPr>
            <w:tcW w:w="2417" w:type="dxa"/>
          </w:tcPr>
          <w:p w14:paraId="37EAAB5A" w14:textId="77777777" w:rsidR="00B70638" w:rsidRPr="004F4920" w:rsidRDefault="00B70638" w:rsidP="00730BE4">
            <w:pPr>
              <w:autoSpaceDE w:val="0"/>
              <w:autoSpaceDN w:val="0"/>
              <w:adjustRightInd w:val="0"/>
              <w:spacing w:line="276" w:lineRule="auto"/>
              <w:rPr>
                <w:b/>
              </w:rPr>
            </w:pPr>
          </w:p>
        </w:tc>
        <w:tc>
          <w:tcPr>
            <w:tcW w:w="2421" w:type="dxa"/>
          </w:tcPr>
          <w:p w14:paraId="40BC796E" w14:textId="77777777" w:rsidR="00B70638" w:rsidRPr="004F4920" w:rsidRDefault="00B70638" w:rsidP="00730BE4">
            <w:pPr>
              <w:autoSpaceDE w:val="0"/>
              <w:autoSpaceDN w:val="0"/>
              <w:adjustRightInd w:val="0"/>
              <w:spacing w:line="276" w:lineRule="auto"/>
              <w:rPr>
                <w:b/>
              </w:rPr>
            </w:pPr>
          </w:p>
        </w:tc>
        <w:tc>
          <w:tcPr>
            <w:tcW w:w="5016" w:type="dxa"/>
            <w:gridSpan w:val="2"/>
            <w:vMerge w:val="restart"/>
          </w:tcPr>
          <w:p w14:paraId="198B53B8" w14:textId="77777777" w:rsidR="00B70638" w:rsidRPr="004F4920" w:rsidRDefault="00B70638" w:rsidP="00730BE4">
            <w:pPr>
              <w:autoSpaceDE w:val="0"/>
              <w:autoSpaceDN w:val="0"/>
              <w:adjustRightInd w:val="0"/>
              <w:spacing w:line="276" w:lineRule="auto"/>
              <w:jc w:val="center"/>
              <w:rPr>
                <w:b/>
              </w:rPr>
            </w:pPr>
            <w:r w:rsidRPr="004F4920">
              <w:rPr>
                <w:b/>
              </w:rPr>
              <w:t>NOTE</w:t>
            </w:r>
          </w:p>
          <w:p w14:paraId="11177CC2" w14:textId="77777777" w:rsidR="00B70638" w:rsidRPr="004F4920" w:rsidRDefault="00B70638" w:rsidP="00730BE4">
            <w:pPr>
              <w:autoSpaceDE w:val="0"/>
              <w:autoSpaceDN w:val="0"/>
              <w:adjustRightInd w:val="0"/>
              <w:spacing w:line="276" w:lineRule="auto"/>
              <w:rPr>
                <w:b/>
              </w:rPr>
            </w:pPr>
            <w:r w:rsidRPr="004F4920">
              <w:rPr>
                <w:b/>
              </w:rPr>
              <w:t>________________________________________</w:t>
            </w:r>
          </w:p>
        </w:tc>
      </w:tr>
      <w:tr w:rsidR="00B70638" w:rsidRPr="004F4920" w14:paraId="465FF863" w14:textId="77777777" w:rsidTr="00061392">
        <w:tc>
          <w:tcPr>
            <w:tcW w:w="2417" w:type="dxa"/>
          </w:tcPr>
          <w:p w14:paraId="7CFEBC81" w14:textId="77777777" w:rsidR="004F4920" w:rsidRPr="004F4920" w:rsidRDefault="004F4920" w:rsidP="00730BE4">
            <w:pPr>
              <w:autoSpaceDE w:val="0"/>
              <w:autoSpaceDN w:val="0"/>
              <w:adjustRightInd w:val="0"/>
              <w:spacing w:line="276" w:lineRule="auto"/>
              <w:jc w:val="center"/>
              <w:rPr>
                <w:b/>
              </w:rPr>
            </w:pPr>
          </w:p>
          <w:p w14:paraId="73C621BB" w14:textId="6BE2F5DB" w:rsidR="00B70638" w:rsidRPr="004F4920" w:rsidRDefault="00B70638" w:rsidP="00730BE4">
            <w:pPr>
              <w:autoSpaceDE w:val="0"/>
              <w:autoSpaceDN w:val="0"/>
              <w:adjustRightInd w:val="0"/>
              <w:spacing w:line="276" w:lineRule="auto"/>
              <w:jc w:val="center"/>
              <w:rPr>
                <w:b/>
              </w:rPr>
            </w:pPr>
            <w:r w:rsidRPr="004F4920">
              <w:rPr>
                <w:b/>
              </w:rPr>
              <w:t>Fax</w:t>
            </w:r>
          </w:p>
        </w:tc>
        <w:tc>
          <w:tcPr>
            <w:tcW w:w="2421" w:type="dxa"/>
          </w:tcPr>
          <w:p w14:paraId="1308F7FA" w14:textId="77777777" w:rsidR="00B70638" w:rsidRPr="004F4920" w:rsidRDefault="00B70638" w:rsidP="00730BE4">
            <w:pPr>
              <w:autoSpaceDE w:val="0"/>
              <w:autoSpaceDN w:val="0"/>
              <w:adjustRightInd w:val="0"/>
              <w:spacing w:line="276" w:lineRule="auto"/>
              <w:jc w:val="center"/>
              <w:rPr>
                <w:b/>
              </w:rPr>
            </w:pPr>
            <w:r w:rsidRPr="004F4920">
              <w:rPr>
                <w:b/>
              </w:rPr>
              <w:t>Tel.</w:t>
            </w:r>
          </w:p>
        </w:tc>
        <w:tc>
          <w:tcPr>
            <w:tcW w:w="5016" w:type="dxa"/>
            <w:gridSpan w:val="2"/>
            <w:vMerge/>
          </w:tcPr>
          <w:p w14:paraId="5A1DDACE" w14:textId="77777777" w:rsidR="00B70638" w:rsidRPr="004F4920" w:rsidRDefault="00B70638" w:rsidP="00730BE4">
            <w:pPr>
              <w:autoSpaceDE w:val="0"/>
              <w:autoSpaceDN w:val="0"/>
              <w:adjustRightInd w:val="0"/>
              <w:spacing w:line="276" w:lineRule="auto"/>
              <w:rPr>
                <w:b/>
              </w:rPr>
            </w:pPr>
          </w:p>
        </w:tc>
      </w:tr>
      <w:tr w:rsidR="00B70638" w:rsidRPr="004F4920" w14:paraId="4D287576" w14:textId="77777777" w:rsidTr="00061392">
        <w:tc>
          <w:tcPr>
            <w:tcW w:w="2417" w:type="dxa"/>
          </w:tcPr>
          <w:p w14:paraId="6AC8C8DA" w14:textId="77777777" w:rsidR="00B70638" w:rsidRPr="004F4920" w:rsidRDefault="00B70638" w:rsidP="004B5D9B">
            <w:pPr>
              <w:autoSpaceDE w:val="0"/>
              <w:autoSpaceDN w:val="0"/>
              <w:adjustRightInd w:val="0"/>
              <w:spacing w:after="60" w:line="276" w:lineRule="auto"/>
              <w:rPr>
                <w:b/>
              </w:rPr>
            </w:pPr>
          </w:p>
        </w:tc>
        <w:tc>
          <w:tcPr>
            <w:tcW w:w="2421" w:type="dxa"/>
          </w:tcPr>
          <w:p w14:paraId="33CE39B3" w14:textId="77777777" w:rsidR="00B70638" w:rsidRPr="004F4920" w:rsidRDefault="00B70638" w:rsidP="004B5D9B">
            <w:pPr>
              <w:autoSpaceDE w:val="0"/>
              <w:autoSpaceDN w:val="0"/>
              <w:adjustRightInd w:val="0"/>
              <w:spacing w:after="60" w:line="276" w:lineRule="auto"/>
              <w:rPr>
                <w:b/>
              </w:rPr>
            </w:pPr>
          </w:p>
        </w:tc>
        <w:tc>
          <w:tcPr>
            <w:tcW w:w="5016" w:type="dxa"/>
            <w:gridSpan w:val="2"/>
            <w:vMerge/>
          </w:tcPr>
          <w:p w14:paraId="09884E17" w14:textId="77777777" w:rsidR="00B70638" w:rsidRPr="004F4920" w:rsidRDefault="00B70638" w:rsidP="004B5D9B">
            <w:pPr>
              <w:autoSpaceDE w:val="0"/>
              <w:autoSpaceDN w:val="0"/>
              <w:adjustRightInd w:val="0"/>
              <w:spacing w:after="60" w:line="276" w:lineRule="auto"/>
              <w:rPr>
                <w:b/>
              </w:rPr>
            </w:pPr>
          </w:p>
        </w:tc>
      </w:tr>
    </w:tbl>
    <w:p w14:paraId="242F170C" w14:textId="77777777" w:rsidR="00B70638" w:rsidRPr="004F4920" w:rsidRDefault="00B70638" w:rsidP="004B5D9B">
      <w:pPr>
        <w:spacing w:after="60" w:line="276" w:lineRule="auto"/>
        <w:jc w:val="both"/>
        <w:rPr>
          <w:lang w:eastAsia="en-US"/>
        </w:rPr>
      </w:pPr>
    </w:p>
    <w:p w14:paraId="680B5B34" w14:textId="77777777" w:rsidR="00F877ED" w:rsidRPr="004F4920"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4F4920">
        <w:rPr>
          <w:rFonts w:ascii="Times New Roman" w:hAnsi="Times New Roman"/>
          <w:sz w:val="24"/>
          <w:szCs w:val="24"/>
        </w:rPr>
        <w:t xml:space="preserve"> </w:t>
      </w:r>
      <w:r w:rsidR="00F877ED" w:rsidRPr="004F4920">
        <w:rPr>
          <w:rFonts w:ascii="Times New Roman" w:hAnsi="Times New Roman"/>
          <w:sz w:val="24"/>
          <w:szCs w:val="24"/>
        </w:rPr>
        <w:t>di aver assolto agli obblighi in materia di lavoro delle persone con disabilità di cui alla legge n. 68/1999;</w:t>
      </w:r>
    </w:p>
    <w:p w14:paraId="385D2ADC" w14:textId="53929B12" w:rsidR="0065743D" w:rsidRPr="004F4920" w:rsidRDefault="0065743D" w:rsidP="00457AF9">
      <w:pPr>
        <w:pStyle w:val="Paragrafoelenco"/>
        <w:numPr>
          <w:ilvl w:val="0"/>
          <w:numId w:val="5"/>
        </w:numPr>
        <w:spacing w:after="60"/>
        <w:ind w:left="425" w:hanging="425"/>
        <w:contextualSpacing w:val="0"/>
        <w:jc w:val="both"/>
        <w:rPr>
          <w:rFonts w:ascii="Times New Roman" w:hAnsi="Times New Roman"/>
          <w:sz w:val="24"/>
          <w:szCs w:val="24"/>
        </w:rPr>
      </w:pPr>
      <w:r w:rsidRPr="004F4920">
        <w:rPr>
          <w:rFonts w:ascii="Times New Roman" w:hAnsi="Times New Roman"/>
          <w:sz w:val="24"/>
          <w:szCs w:val="24"/>
        </w:rPr>
        <w:t>di accettare il patto di integrità</w:t>
      </w:r>
      <w:r w:rsidR="004907D9" w:rsidRPr="004F4920">
        <w:rPr>
          <w:rFonts w:ascii="Times New Roman" w:hAnsi="Times New Roman"/>
          <w:sz w:val="24"/>
          <w:szCs w:val="24"/>
        </w:rPr>
        <w:t xml:space="preserve"> di cui alla documentazione allegata</w:t>
      </w:r>
      <w:r w:rsidRPr="004F4920">
        <w:rPr>
          <w:rFonts w:ascii="Times New Roman" w:hAnsi="Times New Roman"/>
          <w:sz w:val="24"/>
          <w:szCs w:val="24"/>
        </w:rPr>
        <w:t>;</w:t>
      </w:r>
    </w:p>
    <w:p w14:paraId="3F8F58D7" w14:textId="77777777" w:rsidR="004F4920" w:rsidRPr="004F4920" w:rsidRDefault="004F4920" w:rsidP="004F4920">
      <w:pPr>
        <w:numPr>
          <w:ilvl w:val="0"/>
          <w:numId w:val="5"/>
        </w:numPr>
        <w:spacing w:before="120" w:after="120"/>
        <w:ind w:left="360"/>
        <w:jc w:val="both"/>
      </w:pPr>
      <w:r w:rsidRPr="004F4920">
        <w:t>di applicare il CCNL indicato dalla stazione appaltante o altro CCNL equivalente, con l’indicazione del relativo codice alfanumerico unico di cui all’articolo 16 quater del decreto legge 76/20;</w:t>
      </w:r>
    </w:p>
    <w:p w14:paraId="47350C18" w14:textId="71654DEF" w:rsidR="00D07C0A" w:rsidRDefault="00D07C0A" w:rsidP="00D07C0A">
      <w:pPr>
        <w:spacing w:after="200" w:line="276" w:lineRule="auto"/>
        <w:rPr>
          <w:lang w:eastAsia="en-US"/>
        </w:rPr>
      </w:pPr>
    </w:p>
    <w:p w14:paraId="566BBDD0" w14:textId="7E5DB54B" w:rsidR="0026581F" w:rsidRDefault="0026581F" w:rsidP="00D07C0A">
      <w:pPr>
        <w:spacing w:after="200" w:line="276" w:lineRule="auto"/>
        <w:rPr>
          <w:lang w:eastAsia="en-US"/>
        </w:rPr>
      </w:pPr>
    </w:p>
    <w:p w14:paraId="6C00EB31" w14:textId="77777777" w:rsidR="0026581F" w:rsidRDefault="0026581F" w:rsidP="00D07C0A">
      <w:pPr>
        <w:spacing w:after="200" w:line="276" w:lineRule="auto"/>
        <w:rPr>
          <w:lang w:eastAsia="en-US"/>
        </w:rPr>
      </w:pPr>
    </w:p>
    <w:p w14:paraId="11EC983B" w14:textId="29DABA97" w:rsidR="00B70638" w:rsidRPr="004F4920" w:rsidRDefault="00B70638" w:rsidP="00D07C0A">
      <w:pPr>
        <w:spacing w:after="200" w:line="276" w:lineRule="auto"/>
        <w:jc w:val="center"/>
        <w:rPr>
          <w:lang w:eastAsia="en-US"/>
        </w:rPr>
      </w:pPr>
      <w:r w:rsidRPr="004F4920">
        <w:rPr>
          <w:lang w:eastAsia="en-US"/>
        </w:rPr>
        <w:t>IL SOTTOSCRITTO __________________________________</w:t>
      </w:r>
    </w:p>
    <w:p w14:paraId="3C98CE4D" w14:textId="77777777" w:rsidR="00B70638" w:rsidRPr="004F4920" w:rsidRDefault="00B70638" w:rsidP="00D07C0A">
      <w:pPr>
        <w:spacing w:after="200" w:line="276" w:lineRule="auto"/>
        <w:ind w:left="708"/>
        <w:rPr>
          <w:lang w:eastAsia="en-US"/>
        </w:rPr>
      </w:pPr>
      <w:r w:rsidRPr="004F4920">
        <w:rPr>
          <w:lang w:eastAsia="en-US"/>
        </w:rPr>
        <w:t>NATO A_____________________ IL____________</w:t>
      </w:r>
    </w:p>
    <w:p w14:paraId="4D2F22A9" w14:textId="77777777" w:rsidR="00B70638" w:rsidRPr="004F4920" w:rsidRDefault="00B70638" w:rsidP="00D07C0A">
      <w:pPr>
        <w:spacing w:after="200" w:line="276" w:lineRule="auto"/>
        <w:ind w:left="708"/>
        <w:rPr>
          <w:lang w:eastAsia="en-US"/>
        </w:rPr>
      </w:pPr>
      <w:r w:rsidRPr="004F4920">
        <w:rPr>
          <w:lang w:eastAsia="en-US"/>
        </w:rPr>
        <w:lastRenderedPageBreak/>
        <w:t>NELLA SUA QUALITA’ DI _______________________________________________________________________</w:t>
      </w:r>
    </w:p>
    <w:p w14:paraId="24517A33" w14:textId="77777777" w:rsidR="00B70638" w:rsidRPr="004F4920" w:rsidRDefault="00B70638" w:rsidP="00897DED">
      <w:pPr>
        <w:spacing w:after="200" w:line="276" w:lineRule="auto"/>
        <w:ind w:left="708"/>
        <w:jc w:val="center"/>
        <w:rPr>
          <w:lang w:eastAsia="en-US"/>
        </w:rPr>
      </w:pPr>
      <w:r w:rsidRPr="004F4920">
        <w:rPr>
          <w:lang w:eastAsia="en-US"/>
        </w:rPr>
        <w:t>consapevole della responsabilità penale cui può andare incontro nel caso di affermazioni mendaci e delle relative sanzioni penali di cui all’art .76 del D.P.R. 445/2000.</w:t>
      </w:r>
    </w:p>
    <w:p w14:paraId="64C9B0F8" w14:textId="77777777" w:rsidR="00B70638" w:rsidRPr="004F4920" w:rsidRDefault="00B70638" w:rsidP="00897DED">
      <w:pPr>
        <w:spacing w:after="200" w:line="276" w:lineRule="auto"/>
        <w:ind w:left="708"/>
        <w:jc w:val="center"/>
        <w:rPr>
          <w:b/>
          <w:lang w:eastAsia="en-US"/>
        </w:rPr>
      </w:pPr>
      <w:r w:rsidRPr="004F4920">
        <w:rPr>
          <w:b/>
          <w:lang w:eastAsia="en-US"/>
        </w:rPr>
        <w:t>DICHIARA, ai sensi del D.P.R. 445/2000</w:t>
      </w:r>
    </w:p>
    <w:p w14:paraId="387A787A" w14:textId="4E95568B" w:rsidR="00B70638" w:rsidRPr="004F4920" w:rsidRDefault="00B70638" w:rsidP="00D07C0A">
      <w:pPr>
        <w:spacing w:after="200" w:line="276" w:lineRule="auto"/>
        <w:ind w:left="708"/>
        <w:jc w:val="center"/>
        <w:rPr>
          <w:lang w:eastAsia="en-US"/>
        </w:rPr>
      </w:pPr>
      <w:r w:rsidRPr="004F4920">
        <w:rPr>
          <w:lang w:eastAsia="en-US"/>
        </w:rPr>
        <w:t>che i fatti, stati e qualità precedentemente riportati corrispondono a verità</w:t>
      </w:r>
    </w:p>
    <w:p w14:paraId="4D6CBDD5" w14:textId="77777777" w:rsidR="00B70638" w:rsidRPr="004F4920" w:rsidRDefault="00B70638" w:rsidP="00B8781D">
      <w:pPr>
        <w:spacing w:after="200" w:line="276" w:lineRule="auto"/>
        <w:ind w:left="708"/>
        <w:jc w:val="both"/>
        <w:rPr>
          <w:lang w:eastAsia="en-US"/>
        </w:rPr>
      </w:pPr>
      <w:r w:rsidRPr="004F4920">
        <w:rPr>
          <w:b/>
          <w:lang w:eastAsia="en-US"/>
        </w:rPr>
        <w:t>Esprime</w:t>
      </w:r>
      <w:r w:rsidRPr="004F4920">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F8D90C6" w14:textId="77777777" w:rsidR="00B40987" w:rsidRPr="004F4920" w:rsidRDefault="00B70638" w:rsidP="00B40987">
      <w:pPr>
        <w:spacing w:after="200" w:line="276" w:lineRule="auto"/>
        <w:ind w:left="708"/>
        <w:rPr>
          <w:lang w:eastAsia="en-US"/>
        </w:rPr>
      </w:pPr>
      <w:r w:rsidRPr="004F4920">
        <w:rPr>
          <w:lang w:eastAsia="en-US"/>
        </w:rPr>
        <w:t xml:space="preserve">DATA </w:t>
      </w:r>
    </w:p>
    <w:p w14:paraId="44CE3300" w14:textId="704CAFC9" w:rsidR="00E4194B" w:rsidRPr="004F4920" w:rsidRDefault="00B70638" w:rsidP="00704298">
      <w:pPr>
        <w:spacing w:after="200" w:line="276" w:lineRule="auto"/>
        <w:ind w:left="708"/>
        <w:jc w:val="right"/>
        <w:rPr>
          <w:lang w:eastAsia="en-US"/>
        </w:rPr>
      </w:pPr>
      <w:r w:rsidRPr="004F4920">
        <w:rPr>
          <w:lang w:eastAsia="en-US"/>
        </w:rPr>
        <w:t>SOTTOSCRIZIONE DEL LEGALE RAPPRESENTANTE/PROCURATORE</w:t>
      </w:r>
      <w:r w:rsidR="00E4194B" w:rsidRPr="004F4920">
        <w:rPr>
          <w:rStyle w:val="Rimandonotaapidipagina"/>
          <w:lang w:eastAsia="en-US"/>
        </w:rPr>
        <w:footnoteReference w:id="5"/>
      </w:r>
      <w:r w:rsidR="00E4194B" w:rsidRPr="004F4920">
        <w:rPr>
          <w:b/>
          <w:lang w:eastAsia="en-US"/>
        </w:rPr>
        <w:br w:type="page"/>
      </w:r>
    </w:p>
    <w:p w14:paraId="195F746A"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4F4920">
        <w:rPr>
          <w:b/>
          <w:bCs/>
        </w:rPr>
        <w:lastRenderedPageBreak/>
        <w:t>Articolo 94. Cause di esclusione automatica</w:t>
      </w:r>
    </w:p>
    <w:p w14:paraId="082849F3" w14:textId="4CBF8DE5"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1. </w:t>
      </w:r>
      <w:proofErr w:type="gramStart"/>
      <w:r w:rsidRPr="004F4920">
        <w:t>E'</w:t>
      </w:r>
      <w:proofErr w:type="gramEnd"/>
      <w:r w:rsidRPr="004F4920">
        <w:t xml:space="preserve"> causa di esclusione di un operatore economico dalla partecipazione a una procedura d'appalto la</w:t>
      </w:r>
      <w:r w:rsidR="00DC7E04" w:rsidRPr="004F4920">
        <w:t xml:space="preserve"> </w:t>
      </w:r>
      <w:r w:rsidRPr="004F4920">
        <w:t>condanna con sentenza definitiva o decreto penale di condanna divenuto irrevocabile per uno dei seguenti</w:t>
      </w:r>
      <w:r w:rsidR="00DC7E04" w:rsidRPr="004F4920">
        <w:t xml:space="preserve"> </w:t>
      </w:r>
      <w:r w:rsidRPr="004F4920">
        <w:t>reati:</w:t>
      </w:r>
    </w:p>
    <w:p w14:paraId="4BC90AA0" w14:textId="77777777" w:rsidR="00DC7E04"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a) delitti, consumati o tentati, di cui agli </w:t>
      </w:r>
      <w:r w:rsidRPr="004F4920">
        <w:rPr>
          <w:i/>
          <w:iCs/>
        </w:rPr>
        <w:t xml:space="preserve">articoli 416 </w:t>
      </w:r>
      <w:r w:rsidRPr="004F4920">
        <w:t xml:space="preserve">, </w:t>
      </w:r>
      <w:r w:rsidRPr="004F4920">
        <w:rPr>
          <w:i/>
          <w:iCs/>
        </w:rPr>
        <w:t xml:space="preserve">416-bis del codice penale </w:t>
      </w:r>
      <w:r w:rsidRPr="004F4920">
        <w:t>oppure delitti commessi</w:t>
      </w:r>
      <w:r w:rsidR="00DC7E04" w:rsidRPr="004F4920">
        <w:t xml:space="preserve"> </w:t>
      </w:r>
      <w:r w:rsidRPr="004F4920">
        <w:t xml:space="preserve">avvalendosi delle condizioni previste dal predetto </w:t>
      </w:r>
      <w:r w:rsidRPr="004F4920">
        <w:rPr>
          <w:i/>
          <w:iCs/>
        </w:rPr>
        <w:t xml:space="preserve">articolo 416-bis </w:t>
      </w:r>
      <w:r w:rsidRPr="004F4920">
        <w:t>oppure al fine di agevolare l'attività delle</w:t>
      </w:r>
      <w:r w:rsidR="00DC7E04" w:rsidRPr="004F4920">
        <w:t xml:space="preserve"> </w:t>
      </w:r>
      <w:r w:rsidRPr="004F4920">
        <w:t xml:space="preserve">associazioni previste dallo stesso articolo, nonché per i delitti, consumati o tentati, previsti dall' </w:t>
      </w:r>
      <w:r w:rsidRPr="004F4920">
        <w:rPr>
          <w:i/>
          <w:iCs/>
        </w:rPr>
        <w:t>articolo</w:t>
      </w:r>
      <w:r w:rsidR="00DC7E04" w:rsidRPr="004F4920">
        <w:rPr>
          <w:i/>
          <w:iCs/>
        </w:rPr>
        <w:t xml:space="preserve"> </w:t>
      </w:r>
      <w:r w:rsidRPr="004F4920">
        <w:rPr>
          <w:i/>
          <w:iCs/>
        </w:rPr>
        <w:t>74 del testo unico delle leggi in materia di disciplina degli stupefacenti e sostanze psicotrope, prevenzione,</w:t>
      </w:r>
      <w:r w:rsidR="00DC7E04" w:rsidRPr="004F4920">
        <w:rPr>
          <w:i/>
          <w:iCs/>
        </w:rPr>
        <w:t xml:space="preserve"> </w:t>
      </w:r>
      <w:r w:rsidRPr="004F4920">
        <w:rPr>
          <w:i/>
          <w:iCs/>
        </w:rPr>
        <w:t>cura e riabilitazione dei relativi stati di tossicodipendenza, di cui al decreto del Presidente della Repubblica</w:t>
      </w:r>
      <w:r w:rsidR="00DC7E04" w:rsidRPr="004F4920">
        <w:rPr>
          <w:i/>
          <w:iCs/>
        </w:rPr>
        <w:t xml:space="preserve"> </w:t>
      </w:r>
      <w:r w:rsidRPr="004F4920">
        <w:rPr>
          <w:i/>
          <w:iCs/>
        </w:rPr>
        <w:t xml:space="preserve">9 ottobre 1990, n. 309 </w:t>
      </w:r>
      <w:r w:rsidRPr="004F4920">
        <w:t xml:space="preserve">, dall' </w:t>
      </w:r>
      <w:r w:rsidRPr="004F4920">
        <w:rPr>
          <w:i/>
          <w:iCs/>
        </w:rPr>
        <w:t>articolo 291-quater del testo unico delle disposizioni legislative in materia</w:t>
      </w:r>
      <w:r w:rsidR="00DC7E04" w:rsidRPr="004F4920">
        <w:rPr>
          <w:i/>
          <w:iCs/>
        </w:rPr>
        <w:t xml:space="preserve"> </w:t>
      </w:r>
      <w:r w:rsidRPr="004F4920">
        <w:rPr>
          <w:i/>
          <w:iCs/>
        </w:rPr>
        <w:t xml:space="preserve">doganale, di cui al decreto del Presidente della Repubblica 23 gennaio 1973, n. 43 </w:t>
      </w:r>
      <w:r w:rsidRPr="004F4920">
        <w:t xml:space="preserve">e dall' </w:t>
      </w:r>
      <w:r w:rsidRPr="004F4920">
        <w:rPr>
          <w:i/>
          <w:iCs/>
        </w:rPr>
        <w:t>articolo 452-</w:t>
      </w:r>
      <w:r w:rsidR="00DC7E04" w:rsidRPr="004F4920">
        <w:rPr>
          <w:i/>
          <w:iCs/>
        </w:rPr>
        <w:t xml:space="preserve"> </w:t>
      </w:r>
      <w:proofErr w:type="spellStart"/>
      <w:r w:rsidRPr="004F4920">
        <w:rPr>
          <w:i/>
          <w:iCs/>
        </w:rPr>
        <w:t>quaterdieces</w:t>
      </w:r>
      <w:proofErr w:type="spellEnd"/>
      <w:r w:rsidRPr="004F4920">
        <w:rPr>
          <w:i/>
          <w:iCs/>
        </w:rPr>
        <w:t xml:space="preserve"> del codice penale </w:t>
      </w:r>
      <w:r w:rsidRPr="004F4920">
        <w:t>, in quanto riconducibili alla partecipazione a un'organizzazione criminale,</w:t>
      </w:r>
      <w:r w:rsidR="00DC7E04" w:rsidRPr="004F4920">
        <w:t xml:space="preserve"> </w:t>
      </w:r>
      <w:r w:rsidRPr="004F4920">
        <w:t xml:space="preserve">quale definita all' </w:t>
      </w:r>
      <w:r w:rsidRPr="004F4920">
        <w:rPr>
          <w:i/>
          <w:iCs/>
        </w:rPr>
        <w:t>articolo 2 della decisione quadro 2008/841/GAI del Consiglio dell'Unione europea, del</w:t>
      </w:r>
      <w:r w:rsidR="00DC7E04" w:rsidRPr="004F4920">
        <w:rPr>
          <w:i/>
          <w:iCs/>
        </w:rPr>
        <w:t xml:space="preserve"> </w:t>
      </w:r>
      <w:r w:rsidRPr="004F4920">
        <w:rPr>
          <w:i/>
          <w:iCs/>
        </w:rPr>
        <w:t xml:space="preserve">24 ottobre 2008 </w:t>
      </w:r>
      <w:r w:rsidRPr="004F4920">
        <w:t>;</w:t>
      </w:r>
      <w:r w:rsidR="00DC7E04" w:rsidRPr="004F4920">
        <w:t xml:space="preserve"> </w:t>
      </w:r>
    </w:p>
    <w:p w14:paraId="34918584" w14:textId="4FEB6A01"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b) delitti, consumati o tentati, di cui agli </w:t>
      </w:r>
      <w:r w:rsidRPr="004F4920">
        <w:rPr>
          <w:i/>
          <w:iCs/>
        </w:rPr>
        <w:t>articoli 317</w:t>
      </w:r>
      <w:r w:rsidRPr="004F4920">
        <w:t xml:space="preserve">, </w:t>
      </w:r>
      <w:r w:rsidRPr="004F4920">
        <w:rPr>
          <w:i/>
          <w:iCs/>
        </w:rPr>
        <w:t>318</w:t>
      </w:r>
      <w:r w:rsidRPr="004F4920">
        <w:t xml:space="preserve">, </w:t>
      </w:r>
      <w:r w:rsidRPr="004F4920">
        <w:rPr>
          <w:i/>
          <w:iCs/>
        </w:rPr>
        <w:t>319</w:t>
      </w:r>
      <w:r w:rsidRPr="004F4920">
        <w:t xml:space="preserve">, </w:t>
      </w:r>
      <w:r w:rsidRPr="004F4920">
        <w:rPr>
          <w:i/>
          <w:iCs/>
        </w:rPr>
        <w:t>319-ter</w:t>
      </w:r>
      <w:r w:rsidRPr="004F4920">
        <w:t xml:space="preserve">, </w:t>
      </w:r>
      <w:r w:rsidRPr="004F4920">
        <w:rPr>
          <w:i/>
          <w:iCs/>
        </w:rPr>
        <w:t>319-quater</w:t>
      </w:r>
      <w:r w:rsidRPr="004F4920">
        <w:t xml:space="preserve">, </w:t>
      </w:r>
      <w:r w:rsidRPr="004F4920">
        <w:rPr>
          <w:i/>
          <w:iCs/>
        </w:rPr>
        <w:t>320</w:t>
      </w:r>
      <w:r w:rsidRPr="004F4920">
        <w:t xml:space="preserve">, </w:t>
      </w:r>
      <w:r w:rsidRPr="004F4920">
        <w:rPr>
          <w:i/>
          <w:iCs/>
        </w:rPr>
        <w:t>321</w:t>
      </w:r>
      <w:r w:rsidRPr="004F4920">
        <w:t xml:space="preserve">, </w:t>
      </w:r>
      <w:r w:rsidRPr="004F4920">
        <w:rPr>
          <w:i/>
          <w:iCs/>
        </w:rPr>
        <w:t>322</w:t>
      </w:r>
      <w:r w:rsidRPr="004F4920">
        <w:t xml:space="preserve">, </w:t>
      </w:r>
      <w:r w:rsidRPr="004F4920">
        <w:rPr>
          <w:i/>
          <w:iCs/>
        </w:rPr>
        <w:t>322-bis</w:t>
      </w:r>
      <w:r w:rsidRPr="004F4920">
        <w:t xml:space="preserve">, </w:t>
      </w:r>
      <w:r w:rsidRPr="004F4920">
        <w:rPr>
          <w:i/>
          <w:iCs/>
        </w:rPr>
        <w:t>346-bis</w:t>
      </w:r>
      <w:r w:rsidRPr="004F4920">
        <w:t xml:space="preserve">, </w:t>
      </w:r>
      <w:r w:rsidRPr="004F4920">
        <w:rPr>
          <w:i/>
          <w:iCs/>
        </w:rPr>
        <w:t>353</w:t>
      </w:r>
      <w:r w:rsidRPr="004F4920">
        <w:t xml:space="preserve">, </w:t>
      </w:r>
      <w:r w:rsidRPr="004F4920">
        <w:rPr>
          <w:i/>
          <w:iCs/>
        </w:rPr>
        <w:t>353-bis</w:t>
      </w:r>
      <w:r w:rsidRPr="004F4920">
        <w:t xml:space="preserve">, </w:t>
      </w:r>
      <w:r w:rsidRPr="004F4920">
        <w:rPr>
          <w:i/>
          <w:iCs/>
        </w:rPr>
        <w:t>354</w:t>
      </w:r>
      <w:r w:rsidRPr="004F4920">
        <w:t xml:space="preserve">, </w:t>
      </w:r>
      <w:r w:rsidRPr="004F4920">
        <w:rPr>
          <w:i/>
          <w:iCs/>
        </w:rPr>
        <w:t xml:space="preserve">355 </w:t>
      </w:r>
      <w:r w:rsidRPr="004F4920">
        <w:t xml:space="preserve">e </w:t>
      </w:r>
      <w:r w:rsidRPr="004F4920">
        <w:rPr>
          <w:i/>
          <w:iCs/>
        </w:rPr>
        <w:t xml:space="preserve">356 del codice penale </w:t>
      </w:r>
      <w:r w:rsidRPr="004F4920">
        <w:t xml:space="preserve">nonché all' </w:t>
      </w:r>
      <w:r w:rsidRPr="004F4920">
        <w:rPr>
          <w:i/>
          <w:iCs/>
        </w:rPr>
        <w:t>articolo</w:t>
      </w:r>
      <w:r w:rsidR="00DC7E04" w:rsidRPr="004F4920">
        <w:rPr>
          <w:i/>
          <w:iCs/>
        </w:rPr>
        <w:t xml:space="preserve"> </w:t>
      </w:r>
      <w:r w:rsidRPr="004F4920">
        <w:rPr>
          <w:i/>
          <w:iCs/>
        </w:rPr>
        <w:t>2635 del codice civile</w:t>
      </w:r>
      <w:r w:rsidRPr="004F4920">
        <w:t>;</w:t>
      </w:r>
    </w:p>
    <w:p w14:paraId="4DBBE8E7" w14:textId="4F8DBDAB"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c) false comunicazioni sociali di cui agli </w:t>
      </w:r>
      <w:r w:rsidRPr="004F4920">
        <w:rPr>
          <w:i/>
          <w:iCs/>
        </w:rPr>
        <w:t xml:space="preserve">articoli 2621 </w:t>
      </w:r>
      <w:r w:rsidRPr="004F4920">
        <w:t xml:space="preserve">e </w:t>
      </w:r>
      <w:r w:rsidRPr="004F4920">
        <w:rPr>
          <w:i/>
          <w:iCs/>
        </w:rPr>
        <w:t>2622 del codice civile</w:t>
      </w:r>
      <w:r w:rsidRPr="004F4920">
        <w:t>;</w:t>
      </w:r>
    </w:p>
    <w:p w14:paraId="60CC73B1" w14:textId="52811201"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d) frode ai sensi dell'articolo 1 della convenzione relativa alla tutela degli interessi finanziari delle</w:t>
      </w:r>
      <w:r w:rsidR="00DC7E04" w:rsidRPr="004F4920">
        <w:t xml:space="preserve"> </w:t>
      </w:r>
      <w:r w:rsidRPr="004F4920">
        <w:t>Comunità europee, del 26 luglio 1995;</w:t>
      </w:r>
    </w:p>
    <w:p w14:paraId="116626B9" w14:textId="5E5D2851"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e) delitti, consumati o tentati, commessi con finalità di terrorismo, anche internazionale, e di eversione</w:t>
      </w:r>
      <w:r w:rsidR="00DC7E04" w:rsidRPr="004F4920">
        <w:t xml:space="preserve"> </w:t>
      </w:r>
      <w:r w:rsidRPr="004F4920">
        <w:t>dell'ordine costituzionale reati terroristici o reati connessi alle attività terroristiche;</w:t>
      </w:r>
    </w:p>
    <w:p w14:paraId="6EB29335" w14:textId="5BBC6BB2"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f) delitti di cui agli </w:t>
      </w:r>
      <w:r w:rsidRPr="004F4920">
        <w:rPr>
          <w:i/>
          <w:iCs/>
        </w:rPr>
        <w:t>articoli 648-bis</w:t>
      </w:r>
      <w:r w:rsidRPr="004F4920">
        <w:t xml:space="preserve">, </w:t>
      </w:r>
      <w:r w:rsidRPr="004F4920">
        <w:rPr>
          <w:i/>
          <w:iCs/>
        </w:rPr>
        <w:t xml:space="preserve">648-ter </w:t>
      </w:r>
      <w:r w:rsidRPr="004F4920">
        <w:t xml:space="preserve">e </w:t>
      </w:r>
      <w:r w:rsidRPr="004F4920">
        <w:rPr>
          <w:i/>
          <w:iCs/>
        </w:rPr>
        <w:t>648-ter.1 del codice penale</w:t>
      </w:r>
      <w:r w:rsidRPr="004F4920">
        <w:t>, riciclaggio di proventi</w:t>
      </w:r>
      <w:r w:rsidR="00DC7E04" w:rsidRPr="004F4920">
        <w:t xml:space="preserve"> </w:t>
      </w:r>
      <w:r w:rsidRPr="004F4920">
        <w:t xml:space="preserve">di attività criminose o finanziamento del terrorismo, quali definiti all' </w:t>
      </w:r>
      <w:r w:rsidRPr="004F4920">
        <w:rPr>
          <w:i/>
          <w:iCs/>
        </w:rPr>
        <w:t>articolo 1 del decreto legislativo 22</w:t>
      </w:r>
      <w:r w:rsidR="00DC7E04" w:rsidRPr="004F4920">
        <w:rPr>
          <w:i/>
          <w:iCs/>
        </w:rPr>
        <w:t xml:space="preserve"> </w:t>
      </w:r>
      <w:r w:rsidRPr="004F4920">
        <w:rPr>
          <w:i/>
          <w:iCs/>
        </w:rPr>
        <w:t>giugno 2007, n. 109</w:t>
      </w:r>
      <w:r w:rsidRPr="004F4920">
        <w:t>;</w:t>
      </w:r>
    </w:p>
    <w:p w14:paraId="77AFFB1D" w14:textId="535A3A5C"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g) sfruttamento del lavoro minorile e altre forme di tratta di esseri umani definite con il </w:t>
      </w:r>
      <w:r w:rsidRPr="004F4920">
        <w:rPr>
          <w:i/>
          <w:iCs/>
        </w:rPr>
        <w:t>decreto legislativo</w:t>
      </w:r>
      <w:r w:rsidR="00DC7E04" w:rsidRPr="004F4920">
        <w:rPr>
          <w:i/>
          <w:iCs/>
        </w:rPr>
        <w:t xml:space="preserve"> </w:t>
      </w:r>
      <w:r w:rsidRPr="004F4920">
        <w:rPr>
          <w:i/>
          <w:iCs/>
        </w:rPr>
        <w:t>4 marzo 2014, n. 24</w:t>
      </w:r>
      <w:r w:rsidRPr="004F4920">
        <w:t>;</w:t>
      </w:r>
    </w:p>
    <w:p w14:paraId="2EAAC7DA" w14:textId="7B8611E9"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h) ogni altro delitto da cui derivi, quale pena accessoria, l'incapacità di contrattare con la pubblica</w:t>
      </w:r>
      <w:r w:rsidR="00DC7E04" w:rsidRPr="004F4920">
        <w:t xml:space="preserve"> </w:t>
      </w:r>
      <w:r w:rsidRPr="004F4920">
        <w:t>amministrazione.</w:t>
      </w:r>
    </w:p>
    <w:p w14:paraId="5B6EB844" w14:textId="1D0B760C"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2. </w:t>
      </w:r>
      <w:proofErr w:type="gramStart"/>
      <w:r w:rsidRPr="004F4920">
        <w:t>E'</w:t>
      </w:r>
      <w:proofErr w:type="gramEnd"/>
      <w:r w:rsidRPr="004F4920">
        <w:t xml:space="preserve"> altresì causa di esclusione la sussistenza, con riferimento ai soggetti indicati al comma 3, di ragioni</w:t>
      </w:r>
      <w:r w:rsidR="00DC7E04" w:rsidRPr="004F4920">
        <w:t xml:space="preserve"> </w:t>
      </w:r>
      <w:r w:rsidRPr="004F4920">
        <w:t xml:space="preserve">di decadenza, di sospensione o di divieto previste dall' </w:t>
      </w:r>
      <w:r w:rsidRPr="004F4920">
        <w:rPr>
          <w:i/>
          <w:iCs/>
        </w:rPr>
        <w:t>articolo 67 del codice delle leggi antimafia e delle</w:t>
      </w:r>
      <w:r w:rsidR="00DC7E04" w:rsidRPr="004F4920">
        <w:rPr>
          <w:i/>
          <w:iCs/>
        </w:rPr>
        <w:t xml:space="preserve"> </w:t>
      </w:r>
      <w:r w:rsidRPr="004F4920">
        <w:rPr>
          <w:i/>
          <w:iCs/>
        </w:rPr>
        <w:t xml:space="preserve">misure di prevenzione, di cui al decreto legislativo 6 settembre 2011, n. 159 </w:t>
      </w:r>
      <w:r w:rsidRPr="004F4920">
        <w:t>o di un tentativo di infiltrazione</w:t>
      </w:r>
      <w:r w:rsidR="00DC7E04" w:rsidRPr="004F4920">
        <w:t xml:space="preserve"> </w:t>
      </w:r>
      <w:r w:rsidRPr="004F4920">
        <w:t xml:space="preserve">mafiosa di cui all' </w:t>
      </w:r>
      <w:r w:rsidRPr="004F4920">
        <w:rPr>
          <w:i/>
          <w:iCs/>
        </w:rPr>
        <w:t>articolo 84, comma 4, del medesimo codice</w:t>
      </w:r>
      <w:r w:rsidRPr="004F4920">
        <w:t xml:space="preserve">. Resta fermo quanto previsto dagli </w:t>
      </w:r>
      <w:r w:rsidRPr="004F4920">
        <w:rPr>
          <w:i/>
          <w:iCs/>
        </w:rPr>
        <w:t>articoli 88</w:t>
      </w:r>
      <w:r w:rsidRPr="004F4920">
        <w:t xml:space="preserve">, comma 4-bis, e </w:t>
      </w:r>
      <w:r w:rsidRPr="004F4920">
        <w:rPr>
          <w:i/>
          <w:iCs/>
        </w:rPr>
        <w:t>92, commi 2 e 3, del codice di cui al decreto legislativo n. 159 del 2011</w:t>
      </w:r>
      <w:r w:rsidRPr="004F4920">
        <w:t>, con riferimento</w:t>
      </w:r>
      <w:r w:rsidR="00DC7E04" w:rsidRPr="004F4920">
        <w:t xml:space="preserve"> </w:t>
      </w:r>
      <w:r w:rsidRPr="004F4920">
        <w:t>rispettivamente alle comunicazioni antimafia e alle informazioni antimafia. La causa di esclusione di cui</w:t>
      </w:r>
      <w:r w:rsidR="00DC7E04" w:rsidRPr="004F4920">
        <w:t xml:space="preserve"> </w:t>
      </w:r>
      <w:r w:rsidRPr="004F4920">
        <w:t xml:space="preserve">all' </w:t>
      </w:r>
      <w:r w:rsidRPr="004F4920">
        <w:rPr>
          <w:i/>
          <w:iCs/>
        </w:rPr>
        <w:t xml:space="preserve">articolo 84, comma 4, del codice di cui al decreto legislativo n. 159 del 2011 </w:t>
      </w:r>
      <w:r w:rsidRPr="004F4920">
        <w:t>non opera se, entro la</w:t>
      </w:r>
      <w:r w:rsidR="00DC7E04" w:rsidRPr="004F4920">
        <w:t xml:space="preserve"> </w:t>
      </w:r>
      <w:r w:rsidRPr="004F4920">
        <w:t>data dell'aggiudicazione, l'impresa sia stata ammessa al controllo giudiziario ai sensi dell'</w:t>
      </w:r>
      <w:r w:rsidRPr="004F4920">
        <w:rPr>
          <w:i/>
          <w:iCs/>
        </w:rPr>
        <w:t>articolo 34-bis</w:t>
      </w:r>
      <w:r w:rsidR="00DC7E04" w:rsidRPr="004F4920">
        <w:rPr>
          <w:i/>
          <w:iCs/>
        </w:rPr>
        <w:t xml:space="preserve"> </w:t>
      </w:r>
      <w:r w:rsidRPr="004F4920">
        <w:rPr>
          <w:i/>
          <w:iCs/>
        </w:rPr>
        <w:t>del medesimo codice</w:t>
      </w:r>
      <w:r w:rsidRPr="004F4920">
        <w:t>. In nessun caso l'aggiudicazione può subire dilazioni in ragione della pendenza del</w:t>
      </w:r>
      <w:r w:rsidR="00DC7E04" w:rsidRPr="004F4920">
        <w:t xml:space="preserve"> </w:t>
      </w:r>
      <w:r w:rsidRPr="004F4920">
        <w:t>procedimento suindicato.</w:t>
      </w:r>
    </w:p>
    <w:p w14:paraId="329108D1" w14:textId="44379DAF"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3. L'esclusione di cui ai commi 1 e 2 è disposta se la sentenza o il decreto oppure la misura interdittiva ivi</w:t>
      </w:r>
      <w:r w:rsidR="00DC7E04" w:rsidRPr="004F4920">
        <w:t xml:space="preserve"> </w:t>
      </w:r>
      <w:r w:rsidRPr="004F4920">
        <w:t>indicati sono stati emessi nei confronti:</w:t>
      </w:r>
    </w:p>
    <w:p w14:paraId="263DDBCD" w14:textId="5788AEB2" w:rsidR="00DC7E04" w:rsidRPr="004F4920"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4F4920">
        <w:t xml:space="preserve">a) dell'operatore economico ai sensi e nei termini di cui al </w:t>
      </w:r>
      <w:r w:rsidRPr="004F4920">
        <w:rPr>
          <w:i/>
          <w:iCs/>
        </w:rPr>
        <w:t>decreto legislativo 8 giugno 2001, n. 231</w:t>
      </w:r>
      <w:r w:rsidRPr="004F4920">
        <w:t>;</w:t>
      </w:r>
    </w:p>
    <w:p w14:paraId="346AF7ED" w14:textId="05804E05" w:rsidR="00977F52" w:rsidRPr="004F4920"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4F4920">
        <w:t>b) del titolare o del direttore tecnico, se si tratta di impresa individuale;</w:t>
      </w:r>
    </w:p>
    <w:p w14:paraId="06B5FCC4"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c) di un socio amministratore o del direttore tecnico, se si tratta di società in nome collettivo;</w:t>
      </w:r>
    </w:p>
    <w:p w14:paraId="0EAEB17D"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d) dei soci accomandatari o del direttore tecnico, se si tratta di società in accomandita semplice;</w:t>
      </w:r>
    </w:p>
    <w:p w14:paraId="30F16C0C" w14:textId="05D922C2"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e) dei membri del consiglio di amministrazione cui sia stata conferita la legale rappresentanza, ivi</w:t>
      </w:r>
      <w:r w:rsidR="00DC7E04" w:rsidRPr="004F4920">
        <w:t xml:space="preserve"> </w:t>
      </w:r>
      <w:r w:rsidRPr="004F4920">
        <w:t>compresi gli institori e i procuratori generali;</w:t>
      </w:r>
    </w:p>
    <w:p w14:paraId="5B2F065E" w14:textId="70D29E11"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f) dei componenti degli organi con poteri di direzione o di vigilanza o dei soggetti muniti di poteri di</w:t>
      </w:r>
      <w:r w:rsidR="00DC7E04" w:rsidRPr="004F4920">
        <w:t xml:space="preserve"> </w:t>
      </w:r>
      <w:r w:rsidRPr="004F4920">
        <w:t>rappresentanza, di direzione o di controllo;</w:t>
      </w:r>
    </w:p>
    <w:p w14:paraId="36143D9C"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g) del direttore tecnico o del socio unico;</w:t>
      </w:r>
    </w:p>
    <w:p w14:paraId="418C4E02"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lastRenderedPageBreak/>
        <w:t>h) dell'amministratore di fatto nelle ipotesi di cui alle lettere precedenti.</w:t>
      </w:r>
    </w:p>
    <w:p w14:paraId="1F52AF1C" w14:textId="346AC68A"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4. Nel caso in cui il socio sia una persona giuridica l'esclusione va disposta se la sentenza o il decreto ovvero</w:t>
      </w:r>
      <w:r w:rsidR="00DC7E04" w:rsidRPr="004F4920">
        <w:t xml:space="preserve"> </w:t>
      </w:r>
      <w:r w:rsidRPr="004F4920">
        <w:t>la misura interdittiva sono stati emessi nei confronti degli amministratori di quest'ultima.</w:t>
      </w:r>
    </w:p>
    <w:p w14:paraId="42149AF7"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5. Sono altresì esclusi:</w:t>
      </w:r>
    </w:p>
    <w:p w14:paraId="2B89CEBF"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4F4920">
        <w:t xml:space="preserve">a) l'operatore economico destinatario della sanzione interdittiva di cui all' </w:t>
      </w:r>
      <w:r w:rsidRPr="004F4920">
        <w:rPr>
          <w:i/>
          <w:iCs/>
        </w:rPr>
        <w:t>articolo 9, comma 2, lettera</w:t>
      </w:r>
    </w:p>
    <w:p w14:paraId="2316E739" w14:textId="7A306374"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rPr>
          <w:i/>
          <w:iCs/>
        </w:rPr>
        <w:t>c), del decreto legislativo 8 giugno 2001, n. 231</w:t>
      </w:r>
      <w:r w:rsidRPr="004F4920">
        <w:t>, o di altra sanzione che comporta il divieto di contrarre con</w:t>
      </w:r>
      <w:r w:rsidR="00DC7E04" w:rsidRPr="004F4920">
        <w:t xml:space="preserve"> </w:t>
      </w:r>
      <w:r w:rsidRPr="004F4920">
        <w:t xml:space="preserve">la pubblica amministrazione, compresi i provvedimenti interdittivi di cui all' </w:t>
      </w:r>
      <w:r w:rsidRPr="004F4920">
        <w:rPr>
          <w:i/>
          <w:iCs/>
        </w:rPr>
        <w:t>articolo 14 del decreto legislativo</w:t>
      </w:r>
      <w:r w:rsidR="00DC7E04" w:rsidRPr="004F4920">
        <w:rPr>
          <w:i/>
          <w:iCs/>
        </w:rPr>
        <w:t xml:space="preserve"> </w:t>
      </w:r>
      <w:r w:rsidRPr="004F4920">
        <w:rPr>
          <w:i/>
          <w:iCs/>
        </w:rPr>
        <w:t>9 aprile 2008, n. 81</w:t>
      </w:r>
      <w:r w:rsidRPr="004F4920">
        <w:t>;</w:t>
      </w:r>
    </w:p>
    <w:p w14:paraId="49E4ABCE" w14:textId="2D646110"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b) l'operatore economico che non abbia presentato la certificazione di cui all' </w:t>
      </w:r>
      <w:r w:rsidRPr="004F4920">
        <w:rPr>
          <w:i/>
          <w:iCs/>
        </w:rPr>
        <w:t>articolo 17 della legge 12</w:t>
      </w:r>
      <w:r w:rsidR="00DC7E04" w:rsidRPr="004F4920">
        <w:rPr>
          <w:i/>
          <w:iCs/>
        </w:rPr>
        <w:t xml:space="preserve"> </w:t>
      </w:r>
      <w:r w:rsidRPr="004F4920">
        <w:rPr>
          <w:i/>
          <w:iCs/>
        </w:rPr>
        <w:t>marzo 1999, n. 6</w:t>
      </w:r>
      <w:r w:rsidRPr="004F4920">
        <w:t>, ovvero non abbia presentato dichiarazione sostitutiva della sussistenza del medesimo</w:t>
      </w:r>
      <w:r w:rsidR="00DC7E04" w:rsidRPr="004F4920">
        <w:t xml:space="preserve"> </w:t>
      </w:r>
      <w:r w:rsidRPr="004F4920">
        <w:t>requisito;</w:t>
      </w:r>
    </w:p>
    <w:p w14:paraId="2B242D02" w14:textId="107DF85B"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c) in relazione alle procedure afferenti agli investimenti pubblici finanziati, in tutto o in parte, con le</w:t>
      </w:r>
      <w:r w:rsidR="00DC7E04" w:rsidRPr="004F4920">
        <w:t xml:space="preserve"> </w:t>
      </w:r>
      <w:r w:rsidRPr="004F4920">
        <w:t xml:space="preserve">risorse previste dal </w:t>
      </w:r>
      <w:r w:rsidRPr="004F4920">
        <w:rPr>
          <w:i/>
          <w:iCs/>
        </w:rPr>
        <w:t>regolamento (UE) n. 240/2021 del Parlamento europeo e del Consiglio, del 10 febbraio</w:t>
      </w:r>
      <w:r w:rsidR="00DC7E04" w:rsidRPr="004F4920">
        <w:rPr>
          <w:i/>
          <w:iCs/>
        </w:rPr>
        <w:t xml:space="preserve"> </w:t>
      </w:r>
      <w:r w:rsidRPr="004F4920">
        <w:rPr>
          <w:i/>
          <w:iCs/>
        </w:rPr>
        <w:t xml:space="preserve">2021 </w:t>
      </w:r>
      <w:r w:rsidRPr="004F4920">
        <w:t xml:space="preserve">e dal </w:t>
      </w:r>
      <w:r w:rsidRPr="004F4920">
        <w:rPr>
          <w:i/>
          <w:iCs/>
        </w:rPr>
        <w:t xml:space="preserve">regolamento (UE) n. 241/2021 del Parlamento europeo e del Consiglio, del 12 febbraio 2021 </w:t>
      </w:r>
      <w:r w:rsidRPr="004F4920">
        <w:t>, gli</w:t>
      </w:r>
      <w:r w:rsidR="00DC7E04" w:rsidRPr="004F4920">
        <w:t xml:space="preserve"> </w:t>
      </w:r>
      <w:r w:rsidRPr="004F4920">
        <w:t xml:space="preserve">operatori economici tenuti alla redazione del rapporto sulla situazione del personale, ai sensi dell' </w:t>
      </w:r>
      <w:r w:rsidRPr="004F4920">
        <w:rPr>
          <w:i/>
          <w:iCs/>
        </w:rPr>
        <w:t>articolo 46</w:t>
      </w:r>
      <w:r w:rsidR="00DC7E04" w:rsidRPr="004F4920">
        <w:rPr>
          <w:i/>
          <w:iCs/>
        </w:rPr>
        <w:t xml:space="preserve"> </w:t>
      </w:r>
      <w:r w:rsidRPr="004F4920">
        <w:rPr>
          <w:i/>
          <w:iCs/>
        </w:rPr>
        <w:t xml:space="preserve">del codice delle pari opportunità tra uomo e donna, di cui al decreto legislativo 11 aprile 2006, n. 198 </w:t>
      </w:r>
      <w:r w:rsidRPr="004F4920">
        <w:t>, che</w:t>
      </w:r>
      <w:r w:rsidR="00DC7E04" w:rsidRPr="004F4920">
        <w:t xml:space="preserve"> </w:t>
      </w:r>
      <w:r w:rsidRPr="004F4920">
        <w:t>non abbiano prodotto, al momento della presentazione della domanda di partecipazione o dell'offerta, copia</w:t>
      </w:r>
      <w:r w:rsidR="00DC7E04" w:rsidRPr="004F4920">
        <w:t xml:space="preserve"> </w:t>
      </w:r>
      <w:r w:rsidRPr="004F4920">
        <w:t>dell'ultimo rapporto redatto, con attestazione della sua conformità a quello trasmesso alle rappresentanze</w:t>
      </w:r>
      <w:r w:rsidR="00DC7E04" w:rsidRPr="004F4920">
        <w:t xml:space="preserve"> </w:t>
      </w:r>
      <w:r w:rsidRPr="004F4920">
        <w:t xml:space="preserve">sindacali aziendali e alla consigliera e al consigliere regionale di parità ai sensi del comma 2 del citato </w:t>
      </w:r>
      <w:r w:rsidRPr="004F4920">
        <w:rPr>
          <w:i/>
          <w:iCs/>
        </w:rPr>
        <w:t>articolo</w:t>
      </w:r>
      <w:r w:rsidR="00DC7E04" w:rsidRPr="004F4920">
        <w:rPr>
          <w:i/>
          <w:iCs/>
        </w:rPr>
        <w:t xml:space="preserve"> </w:t>
      </w:r>
      <w:r w:rsidRPr="004F4920">
        <w:rPr>
          <w:i/>
          <w:iCs/>
        </w:rPr>
        <w:t xml:space="preserve">46 </w:t>
      </w:r>
      <w:r w:rsidRPr="004F4920">
        <w:t xml:space="preserve">, oppure, in caso di inosservanza dei termini previsti dal comma 1 del medesimo </w:t>
      </w:r>
      <w:r w:rsidRPr="004F4920">
        <w:rPr>
          <w:i/>
          <w:iCs/>
        </w:rPr>
        <w:t xml:space="preserve">articolo 46 </w:t>
      </w:r>
      <w:r w:rsidRPr="004F4920">
        <w:t>, con</w:t>
      </w:r>
      <w:r w:rsidR="00DC7E04" w:rsidRPr="004F4920">
        <w:t xml:space="preserve"> </w:t>
      </w:r>
      <w:r w:rsidRPr="004F4920">
        <w:t>attestazione della sua contestuale trasmissione alle rappresentanze sindacali aziendali e alla consigliera e</w:t>
      </w:r>
      <w:r w:rsidR="00DC7E04" w:rsidRPr="004F4920">
        <w:t xml:space="preserve"> </w:t>
      </w:r>
      <w:r w:rsidRPr="004F4920">
        <w:t>al consigliere regionale di parità;</w:t>
      </w:r>
    </w:p>
    <w:p w14:paraId="799FE798" w14:textId="2DD8F268"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d) l'operatore economico che sia stato sottoposto a liquidazione giudiziale o si trovi in stato di liquidazione</w:t>
      </w:r>
      <w:r w:rsidR="00DC7E04" w:rsidRPr="004F4920">
        <w:t xml:space="preserve"> </w:t>
      </w:r>
      <w:r w:rsidRPr="004F4920">
        <w:t>coatta o di concordato preventivo o nei cui confronti sia in corso un procedimento per l'accesso a una di tali</w:t>
      </w:r>
      <w:r w:rsidR="00DC7E04" w:rsidRPr="004F4920">
        <w:t xml:space="preserve"> </w:t>
      </w:r>
      <w:r w:rsidRPr="004F4920">
        <w:t xml:space="preserve">procedure, fermo restando quanto previsto dall' </w:t>
      </w:r>
      <w:r w:rsidRPr="004F4920">
        <w:rPr>
          <w:i/>
          <w:iCs/>
        </w:rPr>
        <w:t>articolo 95 del codice della crisi di impresa e dell'insolvenza,</w:t>
      </w:r>
      <w:r w:rsidR="00DC7E04" w:rsidRPr="004F4920">
        <w:rPr>
          <w:i/>
          <w:iCs/>
        </w:rPr>
        <w:t xml:space="preserve"> </w:t>
      </w:r>
      <w:r w:rsidRPr="004F4920">
        <w:rPr>
          <w:i/>
          <w:iCs/>
        </w:rPr>
        <w:t xml:space="preserve">di cui al decreto legislativo 12 gennaio 2019, n. 14 </w:t>
      </w:r>
      <w:r w:rsidRPr="004F4920">
        <w:t xml:space="preserve">, dall' </w:t>
      </w:r>
      <w:r w:rsidRPr="004F4920">
        <w:rPr>
          <w:i/>
          <w:iCs/>
        </w:rPr>
        <w:t>articolo 186-bis, comma 5, del regio decreto</w:t>
      </w:r>
      <w:r w:rsidR="00DC7E04" w:rsidRPr="004F4920">
        <w:rPr>
          <w:i/>
          <w:iCs/>
        </w:rPr>
        <w:t xml:space="preserve"> </w:t>
      </w:r>
      <w:r w:rsidRPr="004F4920">
        <w:rPr>
          <w:i/>
          <w:iCs/>
        </w:rPr>
        <w:t xml:space="preserve">16 marzo 1942, n. 267 </w:t>
      </w:r>
      <w:r w:rsidRPr="004F4920">
        <w:t>e dall'articolo 124 del presente codice. L'esclusione non opera se, entro la data</w:t>
      </w:r>
      <w:r w:rsidR="00DC7E04" w:rsidRPr="004F4920">
        <w:t xml:space="preserve"> </w:t>
      </w:r>
      <w:r w:rsidRPr="004F4920">
        <w:t xml:space="preserve">dell'aggiudicazione, sono stati adottati i provvedimenti di cui all' </w:t>
      </w:r>
      <w:r w:rsidRPr="004F4920">
        <w:rPr>
          <w:i/>
          <w:iCs/>
        </w:rPr>
        <w:t>articolo 186-bis, comma 4, del regio decreto</w:t>
      </w:r>
      <w:r w:rsidR="00DC7E04" w:rsidRPr="004F4920">
        <w:rPr>
          <w:i/>
          <w:iCs/>
        </w:rPr>
        <w:t xml:space="preserve"> </w:t>
      </w:r>
      <w:r w:rsidRPr="004F4920">
        <w:rPr>
          <w:i/>
          <w:iCs/>
        </w:rPr>
        <w:t xml:space="preserve">n. 267 del 1942 </w:t>
      </w:r>
      <w:r w:rsidRPr="004F4920">
        <w:t xml:space="preserve">e all' </w:t>
      </w:r>
      <w:r w:rsidRPr="004F4920">
        <w:rPr>
          <w:i/>
          <w:iCs/>
        </w:rPr>
        <w:t>articolo 95, commi 3 e 4, del codice di cui al decreto legislativo n. 14 del 2019</w:t>
      </w:r>
      <w:r w:rsidRPr="004F4920">
        <w:t>, a</w:t>
      </w:r>
      <w:r w:rsidR="00065DF6" w:rsidRPr="004F4920">
        <w:t xml:space="preserve"> </w:t>
      </w:r>
      <w:r w:rsidRPr="004F4920">
        <w:t>meno che non intervengano ulteriori circostanze escludenti relative alle procedure concorsuali;</w:t>
      </w:r>
    </w:p>
    <w:p w14:paraId="22A97465" w14:textId="5C9F851B"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e) l'operatore economico iscritto nel casellario informatico tenuto dall'ANAC per aver presentato false</w:t>
      </w:r>
      <w:r w:rsidR="00DC7E04" w:rsidRPr="004F4920">
        <w:t xml:space="preserve"> </w:t>
      </w:r>
      <w:r w:rsidRPr="004F4920">
        <w:t>dichiarazioni o falsa documentazione nelle procedure di gara e negli affidamenti di subappalti; la causa di</w:t>
      </w:r>
      <w:r w:rsidR="00DC7E04" w:rsidRPr="004F4920">
        <w:t xml:space="preserve"> </w:t>
      </w:r>
      <w:r w:rsidRPr="004F4920">
        <w:t>esclusione perdura fino a quando opera l'iscrizione nel casellario informatico;</w:t>
      </w:r>
    </w:p>
    <w:p w14:paraId="592C538B" w14:textId="305AA6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f) l'operatore economico iscritto nel casellario informatico tenuto dall'ANAC per aver presentato false</w:t>
      </w:r>
      <w:r w:rsidR="00DC7E04" w:rsidRPr="004F4920">
        <w:t xml:space="preserve"> </w:t>
      </w:r>
      <w:r w:rsidRPr="004F4920">
        <w:t>dichiarazioni o falsa documentazione ai fini del rilascio dell'attestazione di qualificazione, per il periodo</w:t>
      </w:r>
      <w:r w:rsidR="00DC7E04" w:rsidRPr="004F4920">
        <w:t xml:space="preserve"> </w:t>
      </w:r>
      <w:r w:rsidRPr="004F4920">
        <w:t>durante il quale perdura l'iscrizione.</w:t>
      </w:r>
    </w:p>
    <w:p w14:paraId="14A7DEAC" w14:textId="52DCD27B"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6. </w:t>
      </w:r>
      <w:proofErr w:type="gramStart"/>
      <w:r w:rsidRPr="004F4920">
        <w:t>E'</w:t>
      </w:r>
      <w:proofErr w:type="gramEnd"/>
      <w:r w:rsidRPr="004F4920">
        <w:t xml:space="preserve"> inoltre escluso l'operatore economico che ha commesso violazioni gravi, definitivamente accertate,</w:t>
      </w:r>
      <w:r w:rsidR="00DC7E04" w:rsidRPr="004F4920">
        <w:t xml:space="preserve"> </w:t>
      </w:r>
      <w:r w:rsidRPr="004F4920">
        <w:t>degli obblighi relativi al pagamento delle imposte e tasse o dei contributi previdenziali, secondo la</w:t>
      </w:r>
      <w:r w:rsidR="00DC7E04" w:rsidRPr="004F4920">
        <w:t xml:space="preserve"> </w:t>
      </w:r>
      <w:r w:rsidRPr="004F4920">
        <w:t>legislazione italiana o quella dello Stato in cui sono stabiliti. Costituiscono gravi violazioni definitivamente</w:t>
      </w:r>
      <w:r w:rsidR="00DC7E04" w:rsidRPr="004F4920">
        <w:t xml:space="preserve"> </w:t>
      </w:r>
      <w:r w:rsidRPr="004F4920">
        <w:t>accertate quelle indicate nell'allegato II.10. Il presente comma non si applica quando l'operatore economico</w:t>
      </w:r>
      <w:r w:rsidR="00DC7E04" w:rsidRPr="004F4920">
        <w:t xml:space="preserve"> </w:t>
      </w:r>
      <w:r w:rsidRPr="004F4920">
        <w:t>ha ottemperato ai suoi obblighi pagando o impegnandosi in modo vincolante a pagare le imposte o i</w:t>
      </w:r>
      <w:r w:rsidR="00DC7E04" w:rsidRPr="004F4920">
        <w:t xml:space="preserve"> </w:t>
      </w:r>
      <w:r w:rsidRPr="004F4920">
        <w:t>contributi previdenziali dovuti, compresi eventuali interessi o sanzioni, oppure quando il debito tributario</w:t>
      </w:r>
      <w:r w:rsidR="00DC7E04" w:rsidRPr="004F4920">
        <w:t xml:space="preserve"> </w:t>
      </w:r>
      <w:r w:rsidRPr="004F4920">
        <w:t>o previdenziale sia comunque integralmente estinto, purché l'estinzione, il pagamento o l'impegno si siano</w:t>
      </w:r>
      <w:r w:rsidR="00DC7E04" w:rsidRPr="004F4920">
        <w:t xml:space="preserve"> </w:t>
      </w:r>
      <w:r w:rsidRPr="004F4920">
        <w:t>perfezionati anteriormente alla scadenza del termine di presentazione dell'offerta.</w:t>
      </w:r>
    </w:p>
    <w:p w14:paraId="3BCA411C" w14:textId="7624AE8E"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7. L'esclusione non è disposta e il divieto di aggiudicare non si applica quando il reato è stato depenalizzato</w:t>
      </w:r>
      <w:r w:rsidR="00DC7E04" w:rsidRPr="004F4920">
        <w:t xml:space="preserve"> </w:t>
      </w:r>
      <w:r w:rsidRPr="004F4920">
        <w:t>oppure quando è intervenuta la riabilitazione oppure, nei casi di condanna ad una pena accessoria perpetua,</w:t>
      </w:r>
      <w:r w:rsidR="00DC7E04" w:rsidRPr="004F4920">
        <w:t xml:space="preserve"> </w:t>
      </w:r>
      <w:r w:rsidRPr="004F4920">
        <w:t>quando questa è stata dichiarata estinta ai sensi dell'</w:t>
      </w:r>
      <w:r w:rsidRPr="004F4920">
        <w:rPr>
          <w:i/>
          <w:iCs/>
        </w:rPr>
        <w:t xml:space="preserve">articolo 179, settimo comma, </w:t>
      </w:r>
      <w:r w:rsidRPr="004F4920">
        <w:rPr>
          <w:i/>
          <w:iCs/>
        </w:rPr>
        <w:lastRenderedPageBreak/>
        <w:t>del codice penale</w:t>
      </w:r>
      <w:r w:rsidRPr="004F4920">
        <w:t>,</w:t>
      </w:r>
      <w:r w:rsidR="00DC7E04" w:rsidRPr="004F4920">
        <w:t xml:space="preserve"> </w:t>
      </w:r>
      <w:r w:rsidRPr="004F4920">
        <w:t>oppure quando il reato è stato dichiarato estinto dopo la condanna oppure in caso di revoca della condanna</w:t>
      </w:r>
      <w:r w:rsidR="00DC7E04" w:rsidRPr="004F4920">
        <w:t xml:space="preserve"> </w:t>
      </w:r>
      <w:r w:rsidRPr="004F4920">
        <w:t>medesima.</w:t>
      </w:r>
    </w:p>
    <w:p w14:paraId="1F1D9605" w14:textId="4D110260" w:rsidR="00DC7E04" w:rsidRPr="004F4920"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4F4920" w:rsidRDefault="00977F52" w:rsidP="00A117D0">
      <w:pPr>
        <w:pBdr>
          <w:top w:val="single" w:sz="4" w:space="1" w:color="auto"/>
          <w:left w:val="single" w:sz="4" w:space="1" w:color="auto"/>
          <w:bottom w:val="single" w:sz="4" w:space="1" w:color="auto"/>
          <w:right w:val="single" w:sz="4" w:space="1" w:color="auto"/>
        </w:pBdr>
        <w:spacing w:line="276" w:lineRule="auto"/>
        <w:jc w:val="both"/>
        <w:rPr>
          <w:b/>
          <w:bCs/>
        </w:rPr>
      </w:pPr>
      <w:r w:rsidRPr="004F4920">
        <w:rPr>
          <w:b/>
          <w:bCs/>
        </w:rPr>
        <w:t>Articolo 95. Cause di esclusione non automatica</w:t>
      </w:r>
    </w:p>
    <w:p w14:paraId="56B40170"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1. La stazione appaltante esclude dalla partecipazione alla procedura un operatore economico qualora accerti:</w:t>
      </w:r>
    </w:p>
    <w:p w14:paraId="05566E17" w14:textId="4E19C222"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a) sussistere gravi infrazioni, debitamente accertate con qualunque mezzo adeguato, alle norme in</w:t>
      </w:r>
      <w:r w:rsidR="00DC7E04" w:rsidRPr="004F4920">
        <w:t xml:space="preserve"> </w:t>
      </w:r>
      <w:r w:rsidRPr="004F4920">
        <w:t>materia di salute e di sicurezza sul lavoro nonché agli obblighi in materia ambientale, sociale e del lavoro</w:t>
      </w:r>
      <w:r w:rsidR="00DC7E04" w:rsidRPr="004F4920">
        <w:t xml:space="preserve"> </w:t>
      </w:r>
      <w:r w:rsidRPr="004F4920">
        <w:t>stabiliti dalla normativa europea e nazionale, dai contratti collettivi o dalle disposizioni internazionali elencate</w:t>
      </w:r>
      <w:r w:rsidR="00DC7E04" w:rsidRPr="004F4920">
        <w:t xml:space="preserve"> </w:t>
      </w:r>
      <w:r w:rsidRPr="004F4920">
        <w:t xml:space="preserve">nell' </w:t>
      </w:r>
      <w:r w:rsidRPr="004F4920">
        <w:rPr>
          <w:i/>
          <w:iCs/>
        </w:rPr>
        <w:t>allegato X alla direttiva 2014/24/UE del Parlamento europeo e del Consiglio del 26 febbraio 2014</w:t>
      </w:r>
      <w:r w:rsidRPr="004F4920">
        <w:t>;</w:t>
      </w:r>
    </w:p>
    <w:p w14:paraId="66B1B686" w14:textId="33D8868D"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b) che la partecipazione dell'operatore economico determini una situazione di conflitto di interesse di</w:t>
      </w:r>
      <w:r w:rsidR="00DC7E04" w:rsidRPr="004F4920">
        <w:t xml:space="preserve"> </w:t>
      </w:r>
      <w:r w:rsidRPr="004F4920">
        <w:t>cui all'articolo 16 non diversamente risolvibile;</w:t>
      </w:r>
    </w:p>
    <w:p w14:paraId="69C395B4" w14:textId="53BFF985"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c) sussistere una distorsione della concorrenza derivante dal precedente coinvolgimento degli operatori</w:t>
      </w:r>
      <w:r w:rsidR="00DC7E04" w:rsidRPr="004F4920">
        <w:t xml:space="preserve"> </w:t>
      </w:r>
      <w:r w:rsidRPr="004F4920">
        <w:t>economici nella preparazione della procedura d'appalto che non possa essere risolta con misure meno</w:t>
      </w:r>
      <w:r w:rsidR="00DC7E04" w:rsidRPr="004F4920">
        <w:t xml:space="preserve"> </w:t>
      </w:r>
      <w:r w:rsidRPr="004F4920">
        <w:t>intrusive;</w:t>
      </w:r>
    </w:p>
    <w:p w14:paraId="38324DE4" w14:textId="6B9F027C"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d) sussistere rilevanti indizi tali da far ritenere che le offerte degli operatori economici siano imputabili</w:t>
      </w:r>
      <w:r w:rsidR="00DC7E04" w:rsidRPr="004F4920">
        <w:t xml:space="preserve"> </w:t>
      </w:r>
      <w:r w:rsidRPr="004F4920">
        <w:t>ad un unico centro decisionale a cagione di accordi intercorsi con altri operatori economici partecipanti alla</w:t>
      </w:r>
      <w:r w:rsidR="00DC7E04" w:rsidRPr="004F4920">
        <w:t xml:space="preserve"> </w:t>
      </w:r>
      <w:r w:rsidRPr="004F4920">
        <w:t>stessa gara;</w:t>
      </w:r>
    </w:p>
    <w:p w14:paraId="603FAA67" w14:textId="68F9FA65"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e) che l'offerente abbia commesso un illecito professionale grave, tale da rendere dubbia la sua integrità</w:t>
      </w:r>
      <w:r w:rsidR="00DC7E04" w:rsidRPr="004F4920">
        <w:t xml:space="preserve"> </w:t>
      </w:r>
      <w:r w:rsidRPr="004F4920">
        <w:t>o affidabilità, dimostrato dalla stazione appaltante con mezzi adeguati. All'articolo 98 sono indicati, in modo</w:t>
      </w:r>
      <w:r w:rsidR="00DC7E04" w:rsidRPr="004F4920">
        <w:t xml:space="preserve"> </w:t>
      </w:r>
      <w:r w:rsidRPr="004F4920">
        <w:t>tassativo, i gravi illeciti professionali, nonché i mezzi adeguati a dimostrare i medesimi.</w:t>
      </w:r>
    </w:p>
    <w:p w14:paraId="7135D073" w14:textId="4E3EFDEB"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2. La stazione appaltante esclude altresì un operatore economico qualora ritenga che lo stesso ha commesso</w:t>
      </w:r>
      <w:r w:rsidR="00DC7E04" w:rsidRPr="004F4920">
        <w:t xml:space="preserve"> </w:t>
      </w:r>
      <w:r w:rsidRPr="004F4920">
        <w:t>gravi violazioni non definitivamente accertate agli obblighi relativi al pagamento di imposte e tasse o</w:t>
      </w:r>
      <w:r w:rsidR="00DC7E04" w:rsidRPr="004F4920">
        <w:t xml:space="preserve"> </w:t>
      </w:r>
      <w:r w:rsidRPr="004F4920">
        <w:t>contributi previdenziali. Costituiscono gravi violazioni non definitivamente accertate in materia fiscale quelle</w:t>
      </w:r>
      <w:r w:rsidR="00DC7E04" w:rsidRPr="004F4920">
        <w:t xml:space="preserve"> </w:t>
      </w:r>
      <w:r w:rsidRPr="004F4920">
        <w:t>indicate nell'allegato II.10. La gravità va in ogni caso valutata anche tenendo conto del valore dell'appalto.</w:t>
      </w:r>
      <w:r w:rsidR="00DC7E04" w:rsidRPr="004F4920">
        <w:t xml:space="preserve"> </w:t>
      </w:r>
      <w:r w:rsidRPr="004F4920">
        <w:t>Il presente comma non si applica quando l'operatore economico ha ottemperato ai suoi obblighi pagando o</w:t>
      </w:r>
      <w:r w:rsidR="00DC7E04" w:rsidRPr="004F4920">
        <w:t xml:space="preserve"> </w:t>
      </w:r>
      <w:r w:rsidRPr="004F4920">
        <w:t>impegnandosi in modo vincolante a pagare le imposte o i contributi previdenziali dovuti, compresi eventuali</w:t>
      </w:r>
      <w:r w:rsidR="00DC7E04" w:rsidRPr="004F4920">
        <w:t xml:space="preserve"> </w:t>
      </w:r>
      <w:r w:rsidRPr="004F4920">
        <w:t>interessi o sanzioni, oppure quando il debito tributario o previdenziale sia comunque integralmente estinto,</w:t>
      </w:r>
      <w:r w:rsidR="00DC7E04" w:rsidRPr="004F4920">
        <w:t xml:space="preserve"> </w:t>
      </w:r>
      <w:r w:rsidRPr="004F4920">
        <w:t>purché l'estinzione, il pagamento o l'impegno si siano perfezionati anteriormente alla scadenza del termine di</w:t>
      </w:r>
      <w:r w:rsidR="00DC7E04" w:rsidRPr="004F4920">
        <w:t xml:space="preserve"> </w:t>
      </w:r>
      <w:r w:rsidRPr="004F4920">
        <w:t>presentazione dell'offerta, oppure nel caso in cui l'operatore economico abbia compensato il debito tributario</w:t>
      </w:r>
      <w:r w:rsidR="00DC7E04" w:rsidRPr="004F4920">
        <w:t xml:space="preserve"> </w:t>
      </w:r>
      <w:r w:rsidRPr="004F4920">
        <w:t>con crediti certificati vantati nei confronti della pubblica amministrazione.</w:t>
      </w:r>
    </w:p>
    <w:p w14:paraId="3C9B5224" w14:textId="51239D3A"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3. Con riferimento alle fattispecie di cui al comma 3, lettera h), dell'articolo 98, l'esclusione non è disposta</w:t>
      </w:r>
      <w:r w:rsidR="00DC7E04" w:rsidRPr="004F4920">
        <w:t xml:space="preserve"> </w:t>
      </w:r>
      <w:r w:rsidRPr="004F4920">
        <w:t>e il divieto di aggiudicare non si applica quando:</w:t>
      </w:r>
    </w:p>
    <w:p w14:paraId="2DAB126F"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a) il reato è stato depenalizzato;</w:t>
      </w:r>
    </w:p>
    <w:p w14:paraId="16EF009F"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b) è intervenuta la riabilitazione;</w:t>
      </w:r>
    </w:p>
    <w:p w14:paraId="5A08C9F1" w14:textId="4AD09B9D"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c) nei casi di condanna a una pena accessoria perpetua, questa è stata dichiarata estinta ai sensi dell'</w:t>
      </w:r>
      <w:r w:rsidR="00DC7E04" w:rsidRPr="004F4920">
        <w:t xml:space="preserve"> </w:t>
      </w:r>
      <w:r w:rsidRPr="004F4920">
        <w:rPr>
          <w:i/>
          <w:iCs/>
        </w:rPr>
        <w:t xml:space="preserve">articolo 179, settimo comma, del codice penale </w:t>
      </w:r>
      <w:r w:rsidRPr="004F4920">
        <w:t>;</w:t>
      </w:r>
    </w:p>
    <w:p w14:paraId="1E37FB6B"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d) il reato è stato dichiarato estinto dopo la condanna;</w:t>
      </w:r>
    </w:p>
    <w:p w14:paraId="52138D6A" w14:textId="64B4FBAE" w:rsidR="00977F52" w:rsidRPr="004F4920"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4F4920">
        <w:t>e) la condanna è stata revocata.</w:t>
      </w:r>
    </w:p>
    <w:p w14:paraId="0C049AA6"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4F4920">
        <w:rPr>
          <w:b/>
          <w:bCs/>
        </w:rPr>
        <w:t>Articolo 98. Illecito professionale grave</w:t>
      </w:r>
    </w:p>
    <w:p w14:paraId="4D033C90" w14:textId="2ABF75C9"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1. L'illecito professionale grave rileva solo se compiuto dall'operatore economico offerente, salvo quanto</w:t>
      </w:r>
      <w:r w:rsidR="00DC7E04" w:rsidRPr="004F4920">
        <w:t xml:space="preserve"> </w:t>
      </w:r>
      <w:r w:rsidRPr="004F4920">
        <w:t>previsto dal comma 3, lettere g) ed h).</w:t>
      </w:r>
    </w:p>
    <w:p w14:paraId="3342CA62" w14:textId="0B656B9A"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2. L'esclusione di un operatore economico ai sensi dell'articolo 95, comma 1, lettera e) è disposta e</w:t>
      </w:r>
      <w:r w:rsidR="00DC7E04" w:rsidRPr="004F4920">
        <w:t xml:space="preserve"> </w:t>
      </w:r>
      <w:r w:rsidRPr="004F4920">
        <w:t>comunicata dalla stazione appaltante quando ricorrono tutte le seguenti condizioni:</w:t>
      </w:r>
    </w:p>
    <w:p w14:paraId="245AD7BD"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a) elementi sufficienti ad integrare il grave illecito professionale;</w:t>
      </w:r>
    </w:p>
    <w:p w14:paraId="4C1321BC"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b) idoneità del grave illecito professionale ad incidere sull'affidabilità e integrità dell'operatore;</w:t>
      </w:r>
    </w:p>
    <w:p w14:paraId="15020C5B"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lastRenderedPageBreak/>
        <w:t>c) adeguati mezzi di prova di cui al comma 6.</w:t>
      </w:r>
    </w:p>
    <w:p w14:paraId="0AA0B77C"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3. L'illecito professionale si può desumere al verificarsi di almeno uno dei seguenti elementi:</w:t>
      </w:r>
    </w:p>
    <w:p w14:paraId="212E2C3A" w14:textId="70687655"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a) sanzione esecutiva irrogata dall'Autorità garante della concorrenza e del mercato o da altra autorità</w:t>
      </w:r>
      <w:r w:rsidR="00DC7E04" w:rsidRPr="004F4920">
        <w:t xml:space="preserve"> </w:t>
      </w:r>
      <w:r w:rsidRPr="004F4920">
        <w:t>di settore, rilevante in relazione all'oggetto specifico dell'appalto;</w:t>
      </w:r>
    </w:p>
    <w:p w14:paraId="6F1A51D1" w14:textId="5009A73A"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b) condotta dell'operatore economico che abbia tentato di influenzare indebitamente il processo</w:t>
      </w:r>
      <w:r w:rsidR="00DC7E04" w:rsidRPr="004F4920">
        <w:t xml:space="preserve"> </w:t>
      </w:r>
      <w:r w:rsidRPr="004F4920">
        <w:t>decisionale della stazione appaltante o di ottenere informazioni riservate a proprio vantaggio oppure che</w:t>
      </w:r>
      <w:r w:rsidR="00DC7E04" w:rsidRPr="004F4920">
        <w:t xml:space="preserve"> </w:t>
      </w:r>
      <w:r w:rsidRPr="004F4920">
        <w:t>abbia fornito, anche per negligenza, informazioni false o fuorvianti suscettibili di influenzare le decisioni</w:t>
      </w:r>
      <w:r w:rsidR="00DC7E04" w:rsidRPr="004F4920">
        <w:t xml:space="preserve"> </w:t>
      </w:r>
      <w:r w:rsidRPr="004F4920">
        <w:t>sull'esclusione, la selezione o l'aggiudicazione;</w:t>
      </w:r>
    </w:p>
    <w:p w14:paraId="5FC1AE91"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c) condotta dell'operatore economico che abbia dimostrato significative o persistenti carenze</w:t>
      </w:r>
    </w:p>
    <w:p w14:paraId="2A265637" w14:textId="37683F51"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nell'esecuzione di un precedente contratto di appalto o di concessione che ne hanno causato la risoluzione</w:t>
      </w:r>
      <w:r w:rsidR="00DC7E04" w:rsidRPr="004F4920">
        <w:t xml:space="preserve"> </w:t>
      </w:r>
      <w:r w:rsidRPr="004F4920">
        <w:t>per inadempimento oppure la condanna al risarcimento del danno o altre sanzioni comparabili, derivanti da</w:t>
      </w:r>
      <w:r w:rsidR="00DC7E04" w:rsidRPr="004F4920">
        <w:t xml:space="preserve"> </w:t>
      </w:r>
      <w:r w:rsidRPr="004F4920">
        <w:t>inadempienze particolarmente gravi o la cui ripetizione sia indice di una persistente carenza professionale;</w:t>
      </w:r>
    </w:p>
    <w:p w14:paraId="227E0EF9" w14:textId="1F29D87E"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d) condotta dell'operatore economico che abbia commesso grave inadempimento nei confronti di uno</w:t>
      </w:r>
      <w:r w:rsidR="00DC7E04" w:rsidRPr="004F4920">
        <w:t xml:space="preserve"> </w:t>
      </w:r>
      <w:r w:rsidRPr="004F4920">
        <w:t>o più subappaltatori;</w:t>
      </w:r>
    </w:p>
    <w:p w14:paraId="37FEF214" w14:textId="3FF4F42D"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4F4920">
        <w:t>e) condotta dell'operatore economico che abbia violato il divieto di intestazione fiduciaria di cui all'</w:t>
      </w:r>
      <w:r w:rsidR="00DC7E04" w:rsidRPr="004F4920">
        <w:t xml:space="preserve"> </w:t>
      </w:r>
      <w:r w:rsidRPr="004F4920">
        <w:rPr>
          <w:i/>
          <w:iCs/>
        </w:rPr>
        <w:t>articolo 17 della legge 19 marzo 1990, n. 55</w:t>
      </w:r>
      <w:r w:rsidRPr="004F4920">
        <w:t>, laddove la violazione non sia stata rimossa;</w:t>
      </w:r>
    </w:p>
    <w:p w14:paraId="561861A4" w14:textId="75EEE6F5"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f) omessa denuncia all'autorità giudiziaria da parte dell'operatore economico persona offesa dei reati</w:t>
      </w:r>
      <w:r w:rsidR="00DC7E04" w:rsidRPr="004F4920">
        <w:t xml:space="preserve"> </w:t>
      </w:r>
      <w:r w:rsidRPr="004F4920">
        <w:t xml:space="preserve">previsti e puniti dagli </w:t>
      </w:r>
      <w:r w:rsidRPr="004F4920">
        <w:rPr>
          <w:i/>
          <w:iCs/>
        </w:rPr>
        <w:t xml:space="preserve">articoli 317 </w:t>
      </w:r>
      <w:r w:rsidRPr="004F4920">
        <w:t xml:space="preserve">e </w:t>
      </w:r>
      <w:r w:rsidRPr="004F4920">
        <w:rPr>
          <w:i/>
          <w:iCs/>
        </w:rPr>
        <w:t xml:space="preserve">629 del codice penale </w:t>
      </w:r>
      <w:r w:rsidRPr="004F4920">
        <w:t>aggravati ai sensi dell'</w:t>
      </w:r>
      <w:r w:rsidRPr="004F4920">
        <w:rPr>
          <w:i/>
          <w:iCs/>
        </w:rPr>
        <w:t>articolo 416-bis.1</w:t>
      </w:r>
      <w:r w:rsidR="00DC7E04" w:rsidRPr="004F4920">
        <w:rPr>
          <w:i/>
          <w:iCs/>
        </w:rPr>
        <w:t xml:space="preserve"> </w:t>
      </w:r>
      <w:r w:rsidRPr="004F4920">
        <w:rPr>
          <w:i/>
          <w:iCs/>
        </w:rPr>
        <w:t xml:space="preserve">del medesimo codice </w:t>
      </w:r>
      <w:r w:rsidRPr="004F4920">
        <w:t xml:space="preserve">salvo che ricorrano i casi previsti dall' </w:t>
      </w:r>
      <w:r w:rsidRPr="004F4920">
        <w:rPr>
          <w:i/>
          <w:iCs/>
        </w:rPr>
        <w:t>articolo 4, primo comma, della legge 24</w:t>
      </w:r>
      <w:r w:rsidR="00DC7E04" w:rsidRPr="004F4920">
        <w:rPr>
          <w:i/>
          <w:iCs/>
        </w:rPr>
        <w:t xml:space="preserve"> </w:t>
      </w:r>
      <w:r w:rsidRPr="004F4920">
        <w:rPr>
          <w:i/>
          <w:iCs/>
        </w:rPr>
        <w:t>novembre 1981, n. 689</w:t>
      </w:r>
      <w:r w:rsidRPr="004F4920">
        <w:t>. Tale circostanza deve emergere dagli indizi a base della richiesta di rinvio a</w:t>
      </w:r>
      <w:r w:rsidR="00DC7E04" w:rsidRPr="004F4920">
        <w:t xml:space="preserve"> </w:t>
      </w:r>
      <w:r w:rsidRPr="004F4920">
        <w:t>giudizio formulata nei confronti dell'imputato per i reati di cui al primo periodo nell'anno antecedente alla</w:t>
      </w:r>
      <w:r w:rsidR="00DC7E04" w:rsidRPr="004F4920">
        <w:t xml:space="preserve"> </w:t>
      </w:r>
      <w:r w:rsidRPr="004F4920">
        <w:t>pubblicazione del bando e deve essere comunicata, unitamente alle generalità del soggetto che ha omesso la</w:t>
      </w:r>
      <w:r w:rsidR="00DC7E04" w:rsidRPr="004F4920">
        <w:t xml:space="preserve"> </w:t>
      </w:r>
      <w:r w:rsidRPr="004F4920">
        <w:t>predetta denuncia, dal procuratore della Repubblica procedente all'ANAC, la quale ne cura la pubblicazione;</w:t>
      </w:r>
    </w:p>
    <w:p w14:paraId="7D31A1B6" w14:textId="1359698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g) contestata commissione da parte dell'operatore economico, ovvero dei soggetti di cui al comma 3</w:t>
      </w:r>
      <w:r w:rsidR="00DC7E04" w:rsidRPr="004F4920">
        <w:t xml:space="preserve"> </w:t>
      </w:r>
      <w:r w:rsidRPr="004F4920">
        <w:t>dell'articolo 94 di taluno dei reati consumati o tentati di cui al comma 1 del medesimo articolo 94;</w:t>
      </w:r>
    </w:p>
    <w:p w14:paraId="0396AE0B" w14:textId="66069142"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h) contestata o accertata commissione, da parte dell'operatore economico oppure dei soggetti di cui al</w:t>
      </w:r>
      <w:r w:rsidR="00DC7E04" w:rsidRPr="004F4920">
        <w:t xml:space="preserve"> </w:t>
      </w:r>
      <w:r w:rsidRPr="004F4920">
        <w:t>comma 3 dell'articolo 94, di taluno dei seguenti reati consumati:</w:t>
      </w:r>
    </w:p>
    <w:p w14:paraId="469F9D69" w14:textId="58A152DE"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1) abusivo esercizio di una professione, ai sensi dell'</w:t>
      </w:r>
      <w:r w:rsidRPr="004F4920">
        <w:rPr>
          <w:i/>
          <w:iCs/>
        </w:rPr>
        <w:t>articolo 348 del codice penale</w:t>
      </w:r>
      <w:r w:rsidRPr="004F4920">
        <w:t>;</w:t>
      </w:r>
    </w:p>
    <w:p w14:paraId="74668E92" w14:textId="77777777"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2) bancarotta semplice, bancarotta fraudolenta, omessa dichiarazione di beni da comprendere</w:t>
      </w:r>
    </w:p>
    <w:p w14:paraId="318ED6C1" w14:textId="70F3A54F"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nell'inventario fallimentare o ricorso abusivo al credito, di cui agli </w:t>
      </w:r>
      <w:r w:rsidRPr="004F4920">
        <w:rPr>
          <w:i/>
          <w:iCs/>
        </w:rPr>
        <w:t>articoli 216</w:t>
      </w:r>
      <w:r w:rsidRPr="004F4920">
        <w:t xml:space="preserve">, </w:t>
      </w:r>
      <w:r w:rsidRPr="004F4920">
        <w:rPr>
          <w:i/>
          <w:iCs/>
        </w:rPr>
        <w:t>217</w:t>
      </w:r>
      <w:r w:rsidRPr="004F4920">
        <w:t xml:space="preserve">, </w:t>
      </w:r>
      <w:r w:rsidRPr="004F4920">
        <w:rPr>
          <w:i/>
          <w:iCs/>
        </w:rPr>
        <w:t xml:space="preserve">218 </w:t>
      </w:r>
      <w:r w:rsidRPr="004F4920">
        <w:t xml:space="preserve">e </w:t>
      </w:r>
      <w:r w:rsidRPr="004F4920">
        <w:rPr>
          <w:i/>
          <w:iCs/>
        </w:rPr>
        <w:t>220 del regio</w:t>
      </w:r>
      <w:r w:rsidR="00DC7E04" w:rsidRPr="004F4920">
        <w:rPr>
          <w:i/>
          <w:iCs/>
        </w:rPr>
        <w:t xml:space="preserve"> </w:t>
      </w:r>
      <w:r w:rsidRPr="004F4920">
        <w:rPr>
          <w:i/>
          <w:iCs/>
        </w:rPr>
        <w:t xml:space="preserve">decreto 16 marzo 1942, n. 267 </w:t>
      </w:r>
    </w:p>
    <w:p w14:paraId="1C3747FF" w14:textId="26244615"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3) i reati tributari ai sensi del </w:t>
      </w:r>
      <w:r w:rsidRPr="004F4920">
        <w:rPr>
          <w:i/>
          <w:iCs/>
        </w:rPr>
        <w:t>decreto legislativo 10 marzo 2000, n. 74</w:t>
      </w:r>
      <w:r w:rsidRPr="004F4920">
        <w:t>, i delitti societari di cui agli</w:t>
      </w:r>
      <w:r w:rsidR="00DC7E04" w:rsidRPr="004F4920">
        <w:t xml:space="preserve"> </w:t>
      </w:r>
      <w:r w:rsidRPr="004F4920">
        <w:rPr>
          <w:i/>
          <w:iCs/>
        </w:rPr>
        <w:t xml:space="preserve">articoli 2621 e seguenti del codice civile </w:t>
      </w:r>
      <w:r w:rsidRPr="004F4920">
        <w:t xml:space="preserve">o i delitti contro l'industria e il commercio di cui agli </w:t>
      </w:r>
      <w:r w:rsidRPr="004F4920">
        <w:rPr>
          <w:i/>
          <w:iCs/>
        </w:rPr>
        <w:t>articoli da</w:t>
      </w:r>
      <w:r w:rsidR="00DC7E04" w:rsidRPr="004F4920">
        <w:rPr>
          <w:i/>
          <w:iCs/>
        </w:rPr>
        <w:t xml:space="preserve"> </w:t>
      </w:r>
      <w:r w:rsidRPr="004F4920">
        <w:rPr>
          <w:i/>
          <w:iCs/>
        </w:rPr>
        <w:t xml:space="preserve">513 </w:t>
      </w:r>
      <w:r w:rsidRPr="004F4920">
        <w:t xml:space="preserve">a </w:t>
      </w:r>
      <w:r w:rsidRPr="004F4920">
        <w:rPr>
          <w:i/>
          <w:iCs/>
        </w:rPr>
        <w:t>517 del codice penale</w:t>
      </w:r>
    </w:p>
    <w:p w14:paraId="25F18B57" w14:textId="784962BC" w:rsidR="00977F52" w:rsidRPr="004F4920"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4F4920">
        <w:t xml:space="preserve">4) i reati urbanistici di cui all' </w:t>
      </w:r>
      <w:r w:rsidRPr="004F4920">
        <w:rPr>
          <w:i/>
          <w:iCs/>
        </w:rPr>
        <w:t>articolo 44, comma 1, lettere b) e c), del testo unico delle disposizioni</w:t>
      </w:r>
      <w:r w:rsidR="00DC7E04" w:rsidRPr="004F4920">
        <w:rPr>
          <w:i/>
          <w:iCs/>
        </w:rPr>
        <w:t xml:space="preserve"> </w:t>
      </w:r>
      <w:r w:rsidRPr="004F4920">
        <w:rPr>
          <w:i/>
          <w:iCs/>
        </w:rPr>
        <w:t>legislative e regolamentari in materia di edilizia, di cui al decreto del Presidente della Repubblica 6 giugno</w:t>
      </w:r>
      <w:r w:rsidR="00DC7E04" w:rsidRPr="004F4920">
        <w:rPr>
          <w:i/>
          <w:iCs/>
        </w:rPr>
        <w:t xml:space="preserve"> </w:t>
      </w:r>
      <w:r w:rsidRPr="004F4920">
        <w:rPr>
          <w:i/>
          <w:iCs/>
        </w:rPr>
        <w:t>2001, n. 380</w:t>
      </w:r>
      <w:r w:rsidRPr="004F4920">
        <w:t>, con riferimento agli affidamenti aventi ad oggetto lavori o servizi di architettura e ingegneria;</w:t>
      </w:r>
    </w:p>
    <w:p w14:paraId="04273F4B" w14:textId="6906E1AD" w:rsidR="00977F52" w:rsidRPr="004F4920"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4F4920">
        <w:t xml:space="preserve">5) i reati previsti dal </w:t>
      </w:r>
      <w:r w:rsidRPr="004F4920">
        <w:rPr>
          <w:i/>
          <w:iCs/>
        </w:rPr>
        <w:t>decreto legislativo 8 giugno 2001, n. 231</w:t>
      </w:r>
      <w:r w:rsidRPr="004F4920">
        <w:t>.</w:t>
      </w:r>
    </w:p>
    <w:p w14:paraId="705196AE" w14:textId="3DDD9CC2" w:rsidR="00977F52" w:rsidRPr="004F4920" w:rsidRDefault="00977F52" w:rsidP="00E4194B">
      <w:pPr>
        <w:spacing w:after="200" w:line="276" w:lineRule="auto"/>
        <w:jc w:val="both"/>
        <w:rPr>
          <w:b/>
          <w:lang w:eastAsia="en-US"/>
        </w:rPr>
        <w:sectPr w:rsidR="00977F52" w:rsidRPr="004F4920" w:rsidSect="006E6520">
          <w:headerReference w:type="default" r:id="rId13"/>
          <w:footerReference w:type="default" r:id="rId14"/>
          <w:pgSz w:w="11906" w:h="16838"/>
          <w:pgMar w:top="851" w:right="1134" w:bottom="1134" w:left="1134" w:header="708" w:footer="708" w:gutter="0"/>
          <w:pgNumType w:start="1"/>
          <w:cols w:space="708"/>
          <w:rtlGutter/>
          <w:docGrid w:linePitch="360"/>
        </w:sectPr>
      </w:pPr>
    </w:p>
    <w:p w14:paraId="35E37393" w14:textId="7D1C6BD4" w:rsidR="00E4194B" w:rsidRPr="004F4920" w:rsidRDefault="00E4194B" w:rsidP="00E4194B">
      <w:pPr>
        <w:spacing w:after="200"/>
        <w:ind w:left="2832" w:firstLine="708"/>
        <w:rPr>
          <w:b/>
          <w:bCs/>
          <w:lang w:eastAsia="en-US"/>
        </w:rPr>
      </w:pPr>
      <w:r w:rsidRPr="004F4920">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4F4920" w:rsidRDefault="00E4194B" w:rsidP="006E6520">
      <w:pPr>
        <w:spacing w:after="200"/>
        <w:ind w:left="7080"/>
        <w:jc w:val="center"/>
        <w:rPr>
          <w:b/>
          <w:bCs/>
          <w:lang w:eastAsia="en-US"/>
        </w:rPr>
      </w:pPr>
    </w:p>
    <w:p w14:paraId="050E7CBD" w14:textId="20536661" w:rsidR="00B70638" w:rsidRPr="004F4920" w:rsidRDefault="00B70638" w:rsidP="00897DED">
      <w:pPr>
        <w:spacing w:after="200"/>
        <w:jc w:val="center"/>
        <w:rPr>
          <w:lang w:eastAsia="en-US"/>
        </w:rPr>
      </w:pPr>
      <w:r w:rsidRPr="004F4920">
        <w:rPr>
          <w:b/>
          <w:bCs/>
          <w:lang w:eastAsia="en-US"/>
        </w:rPr>
        <w:t>Per RAGGRUPPAMENTI TEMPORANEI DI IMPRESE costituiti</w:t>
      </w:r>
    </w:p>
    <w:p w14:paraId="17D41BE1" w14:textId="77777777" w:rsidR="00B70638" w:rsidRPr="004F4920" w:rsidRDefault="00B70638" w:rsidP="00897DED">
      <w:pPr>
        <w:spacing w:after="200" w:line="276" w:lineRule="auto"/>
        <w:jc w:val="center"/>
        <w:rPr>
          <w:b/>
          <w:bCs/>
          <w:lang w:eastAsia="en-US"/>
        </w:rPr>
      </w:pPr>
      <w:r w:rsidRPr="004F4920">
        <w:rPr>
          <w:b/>
          <w:bCs/>
          <w:lang w:eastAsia="en-US"/>
        </w:rPr>
        <w:t xml:space="preserve">DICHIARAZIONE SOSTITUTIVA DI ATTO NOTORIO ex art. 47 DPR. 445/2000 RAGGRUPPAMENTO TEMPORANEO DI IMPRESE </w:t>
      </w:r>
      <w:r w:rsidRPr="004F4920">
        <w:rPr>
          <w:b/>
          <w:bCs/>
          <w:vertAlign w:val="superscript"/>
          <w:lang w:eastAsia="en-US"/>
        </w:rPr>
        <w:footnoteReference w:id="6"/>
      </w:r>
    </w:p>
    <w:p w14:paraId="3F3E4993" w14:textId="77777777" w:rsidR="00B70638" w:rsidRPr="004F4920" w:rsidRDefault="00B70638" w:rsidP="00897DED">
      <w:pPr>
        <w:spacing w:after="200"/>
        <w:jc w:val="center"/>
        <w:rPr>
          <w:lang w:eastAsia="en-US"/>
        </w:rPr>
      </w:pPr>
      <w:r w:rsidRPr="004F4920">
        <w:rPr>
          <w:b/>
          <w:bCs/>
          <w:lang w:eastAsia="en-US"/>
        </w:rPr>
        <w:t>ALL’AGENZIA SPAZIALE ITALIANA</w:t>
      </w:r>
    </w:p>
    <w:p w14:paraId="53996724" w14:textId="77777777" w:rsidR="00B70638" w:rsidRPr="004F4920" w:rsidRDefault="00B70638" w:rsidP="00897DED">
      <w:pPr>
        <w:spacing w:after="200"/>
        <w:jc w:val="center"/>
        <w:rPr>
          <w:b/>
          <w:bCs/>
          <w:lang w:eastAsia="en-US"/>
        </w:rPr>
      </w:pPr>
      <w:r w:rsidRPr="004F4920">
        <w:rPr>
          <w:b/>
          <w:bCs/>
          <w:lang w:eastAsia="en-US"/>
        </w:rPr>
        <w:t>Viale del Politecnico s.n.c.</w:t>
      </w:r>
    </w:p>
    <w:p w14:paraId="3F16A8A5" w14:textId="13E2A64B" w:rsidR="00B70638" w:rsidRPr="004F4920" w:rsidRDefault="00B70638" w:rsidP="00897DED">
      <w:pPr>
        <w:spacing w:after="200"/>
        <w:jc w:val="center"/>
        <w:rPr>
          <w:b/>
          <w:bCs/>
          <w:lang w:eastAsia="en-US"/>
        </w:rPr>
      </w:pPr>
      <w:r w:rsidRPr="004F4920">
        <w:rPr>
          <w:b/>
          <w:bCs/>
          <w:lang w:eastAsia="en-US"/>
        </w:rPr>
        <w:t>00133 ROMA</w:t>
      </w:r>
    </w:p>
    <w:p w14:paraId="17EED554" w14:textId="77777777" w:rsidR="00984C12" w:rsidRPr="00E41601" w:rsidRDefault="00984C12" w:rsidP="00984C12">
      <w:pPr>
        <w:widowControl w:val="0"/>
        <w:spacing w:line="23" w:lineRule="atLeast"/>
        <w:ind w:left="567"/>
        <w:jc w:val="both"/>
        <w:rPr>
          <w:b/>
        </w:rPr>
      </w:pPr>
      <w:bookmarkStart w:id="12" w:name="_Hlk192589110"/>
      <w:r w:rsidRPr="00E41601">
        <w:rPr>
          <w:b/>
        </w:rPr>
        <w:t xml:space="preserve">Procedura aperta </w:t>
      </w:r>
      <w:r w:rsidRPr="00E41601">
        <w:rPr>
          <w:b/>
          <w:bCs/>
          <w:color w:val="000000"/>
        </w:rPr>
        <w:t>ai sensi dell’art. 71 del</w:t>
      </w:r>
      <w:r w:rsidRPr="00E41601">
        <w:rPr>
          <w:b/>
          <w:color w:val="000000" w:themeColor="text1"/>
        </w:rPr>
        <w:t xml:space="preserve"> Decreto legislativo 31 marzo 2023, n. 36 per </w:t>
      </w:r>
      <w:r w:rsidRPr="00E41601">
        <w:rPr>
          <w:b/>
          <w:bCs/>
          <w:color w:val="000000"/>
        </w:rPr>
        <w:t>l’affidamento dei “</w:t>
      </w:r>
      <w:r w:rsidRPr="00E41601">
        <w:rPr>
          <w:b/>
          <w:bCs/>
          <w:i/>
          <w:iCs/>
          <w:color w:val="000000"/>
        </w:rPr>
        <w:t>servizi di Operazioni e Manutenzione della Rete ASINET</w:t>
      </w:r>
      <w:r w:rsidRPr="00E41601">
        <w:rPr>
          <w:b/>
          <w:bCs/>
          <w:color w:val="000000"/>
        </w:rPr>
        <w:t xml:space="preserve">” presso il Centro Spaziale del Fucino per il periodo 2025-2026, </w:t>
      </w:r>
      <w:r w:rsidRPr="00E41601">
        <w:rPr>
          <w:b/>
        </w:rPr>
        <w:t>con il criterio dell’offerta economicamente più vantaggiosa sulla base del miglior rapporto qualità/prezzo</w:t>
      </w:r>
      <w:r w:rsidRPr="00E41601">
        <w:rPr>
          <w:b/>
          <w:bCs/>
          <w:color w:val="000000"/>
        </w:rPr>
        <w:t>.</w:t>
      </w:r>
      <w:r w:rsidRPr="00E41601">
        <w:rPr>
          <w:bCs/>
          <w:color w:val="000000"/>
        </w:rPr>
        <w:t xml:space="preserve"> </w:t>
      </w:r>
    </w:p>
    <w:bookmarkEnd w:id="12"/>
    <w:p w14:paraId="157D6EC8" w14:textId="77777777" w:rsidR="00850D61" w:rsidRPr="004F4920" w:rsidRDefault="00850D61" w:rsidP="00850D61">
      <w:pPr>
        <w:spacing w:after="200"/>
        <w:jc w:val="center"/>
        <w:rPr>
          <w:b/>
          <w:bCs/>
          <w:iCs/>
        </w:rPr>
      </w:pPr>
    </w:p>
    <w:p w14:paraId="080FB611" w14:textId="77777777" w:rsidR="00850D61" w:rsidRPr="004F4920" w:rsidRDefault="00850D61" w:rsidP="00850D61">
      <w:pPr>
        <w:spacing w:after="200"/>
        <w:jc w:val="center"/>
        <w:rPr>
          <w:b/>
          <w:bCs/>
          <w:iCs/>
        </w:rPr>
      </w:pPr>
      <w:r w:rsidRPr="004F4920">
        <w:rPr>
          <w:b/>
          <w:bCs/>
          <w:iCs/>
        </w:rPr>
        <w:t xml:space="preserve">CIG </w:t>
      </w:r>
      <w:r w:rsidRPr="004F4920">
        <w:rPr>
          <w:b/>
          <w:bCs/>
          <w:iCs/>
          <w:highlight w:val="lightGray"/>
        </w:rPr>
        <w:t>______________</w:t>
      </w:r>
      <w:r w:rsidRPr="004F4920">
        <w:rPr>
          <w:b/>
          <w:bCs/>
          <w:iCs/>
        </w:rPr>
        <w:t xml:space="preserve"> </w:t>
      </w:r>
    </w:p>
    <w:p w14:paraId="5DC8619F" w14:textId="77777777" w:rsidR="00850D61" w:rsidRPr="004F4920" w:rsidRDefault="00850D61" w:rsidP="00850D61">
      <w:pPr>
        <w:spacing w:after="200"/>
        <w:jc w:val="center"/>
        <w:rPr>
          <w:b/>
        </w:rPr>
      </w:pPr>
      <w:r w:rsidRPr="004F4920">
        <w:rPr>
          <w:b/>
        </w:rPr>
        <w:t>[</w:t>
      </w:r>
      <w:r w:rsidRPr="004F4920">
        <w:rPr>
          <w:b/>
          <w:i/>
          <w:highlight w:val="lightGray"/>
        </w:rPr>
        <w:t>inserimento del CIG a cura dell’OE</w:t>
      </w:r>
      <w:r w:rsidRPr="004F4920">
        <w:rPr>
          <w:b/>
        </w:rPr>
        <w:t>]</w:t>
      </w:r>
    </w:p>
    <w:p w14:paraId="7AC87620" w14:textId="75D79CD4" w:rsidR="009D0E6B" w:rsidRPr="004F4920" w:rsidRDefault="009D0E6B" w:rsidP="009D0E6B">
      <w:pPr>
        <w:spacing w:after="200"/>
        <w:jc w:val="center"/>
        <w:rPr>
          <w:rFonts w:eastAsia="Calibri"/>
          <w:b/>
          <w:bCs/>
          <w:i/>
          <w:iCs/>
          <w:lang w:eastAsia="en-US"/>
        </w:rPr>
      </w:pPr>
    </w:p>
    <w:p w14:paraId="1EFDD1BF" w14:textId="77777777" w:rsidR="00B70638" w:rsidRPr="004F4920" w:rsidRDefault="00B70638" w:rsidP="00897DED">
      <w:pPr>
        <w:autoSpaceDE w:val="0"/>
        <w:autoSpaceDN w:val="0"/>
        <w:adjustRightInd w:val="0"/>
        <w:spacing w:line="240" w:lineRule="atLeast"/>
        <w:jc w:val="center"/>
        <w:rPr>
          <w:b/>
          <w:bCs/>
          <w:iCs/>
          <w:lang w:eastAsia="en-US"/>
        </w:rPr>
      </w:pPr>
    </w:p>
    <w:p w14:paraId="0A644749" w14:textId="77777777" w:rsidR="00863B5E" w:rsidRPr="004F4920" w:rsidRDefault="00863B5E" w:rsidP="00897DED">
      <w:pPr>
        <w:autoSpaceDE w:val="0"/>
        <w:autoSpaceDN w:val="0"/>
        <w:adjustRightInd w:val="0"/>
        <w:spacing w:line="240" w:lineRule="atLeast"/>
        <w:jc w:val="center"/>
        <w:rPr>
          <w:b/>
          <w:bCs/>
          <w:iCs/>
          <w:lang w:eastAsia="en-US"/>
        </w:rPr>
      </w:pPr>
    </w:p>
    <w:p w14:paraId="440F6627" w14:textId="77777777" w:rsidR="00B70638" w:rsidRPr="004F4920" w:rsidRDefault="00B70638" w:rsidP="00897DED">
      <w:pPr>
        <w:spacing w:after="200" w:line="360" w:lineRule="auto"/>
        <w:jc w:val="both"/>
        <w:rPr>
          <w:lang w:eastAsia="en-US"/>
        </w:rPr>
      </w:pPr>
      <w:r w:rsidRPr="004F4920">
        <w:rPr>
          <w:lang w:eastAsia="en-US"/>
        </w:rPr>
        <w:t xml:space="preserve">Il sottoscritto </w:t>
      </w:r>
      <w:r w:rsidRPr="004F4920">
        <w:rPr>
          <w:highlight w:val="lightGray"/>
          <w:lang w:eastAsia="en-US"/>
        </w:rPr>
        <w:t>_____________________________________</w:t>
      </w:r>
      <w:r w:rsidRPr="004F4920">
        <w:rPr>
          <w:lang w:eastAsia="en-US"/>
        </w:rPr>
        <w:t xml:space="preserve"> nato/</w:t>
      </w:r>
      <w:proofErr w:type="spellStart"/>
      <w:r w:rsidRPr="004F4920">
        <w:rPr>
          <w:lang w:eastAsia="en-US"/>
        </w:rPr>
        <w:t>a</w:t>
      </w:r>
      <w:r w:rsidRPr="004F4920">
        <w:rPr>
          <w:highlight w:val="lightGray"/>
          <w:lang w:eastAsia="en-US"/>
        </w:rPr>
        <w:t>_________________________________</w:t>
      </w:r>
      <w:r w:rsidRPr="004F4920">
        <w:rPr>
          <w:lang w:eastAsia="en-US"/>
        </w:rPr>
        <w:t>il</w:t>
      </w:r>
      <w:proofErr w:type="spellEnd"/>
      <w:r w:rsidRPr="004F4920">
        <w:rPr>
          <w:lang w:eastAsia="en-US"/>
        </w:rPr>
        <w:t xml:space="preserve"> </w:t>
      </w:r>
      <w:r w:rsidRPr="004F4920">
        <w:rPr>
          <w:highlight w:val="lightGray"/>
          <w:lang w:eastAsia="en-US"/>
        </w:rPr>
        <w:t>_________</w:t>
      </w:r>
      <w:r w:rsidRPr="004F4920">
        <w:rPr>
          <w:lang w:eastAsia="en-US"/>
        </w:rPr>
        <w:t xml:space="preserve"> e residente a </w:t>
      </w:r>
      <w:r w:rsidRPr="004F4920">
        <w:rPr>
          <w:highlight w:val="lightGray"/>
          <w:lang w:eastAsia="en-US"/>
        </w:rPr>
        <w:t>______________________________</w:t>
      </w:r>
      <w:r w:rsidRPr="004F4920">
        <w:rPr>
          <w:lang w:eastAsia="en-US"/>
        </w:rPr>
        <w:t xml:space="preserve">in via </w:t>
      </w:r>
      <w:r w:rsidRPr="004F4920">
        <w:rPr>
          <w:highlight w:val="lightGray"/>
          <w:lang w:eastAsia="en-US"/>
        </w:rPr>
        <w:t>_____________________________</w:t>
      </w:r>
      <w:r w:rsidRPr="004F4920">
        <w:rPr>
          <w:lang w:eastAsia="en-US"/>
        </w:rPr>
        <w:t xml:space="preserve"> n., </w:t>
      </w:r>
      <w:r w:rsidRPr="004F4920">
        <w:rPr>
          <w:highlight w:val="lightGray"/>
          <w:lang w:eastAsia="en-US"/>
        </w:rPr>
        <w:t>_____</w:t>
      </w:r>
      <w:r w:rsidRPr="004F4920">
        <w:rPr>
          <w:lang w:eastAsia="en-US"/>
        </w:rPr>
        <w:t xml:space="preserve"> C.F. </w:t>
      </w:r>
      <w:r w:rsidRPr="004F4920">
        <w:rPr>
          <w:highlight w:val="lightGray"/>
          <w:lang w:eastAsia="en-US"/>
        </w:rPr>
        <w:t>___________________________________</w:t>
      </w:r>
      <w:r w:rsidRPr="004F4920">
        <w:rPr>
          <w:lang w:eastAsia="en-US"/>
        </w:rPr>
        <w:t xml:space="preserve"> in qualità di legale rappresentante dell’impresa</w:t>
      </w:r>
      <w:r w:rsidRPr="004F4920">
        <w:rPr>
          <w:highlight w:val="lightGray"/>
          <w:lang w:eastAsia="en-US"/>
        </w:rPr>
        <w:t>_________________________________________</w:t>
      </w:r>
      <w:r w:rsidRPr="004F4920">
        <w:rPr>
          <w:lang w:eastAsia="en-US"/>
        </w:rPr>
        <w:t xml:space="preserve"> con sede in </w:t>
      </w:r>
      <w:r w:rsidRPr="004F4920">
        <w:rPr>
          <w:highlight w:val="lightGray"/>
          <w:lang w:eastAsia="en-US"/>
        </w:rPr>
        <w:t>______________________</w:t>
      </w:r>
      <w:r w:rsidRPr="004F4920">
        <w:rPr>
          <w:lang w:eastAsia="en-US"/>
        </w:rPr>
        <w:t xml:space="preserve"> via </w:t>
      </w:r>
      <w:r w:rsidRPr="004F4920">
        <w:rPr>
          <w:highlight w:val="lightGray"/>
          <w:lang w:eastAsia="en-US"/>
        </w:rPr>
        <w:t>____________________________</w:t>
      </w:r>
      <w:r w:rsidRPr="004F4920">
        <w:rPr>
          <w:lang w:eastAsia="en-US"/>
        </w:rPr>
        <w:t xml:space="preserve"> n., </w:t>
      </w:r>
      <w:r w:rsidRPr="004F4920">
        <w:rPr>
          <w:highlight w:val="lightGray"/>
          <w:lang w:eastAsia="en-US"/>
        </w:rPr>
        <w:t>___</w:t>
      </w:r>
      <w:r w:rsidRPr="004F4920">
        <w:rPr>
          <w:lang w:eastAsia="en-US"/>
        </w:rPr>
        <w:t xml:space="preserve"> C.F./P.IVA </w:t>
      </w:r>
      <w:r w:rsidRPr="004F4920">
        <w:rPr>
          <w:highlight w:val="lightGray"/>
          <w:lang w:eastAsia="en-US"/>
        </w:rPr>
        <w:t>__________________________</w:t>
      </w:r>
      <w:r w:rsidRPr="004F4920">
        <w:rPr>
          <w:lang w:eastAsia="en-US"/>
        </w:rPr>
        <w:t xml:space="preserve"> iscritta alla C.C.I.A.A. di </w:t>
      </w:r>
      <w:r w:rsidRPr="004F4920">
        <w:rPr>
          <w:highlight w:val="lightGray"/>
          <w:lang w:eastAsia="en-US"/>
        </w:rPr>
        <w:t>_____________________</w:t>
      </w:r>
      <w:r w:rsidRPr="004F4920">
        <w:rPr>
          <w:lang w:eastAsia="en-US"/>
        </w:rPr>
        <w:t xml:space="preserve"> al n. </w:t>
      </w:r>
      <w:r w:rsidRPr="004F4920">
        <w:rPr>
          <w:highlight w:val="lightGray"/>
          <w:lang w:eastAsia="en-US"/>
        </w:rPr>
        <w:t>____________,</w:t>
      </w:r>
      <w:r w:rsidRPr="004F4920">
        <w:rPr>
          <w:lang w:eastAsia="en-US"/>
        </w:rPr>
        <w:t xml:space="preserve"> </w:t>
      </w:r>
      <w:r w:rsidRPr="004F4920">
        <w:rPr>
          <w:highlight w:val="lightGray"/>
          <w:lang w:eastAsia="en-US"/>
        </w:rPr>
        <w:t>_____________________________________</w:t>
      </w:r>
      <w:r w:rsidRPr="004F4920">
        <w:rPr>
          <w:lang w:eastAsia="en-US"/>
        </w:rPr>
        <w:t xml:space="preserve"> quale </w:t>
      </w:r>
      <w:r w:rsidRPr="004F4920">
        <w:rPr>
          <w:b/>
          <w:bCs/>
          <w:lang w:eastAsia="en-US"/>
        </w:rPr>
        <w:t>IMPRESA MANDATARIA</w:t>
      </w:r>
    </w:p>
    <w:p w14:paraId="1DCECD92" w14:textId="77777777" w:rsidR="00B70638" w:rsidRPr="004F4920" w:rsidRDefault="00B70638" w:rsidP="00897DED">
      <w:pPr>
        <w:spacing w:after="200" w:line="276" w:lineRule="auto"/>
        <w:jc w:val="center"/>
        <w:rPr>
          <w:b/>
          <w:lang w:eastAsia="en-US"/>
        </w:rPr>
      </w:pPr>
      <w:r w:rsidRPr="004F4920">
        <w:rPr>
          <w:b/>
          <w:lang w:eastAsia="en-US"/>
        </w:rPr>
        <w:t xml:space="preserve">DICHIARA </w:t>
      </w:r>
    </w:p>
    <w:p w14:paraId="2431A6A8" w14:textId="3B4FA67C" w:rsidR="00B70638" w:rsidRPr="004F4920" w:rsidRDefault="00B70638" w:rsidP="00487584">
      <w:pPr>
        <w:spacing w:after="200" w:line="276" w:lineRule="auto"/>
        <w:jc w:val="both"/>
        <w:rPr>
          <w:b/>
          <w:lang w:eastAsia="en-US"/>
        </w:rPr>
      </w:pPr>
      <w:r w:rsidRPr="004F4920">
        <w:rPr>
          <w:b/>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487584" w:rsidRPr="004F4920">
        <w:rPr>
          <w:b/>
          <w:lang w:eastAsia="en-US"/>
        </w:rPr>
        <w:t xml:space="preserve"> </w:t>
      </w:r>
      <w:r w:rsidRPr="004F4920">
        <w:rPr>
          <w:b/>
          <w:bCs/>
          <w:lang w:eastAsia="en-US"/>
        </w:rPr>
        <w:t>ai sensi del D.P.R. 28/12/2000 n. 445</w:t>
      </w:r>
    </w:p>
    <w:p w14:paraId="1FD34058" w14:textId="77777777" w:rsidR="00B70638" w:rsidRPr="004F4920" w:rsidRDefault="00B70638" w:rsidP="00897DED">
      <w:pPr>
        <w:spacing w:after="200" w:line="276" w:lineRule="auto"/>
        <w:jc w:val="center"/>
        <w:rPr>
          <w:b/>
          <w:lang w:eastAsia="en-US"/>
        </w:rPr>
      </w:pPr>
      <w:r w:rsidRPr="004F4920">
        <w:rPr>
          <w:b/>
          <w:lang w:eastAsia="en-US"/>
        </w:rPr>
        <w:t>CHE LE SEGUENTI SOCIETÀ:</w:t>
      </w:r>
    </w:p>
    <w:p w14:paraId="0658241F" w14:textId="77777777" w:rsidR="00B70638" w:rsidRPr="004F4920" w:rsidRDefault="00B70638" w:rsidP="00897DED">
      <w:pPr>
        <w:spacing w:after="200" w:line="276" w:lineRule="auto"/>
        <w:jc w:val="both"/>
        <w:rPr>
          <w:lang w:eastAsia="en-US"/>
        </w:rPr>
      </w:pPr>
      <w:r w:rsidRPr="004F4920">
        <w:rPr>
          <w:b/>
          <w:bCs/>
          <w:i/>
          <w:iCs/>
          <w:lang w:eastAsia="en-US"/>
        </w:rPr>
        <w:t>1.</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MANDATARIA</w:t>
      </w:r>
      <w:r w:rsidRPr="004F4920">
        <w:rPr>
          <w:lang w:eastAsia="en-US"/>
        </w:rPr>
        <w:t>;</w:t>
      </w:r>
    </w:p>
    <w:p w14:paraId="7E6E7CEB"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6FBB4465" w14:textId="77777777" w:rsidR="00B70638" w:rsidRPr="004F4920" w:rsidRDefault="00B70638" w:rsidP="00897DED">
      <w:pPr>
        <w:spacing w:after="200" w:line="276" w:lineRule="auto"/>
        <w:jc w:val="both"/>
        <w:rPr>
          <w:lang w:eastAsia="en-US"/>
        </w:rPr>
      </w:pPr>
      <w:r w:rsidRPr="004F4920">
        <w:rPr>
          <w:b/>
          <w:bCs/>
          <w:i/>
          <w:iCs/>
          <w:lang w:eastAsia="en-US"/>
        </w:rPr>
        <w:t>2.</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7E3BCECC"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57796EE7" w14:textId="77777777" w:rsidR="00B70638" w:rsidRPr="004F4920" w:rsidRDefault="00B70638" w:rsidP="00897DED">
      <w:pPr>
        <w:spacing w:after="200" w:line="276" w:lineRule="auto"/>
        <w:jc w:val="both"/>
        <w:rPr>
          <w:lang w:eastAsia="en-US"/>
        </w:rPr>
      </w:pPr>
      <w:r w:rsidRPr="004F4920">
        <w:rPr>
          <w:b/>
          <w:bCs/>
          <w:i/>
          <w:iCs/>
          <w:lang w:eastAsia="en-US"/>
        </w:rPr>
        <w:t>3.</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68A08B6D"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7211C9EF" w14:textId="77777777" w:rsidR="00B70638" w:rsidRPr="004F4920" w:rsidRDefault="00B70638" w:rsidP="00897DED">
      <w:pPr>
        <w:spacing w:after="200" w:line="276" w:lineRule="auto"/>
        <w:jc w:val="both"/>
        <w:rPr>
          <w:lang w:eastAsia="en-US"/>
        </w:rPr>
      </w:pPr>
      <w:r w:rsidRPr="004F4920">
        <w:rPr>
          <w:b/>
          <w:bCs/>
          <w:i/>
          <w:iCs/>
          <w:lang w:eastAsia="en-US"/>
        </w:rPr>
        <w:t>4.</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2F7CC0E6"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600100C2" w14:textId="77777777" w:rsidR="00B70638" w:rsidRPr="004F4920" w:rsidRDefault="00B70638" w:rsidP="00897DED">
      <w:pPr>
        <w:spacing w:after="200" w:line="276" w:lineRule="auto"/>
        <w:jc w:val="both"/>
        <w:rPr>
          <w:lang w:eastAsia="en-US"/>
        </w:rPr>
      </w:pPr>
      <w:r w:rsidRPr="004F4920">
        <w:rPr>
          <w:b/>
          <w:bCs/>
          <w:i/>
          <w:iCs/>
          <w:lang w:eastAsia="en-US"/>
        </w:rPr>
        <w:lastRenderedPageBreak/>
        <w:t>5.</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2186FE13"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52CDF272" w14:textId="77777777" w:rsidR="00B70638" w:rsidRPr="004F4920" w:rsidRDefault="00B70638" w:rsidP="00897DED">
      <w:pPr>
        <w:spacing w:after="200" w:line="276" w:lineRule="auto"/>
        <w:jc w:val="center"/>
        <w:rPr>
          <w:b/>
          <w:lang w:eastAsia="en-US"/>
        </w:rPr>
      </w:pPr>
      <w:r w:rsidRPr="004F4920">
        <w:rPr>
          <w:b/>
          <w:lang w:eastAsia="en-US"/>
        </w:rPr>
        <w:t xml:space="preserve"> HANNO COSTITUITO RAGGRUPPAMENTO TEMPORANEO DI IMPRESE </w:t>
      </w:r>
    </w:p>
    <w:p w14:paraId="41DAED8F" w14:textId="77777777" w:rsidR="00B70638" w:rsidRPr="004F4920" w:rsidRDefault="00B70638" w:rsidP="00897DED">
      <w:pPr>
        <w:spacing w:after="200" w:line="276" w:lineRule="auto"/>
        <w:jc w:val="center"/>
        <w:rPr>
          <w:b/>
          <w:lang w:eastAsia="en-US"/>
        </w:rPr>
      </w:pPr>
      <w:r w:rsidRPr="004F4920">
        <w:rPr>
          <w:b/>
          <w:lang w:eastAsia="en-US"/>
        </w:rPr>
        <w:t>MEDIANTE ATTO PUBBLICO/SCRITTURA PRIVATA AUTENTICATA</w:t>
      </w:r>
    </w:p>
    <w:p w14:paraId="06D8613E" w14:textId="77777777" w:rsidR="00B70638" w:rsidRPr="004F4920" w:rsidRDefault="00B70638" w:rsidP="00897DED">
      <w:pPr>
        <w:spacing w:after="200" w:line="276" w:lineRule="auto"/>
        <w:jc w:val="both"/>
        <w:rPr>
          <w:i/>
          <w:lang w:eastAsia="en-US"/>
        </w:rPr>
      </w:pPr>
      <w:r w:rsidRPr="004F4920">
        <w:rPr>
          <w:lang w:eastAsia="en-US"/>
        </w:rPr>
        <w:t xml:space="preserve"> </w:t>
      </w:r>
      <w:r w:rsidRPr="004F4920">
        <w:rPr>
          <w:i/>
          <w:lang w:eastAsia="en-US"/>
        </w:rPr>
        <w:t>(inserire i dati della scrittura privata)</w:t>
      </w:r>
    </w:p>
    <w:p w14:paraId="36173648" w14:textId="2332109B" w:rsidR="00B70638" w:rsidRPr="004F4920" w:rsidRDefault="00B70638" w:rsidP="00897DED">
      <w:pPr>
        <w:spacing w:after="200" w:line="276" w:lineRule="auto"/>
        <w:jc w:val="both"/>
        <w:rPr>
          <w:lang w:eastAsia="en-US"/>
        </w:rPr>
      </w:pPr>
      <w:r w:rsidRPr="004F4920">
        <w:rPr>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4F4920" w:rsidRDefault="00B70638" w:rsidP="00897DED">
      <w:pPr>
        <w:spacing w:after="200" w:line="276" w:lineRule="auto"/>
        <w:jc w:val="center"/>
        <w:rPr>
          <w:b/>
          <w:bCs/>
          <w:lang w:eastAsia="en-US"/>
        </w:rPr>
      </w:pPr>
    </w:p>
    <w:p w14:paraId="564CD0C3" w14:textId="77777777" w:rsidR="00B70638" w:rsidRPr="004F4920" w:rsidRDefault="00B70638" w:rsidP="00897DED">
      <w:pPr>
        <w:spacing w:after="200" w:line="276" w:lineRule="auto"/>
        <w:jc w:val="center"/>
        <w:rPr>
          <w:lang w:eastAsia="en-US"/>
        </w:rPr>
      </w:pPr>
      <w:r w:rsidRPr="004F4920">
        <w:rPr>
          <w:b/>
          <w:bCs/>
          <w:lang w:eastAsia="en-US"/>
        </w:rPr>
        <w:t>CONFERENDO RELATIVA PROCURA</w:t>
      </w:r>
      <w:r w:rsidRPr="004F4920">
        <w:rPr>
          <w:lang w:eastAsia="en-US"/>
        </w:rPr>
        <w:t xml:space="preserve"> </w:t>
      </w:r>
      <w:r w:rsidRPr="004F4920">
        <w:rPr>
          <w:b/>
          <w:bCs/>
          <w:lang w:eastAsia="en-US"/>
        </w:rPr>
        <w:t>AL sottoscritto</w:t>
      </w:r>
      <w:r w:rsidRPr="004F4920">
        <w:rPr>
          <w:lang w:eastAsia="en-US"/>
        </w:rPr>
        <w:t>_______________________________________________</w:t>
      </w:r>
    </w:p>
    <w:p w14:paraId="5BF1A5D3" w14:textId="77777777" w:rsidR="00B70638" w:rsidRPr="004F4920" w:rsidRDefault="00B70638" w:rsidP="00897DED">
      <w:pPr>
        <w:spacing w:after="200" w:line="276" w:lineRule="auto"/>
        <w:jc w:val="center"/>
        <w:rPr>
          <w:b/>
          <w:bCs/>
          <w:lang w:eastAsia="en-US"/>
        </w:rPr>
      </w:pPr>
      <w:r w:rsidRPr="004F4920">
        <w:rPr>
          <w:lang w:eastAsia="en-US"/>
        </w:rPr>
        <w:t xml:space="preserve">quale </w:t>
      </w:r>
      <w:r w:rsidRPr="004F4920">
        <w:rPr>
          <w:b/>
          <w:lang w:eastAsia="en-US"/>
        </w:rPr>
        <w:t>legale rappresentante dell’impresa mandataria</w:t>
      </w:r>
      <w:r w:rsidRPr="004F4920">
        <w:rPr>
          <w:lang w:eastAsia="en-US"/>
        </w:rPr>
        <w:t>__________________ di cui in premessa.</w:t>
      </w:r>
    </w:p>
    <w:p w14:paraId="60737973" w14:textId="77777777" w:rsidR="00B70638" w:rsidRPr="004F4920" w:rsidRDefault="00B70638" w:rsidP="00897DED">
      <w:pPr>
        <w:spacing w:after="200" w:line="276" w:lineRule="auto"/>
        <w:jc w:val="center"/>
        <w:rPr>
          <w:b/>
          <w:bCs/>
          <w:lang w:eastAsia="en-US"/>
        </w:rPr>
      </w:pPr>
      <w:r w:rsidRPr="004F4920">
        <w:rPr>
          <w:b/>
          <w:bCs/>
          <w:lang w:eastAsia="en-US"/>
        </w:rPr>
        <w:t>DICHIARA ALTRESI’</w:t>
      </w:r>
    </w:p>
    <w:p w14:paraId="7C31763F" w14:textId="2AA97ACA" w:rsidR="00B70638" w:rsidRPr="004F4920" w:rsidRDefault="00B70638">
      <w:pPr>
        <w:spacing w:after="200" w:line="276" w:lineRule="auto"/>
        <w:jc w:val="both"/>
        <w:rPr>
          <w:lang w:eastAsia="en-US"/>
        </w:rPr>
      </w:pPr>
      <w:r w:rsidRPr="004F4920">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4F4920">
        <w:rPr>
          <w:lang w:eastAsia="en-US"/>
        </w:rPr>
        <w:t>composta come segue:</w:t>
      </w:r>
    </w:p>
    <w:p w14:paraId="1092522A" w14:textId="77777777" w:rsidR="00B70638" w:rsidRPr="004F4920" w:rsidRDefault="00B70638" w:rsidP="00897DED">
      <w:pPr>
        <w:spacing w:after="200" w:line="276" w:lineRule="auto"/>
        <w:jc w:val="both"/>
        <w:rPr>
          <w:lang w:eastAsia="en-US"/>
        </w:rPr>
      </w:pPr>
      <w:r w:rsidRPr="004F4920">
        <w:rPr>
          <w:b/>
          <w:bCs/>
          <w:lang w:eastAsia="en-US"/>
        </w:rPr>
        <w:t xml:space="preserve">1.L’impresa mandataria </w:t>
      </w:r>
      <w:r w:rsidRPr="004F4920">
        <w:rPr>
          <w:lang w:eastAsia="en-US"/>
        </w:rPr>
        <w:t>____________________________________________ eseguirà le attività ricadenti nella/e seguente/i prestazione/i:</w:t>
      </w:r>
    </w:p>
    <w:p w14:paraId="5866D1B9"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 </w:t>
      </w:r>
    </w:p>
    <w:p w14:paraId="7B889672"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               </w:t>
      </w:r>
    </w:p>
    <w:p w14:paraId="4200975D" w14:textId="77777777" w:rsidR="00B70638" w:rsidRPr="004F4920" w:rsidRDefault="00B70638" w:rsidP="00897DED">
      <w:pPr>
        <w:spacing w:after="200" w:line="276" w:lineRule="auto"/>
        <w:ind w:left="720"/>
        <w:jc w:val="both"/>
        <w:rPr>
          <w:lang w:eastAsia="en-US"/>
        </w:rPr>
      </w:pPr>
      <w:r w:rsidRPr="004F4920">
        <w:rPr>
          <w:lang w:eastAsia="en-US"/>
        </w:rPr>
        <w:t>Corrispondente/i ad una percentuale degli oneri esecutivi complessiva pari al _______%</w:t>
      </w:r>
    </w:p>
    <w:p w14:paraId="2BBB9FAE" w14:textId="77777777" w:rsidR="00B70638" w:rsidRPr="004F4920" w:rsidRDefault="00B70638" w:rsidP="00897DED">
      <w:pPr>
        <w:spacing w:after="200" w:line="276" w:lineRule="auto"/>
        <w:jc w:val="both"/>
        <w:rPr>
          <w:lang w:eastAsia="en-US"/>
        </w:rPr>
      </w:pPr>
    </w:p>
    <w:p w14:paraId="57E9A855" w14:textId="77777777" w:rsidR="00B70638" w:rsidRPr="004F4920" w:rsidRDefault="00B70638" w:rsidP="00897DED">
      <w:pPr>
        <w:spacing w:after="200" w:line="276" w:lineRule="auto"/>
        <w:jc w:val="both"/>
        <w:rPr>
          <w:lang w:eastAsia="en-US"/>
        </w:rPr>
      </w:pPr>
      <w:r w:rsidRPr="004F4920">
        <w:rPr>
          <w:b/>
          <w:bCs/>
          <w:lang w:eastAsia="en-US"/>
        </w:rPr>
        <w:t>2.L’impresa mandante</w:t>
      </w:r>
      <w:r w:rsidRPr="004F4920">
        <w:rPr>
          <w:lang w:eastAsia="en-US"/>
        </w:rPr>
        <w:t>_____________________________________________ eseguirà le attività ricadenti nella/e seguente/i prestazione/i:</w:t>
      </w:r>
    </w:p>
    <w:p w14:paraId="39EBA1B7"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 </w:t>
      </w:r>
    </w:p>
    <w:p w14:paraId="1FA7C558"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w:t>
      </w:r>
    </w:p>
    <w:p w14:paraId="024A8EF9" w14:textId="77777777" w:rsidR="00B70638" w:rsidRPr="004F4920" w:rsidRDefault="00B70638" w:rsidP="00897DED">
      <w:pPr>
        <w:spacing w:after="200" w:line="276" w:lineRule="auto"/>
        <w:jc w:val="both"/>
        <w:rPr>
          <w:lang w:eastAsia="en-US"/>
        </w:rPr>
      </w:pPr>
      <w:r w:rsidRPr="004F4920">
        <w:rPr>
          <w:lang w:eastAsia="en-US"/>
        </w:rPr>
        <w:lastRenderedPageBreak/>
        <w:t>Corrispondente/i ad una percentuale degli oneri esecutivi complessiva pari al ________%</w:t>
      </w:r>
    </w:p>
    <w:p w14:paraId="015B9D4F" w14:textId="77777777" w:rsidR="00B70638" w:rsidRPr="004F4920" w:rsidRDefault="00B70638" w:rsidP="00897DED">
      <w:pPr>
        <w:spacing w:after="200" w:line="276" w:lineRule="auto"/>
        <w:jc w:val="both"/>
        <w:rPr>
          <w:lang w:eastAsia="en-US"/>
        </w:rPr>
      </w:pPr>
      <w:r w:rsidRPr="004F4920">
        <w:rPr>
          <w:b/>
          <w:bCs/>
          <w:lang w:eastAsia="en-US"/>
        </w:rPr>
        <w:t>3.L’impresa mandante</w:t>
      </w:r>
      <w:r w:rsidRPr="004F4920">
        <w:rPr>
          <w:lang w:eastAsia="en-US"/>
        </w:rPr>
        <w:t>_____________________________________________ eseguirà le attività ricadenti nella/e seguente/i prestazione/i:</w:t>
      </w:r>
    </w:p>
    <w:p w14:paraId="32AE91AE"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 </w:t>
      </w:r>
    </w:p>
    <w:p w14:paraId="6E17909A"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w:t>
      </w:r>
    </w:p>
    <w:p w14:paraId="19134D2F"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1484CF3B" w14:textId="77777777" w:rsidR="00B70638" w:rsidRPr="004F4920" w:rsidRDefault="00B70638" w:rsidP="00897DED">
      <w:pPr>
        <w:spacing w:after="200" w:line="276" w:lineRule="auto"/>
        <w:jc w:val="both"/>
        <w:rPr>
          <w:lang w:eastAsia="en-US"/>
        </w:rPr>
      </w:pPr>
      <w:r w:rsidRPr="004F4920">
        <w:rPr>
          <w:b/>
          <w:bCs/>
          <w:lang w:eastAsia="en-US"/>
        </w:rPr>
        <w:t>4.L’impresa mandante</w:t>
      </w:r>
      <w:r w:rsidRPr="004F4920">
        <w:rPr>
          <w:lang w:eastAsia="en-US"/>
        </w:rPr>
        <w:t>_____________________________________________ eseguirà le attività ricadenti nella/e seguente/i prestazione/i:</w:t>
      </w:r>
    </w:p>
    <w:p w14:paraId="460EC507" w14:textId="77777777" w:rsidR="00B70638" w:rsidRPr="004F4920" w:rsidRDefault="00B70638" w:rsidP="00897DED">
      <w:pPr>
        <w:spacing w:after="200" w:line="276" w:lineRule="auto"/>
        <w:jc w:val="both"/>
        <w:rPr>
          <w:lang w:eastAsia="en-US"/>
        </w:rPr>
      </w:pPr>
    </w:p>
    <w:p w14:paraId="3FA97908"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 </w:t>
      </w:r>
    </w:p>
    <w:p w14:paraId="6394F96D"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w:t>
      </w:r>
    </w:p>
    <w:p w14:paraId="6531BC69"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401604FA" w14:textId="77777777" w:rsidR="00B70638" w:rsidRPr="004F4920" w:rsidRDefault="00B70638" w:rsidP="00897DED">
      <w:pPr>
        <w:spacing w:after="200" w:line="276" w:lineRule="auto"/>
        <w:jc w:val="both"/>
        <w:rPr>
          <w:lang w:eastAsia="en-US"/>
        </w:rPr>
      </w:pPr>
      <w:r w:rsidRPr="004F4920">
        <w:rPr>
          <w:b/>
          <w:bCs/>
          <w:lang w:eastAsia="en-US"/>
        </w:rPr>
        <w:t>5.L’impresa mandante</w:t>
      </w:r>
      <w:r w:rsidRPr="004F4920">
        <w:rPr>
          <w:lang w:eastAsia="en-US"/>
        </w:rPr>
        <w:t>_____________________________________________ eseguirà le attività ricadenti nella/e seguente/i prestazione/i:</w:t>
      </w:r>
    </w:p>
    <w:p w14:paraId="27C9B5D3"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 </w:t>
      </w:r>
    </w:p>
    <w:p w14:paraId="005132AD"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________________________</w:t>
      </w:r>
    </w:p>
    <w:p w14:paraId="4611D437"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350712C1" w14:textId="77777777" w:rsidR="00B70638" w:rsidRPr="004F4920" w:rsidRDefault="00B70638" w:rsidP="00897DED">
      <w:pPr>
        <w:spacing w:after="200" w:line="276" w:lineRule="auto"/>
        <w:jc w:val="both"/>
        <w:rPr>
          <w:lang w:eastAsia="en-US"/>
        </w:rPr>
      </w:pPr>
    </w:p>
    <w:p w14:paraId="6B6756FE" w14:textId="77777777" w:rsidR="00B70638" w:rsidRPr="004F4920" w:rsidRDefault="00B70638" w:rsidP="0080491F">
      <w:pPr>
        <w:spacing w:after="200" w:line="276" w:lineRule="auto"/>
        <w:jc w:val="both"/>
        <w:rPr>
          <w:lang w:eastAsia="en-US"/>
        </w:rPr>
      </w:pPr>
      <w:r w:rsidRPr="004F4920">
        <w:rPr>
          <w:b/>
          <w:bCs/>
          <w:lang w:eastAsia="en-US"/>
        </w:rPr>
        <w:t>6.L’impresa mandante</w:t>
      </w:r>
      <w:r w:rsidRPr="004F4920">
        <w:rPr>
          <w:lang w:eastAsia="en-US"/>
        </w:rPr>
        <w:t>_____________________________________________ eseguirà le attività ricadenti nella/e seguente/i prestazione/i:</w:t>
      </w:r>
    </w:p>
    <w:p w14:paraId="76814927"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 </w:t>
      </w:r>
    </w:p>
    <w:p w14:paraId="58E0592C"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_______________________</w:t>
      </w:r>
    </w:p>
    <w:p w14:paraId="31C9DE80"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2B740AB8" w14:textId="77777777" w:rsidR="0080491F" w:rsidRDefault="0080491F" w:rsidP="0017001E">
      <w:pPr>
        <w:spacing w:after="200" w:line="276" w:lineRule="auto"/>
        <w:jc w:val="both"/>
        <w:rPr>
          <w:b/>
          <w:u w:val="single"/>
          <w:lang w:eastAsia="en-US"/>
        </w:rPr>
      </w:pPr>
      <w:bookmarkStart w:id="13" w:name="_Hlk124851902"/>
    </w:p>
    <w:p w14:paraId="708AA6AD" w14:textId="79BEE56A" w:rsidR="0017001E" w:rsidRPr="004F4920" w:rsidRDefault="0017001E" w:rsidP="0080491F">
      <w:pPr>
        <w:spacing w:after="200" w:line="276" w:lineRule="auto"/>
        <w:jc w:val="both"/>
        <w:rPr>
          <w:bCs/>
          <w:lang w:eastAsia="en-US"/>
        </w:rPr>
      </w:pPr>
      <w:r w:rsidRPr="004F4920">
        <w:rPr>
          <w:b/>
          <w:u w:val="single"/>
          <w:lang w:eastAsia="en-US"/>
        </w:rPr>
        <w:t xml:space="preserve">Pena </w:t>
      </w:r>
      <w:r w:rsidRPr="004F4920">
        <w:rPr>
          <w:b/>
          <w:bCs/>
          <w:u w:val="single"/>
          <w:lang w:eastAsia="en-US"/>
        </w:rPr>
        <w:t>l’impossibilità di ricorrere al subappalto,</w:t>
      </w:r>
      <w:r w:rsidRPr="004F4920">
        <w:rPr>
          <w:bCs/>
          <w:lang w:eastAsia="en-US"/>
        </w:rPr>
        <w:t xml:space="preserve"> indica </w:t>
      </w:r>
      <w:bookmarkStart w:id="14" w:name="_Hlk124850297"/>
      <w:r w:rsidRPr="004F4920">
        <w:rPr>
          <w:bCs/>
          <w:lang w:eastAsia="en-US"/>
        </w:rPr>
        <w:t xml:space="preserve">l’elenco delle prestazioni </w:t>
      </w:r>
      <w:r w:rsidRPr="004F4920">
        <w:rPr>
          <w:b/>
          <w:bCs/>
          <w:lang w:eastAsia="en-US"/>
        </w:rPr>
        <w:t>che il Raggruppamento Temporaneo intende subappaltare</w:t>
      </w:r>
      <w:r w:rsidRPr="004F4920">
        <w:rPr>
          <w:bCs/>
          <w:lang w:eastAsia="en-US"/>
        </w:rPr>
        <w:t xml:space="preserve"> con la relativa </w:t>
      </w:r>
      <w:r w:rsidRPr="004F4920">
        <w:rPr>
          <w:bCs/>
          <w:u w:val="single"/>
          <w:lang w:eastAsia="en-US"/>
        </w:rPr>
        <w:t>quota percentuale</w:t>
      </w:r>
      <w:r w:rsidRPr="004F4920">
        <w:rPr>
          <w:bCs/>
          <w:lang w:eastAsia="en-US"/>
        </w:rPr>
        <w:t xml:space="preserve"> dell’importo complessivo dell’appalto</w:t>
      </w:r>
      <w:bookmarkEnd w:id="14"/>
      <w:r w:rsidR="001245BA" w:rsidRPr="004F4920">
        <w:rPr>
          <w:bCs/>
        </w:rPr>
        <w:t xml:space="preserve"> senza quantificare lo stesso</w:t>
      </w:r>
      <w:r w:rsidR="001245BA" w:rsidRPr="004F4920">
        <w:rPr>
          <w:rStyle w:val="Rimandonotaapidipagina"/>
          <w:bCs/>
        </w:rPr>
        <w:footnoteReference w:id="7"/>
      </w:r>
      <w:r w:rsidR="002F40A9">
        <w:rPr>
          <w:bCs/>
          <w:lang w:eastAsia="en-US"/>
        </w:rPr>
        <w:t>:</w:t>
      </w:r>
    </w:p>
    <w:p w14:paraId="35E0E325" w14:textId="77777777" w:rsidR="002F40A9" w:rsidRDefault="0017001E" w:rsidP="0080491F">
      <w:pPr>
        <w:spacing w:after="200" w:line="276" w:lineRule="auto"/>
        <w:jc w:val="both"/>
        <w:rPr>
          <w:bCs/>
          <w:lang w:eastAsia="en-US"/>
        </w:rPr>
      </w:pPr>
      <w:r w:rsidRPr="004F4920">
        <w:rPr>
          <w:bCs/>
          <w:lang w:eastAsia="en-US"/>
        </w:rPr>
        <w:t>_______%</w:t>
      </w:r>
      <w:r w:rsidR="001245BA" w:rsidRPr="004F4920">
        <w:rPr>
          <w:bCs/>
          <w:lang w:eastAsia="en-US"/>
        </w:rPr>
        <w:t xml:space="preserve"> </w:t>
      </w:r>
      <w:r w:rsidR="002F40A9">
        <w:rPr>
          <w:bCs/>
          <w:lang w:eastAsia="en-US"/>
        </w:rPr>
        <w:t xml:space="preserve"> </w:t>
      </w:r>
    </w:p>
    <w:p w14:paraId="69EC01E8" w14:textId="1E120F47" w:rsidR="002F40A9" w:rsidRPr="004F4920" w:rsidRDefault="002F40A9" w:rsidP="0080491F">
      <w:pPr>
        <w:spacing w:after="200" w:line="276" w:lineRule="auto"/>
        <w:jc w:val="both"/>
        <w:rPr>
          <w:bCs/>
          <w:lang w:eastAsia="en-US"/>
        </w:rPr>
      </w:pPr>
      <w:r w:rsidRPr="004F4920">
        <w:rPr>
          <w:bCs/>
          <w:lang w:eastAsia="en-US"/>
        </w:rPr>
        <w:lastRenderedPageBreak/>
        <w:t>Prestazioni:______________________________________________________________________________________________________________________________________________________</w:t>
      </w:r>
    </w:p>
    <w:p w14:paraId="58019871" w14:textId="7AB9F775" w:rsidR="002F40A9" w:rsidRPr="002F40A9" w:rsidRDefault="00E54D9B" w:rsidP="0080491F">
      <w:pPr>
        <w:spacing w:line="276" w:lineRule="auto"/>
        <w:contextualSpacing/>
        <w:jc w:val="both"/>
        <w:rPr>
          <w:bCs/>
        </w:rPr>
      </w:pPr>
      <w:bookmarkStart w:id="15" w:name="_Hlk195883925"/>
      <w:r>
        <w:rPr>
          <w:bCs/>
          <w:i/>
        </w:rPr>
        <w:t>[</w:t>
      </w:r>
      <w:r w:rsidR="002F40A9">
        <w:rPr>
          <w:bCs/>
          <w:i/>
        </w:rPr>
        <w:t>e</w:t>
      </w:r>
      <w:r w:rsidR="002F40A9" w:rsidRPr="002F40A9">
        <w:rPr>
          <w:bCs/>
          <w:i/>
        </w:rPr>
        <w:t>ventuale</w:t>
      </w:r>
      <w:r w:rsidR="002F40A9">
        <w:rPr>
          <w:bCs/>
        </w:rPr>
        <w:t xml:space="preserve">] </w:t>
      </w:r>
      <w:r w:rsidR="002F40A9" w:rsidRPr="002F40A9">
        <w:rPr>
          <w:bCs/>
          <w:lang w:eastAsia="en-US"/>
        </w:rPr>
        <w:t>I</w:t>
      </w:r>
      <w:r w:rsidR="002F40A9" w:rsidRPr="002F40A9">
        <w:rPr>
          <w:bCs/>
        </w:rPr>
        <w:t>ndica la soglia percentuale di subappalto che si intende subappaltare alle PMI. Nel caso la percentuale sia inferiore al 20% stabilito per legge, indica le specifiche ragioni legate all’oggetto o alle caratteristiche delle prestazioni o al mercato di riferimento.</w:t>
      </w:r>
      <w:bookmarkEnd w:id="15"/>
    </w:p>
    <w:p w14:paraId="382E806C" w14:textId="77777777" w:rsidR="002F40A9" w:rsidRDefault="002F40A9" w:rsidP="0080491F">
      <w:pPr>
        <w:spacing w:after="200" w:line="276" w:lineRule="auto"/>
        <w:jc w:val="both"/>
        <w:rPr>
          <w:bCs/>
          <w:lang w:eastAsia="en-US"/>
        </w:rPr>
      </w:pPr>
    </w:p>
    <w:p w14:paraId="119F5DFB" w14:textId="7CD6EA8A" w:rsidR="002F40A9" w:rsidRPr="004F4920" w:rsidRDefault="002F40A9" w:rsidP="0080491F">
      <w:pPr>
        <w:spacing w:after="200" w:line="276" w:lineRule="auto"/>
        <w:jc w:val="both"/>
        <w:rPr>
          <w:bCs/>
          <w:lang w:eastAsia="en-US"/>
        </w:rPr>
      </w:pPr>
      <w:r w:rsidRPr="004F4920">
        <w:rPr>
          <w:bCs/>
          <w:lang w:eastAsia="en-US"/>
        </w:rPr>
        <w:t xml:space="preserve">_______% </w:t>
      </w:r>
      <w:r>
        <w:rPr>
          <w:bCs/>
          <w:lang w:eastAsia="en-US"/>
        </w:rPr>
        <w:t xml:space="preserve"> </w:t>
      </w:r>
    </w:p>
    <w:p w14:paraId="4E788556" w14:textId="52B3E0A0" w:rsidR="0017001E" w:rsidRPr="004F4920" w:rsidRDefault="0017001E" w:rsidP="0080491F">
      <w:pPr>
        <w:spacing w:after="200" w:line="276" w:lineRule="auto"/>
        <w:jc w:val="both"/>
        <w:rPr>
          <w:bCs/>
          <w:lang w:eastAsia="en-US"/>
        </w:rPr>
      </w:pPr>
      <w:r w:rsidRPr="004F4920">
        <w:rPr>
          <w:bCs/>
          <w:lang w:eastAsia="en-US"/>
        </w:rPr>
        <w:t>Prestazioni:______________________________________________________________________________________________________________________________________________________</w:t>
      </w:r>
    </w:p>
    <w:bookmarkEnd w:id="13"/>
    <w:p w14:paraId="3850A1C4" w14:textId="5E9118E2" w:rsidR="0080491F" w:rsidRDefault="0080491F" w:rsidP="0080491F">
      <w:pPr>
        <w:spacing w:after="60" w:line="276" w:lineRule="auto"/>
        <w:jc w:val="both"/>
        <w:rPr>
          <w:bCs/>
        </w:rPr>
      </w:pPr>
    </w:p>
    <w:p w14:paraId="7F7470E9" w14:textId="77777777" w:rsidR="0080491F" w:rsidRDefault="0080491F" w:rsidP="0080491F">
      <w:pPr>
        <w:spacing w:after="60" w:line="276" w:lineRule="auto"/>
        <w:jc w:val="both"/>
        <w:rPr>
          <w:bCs/>
        </w:rPr>
      </w:pPr>
    </w:p>
    <w:p w14:paraId="43B92AFE" w14:textId="1DCC0E63" w:rsidR="000D6635" w:rsidRPr="000D6635" w:rsidRDefault="000D6635" w:rsidP="0080491F">
      <w:pPr>
        <w:spacing w:after="60" w:line="276" w:lineRule="auto"/>
        <w:jc w:val="both"/>
        <w:rPr>
          <w:bCs/>
        </w:rPr>
      </w:pPr>
      <w:r>
        <w:rPr>
          <w:bCs/>
        </w:rPr>
        <w:t>D</w:t>
      </w:r>
      <w:r w:rsidRPr="000D6635">
        <w:rPr>
          <w:bCs/>
        </w:rPr>
        <w:t>ichiara di partecipare, ovvero dichiara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31B32B8D" w14:textId="77777777" w:rsidR="000D6635" w:rsidRPr="002B6089" w:rsidRDefault="000D6635" w:rsidP="0080491F">
      <w:pPr>
        <w:spacing w:line="276" w:lineRule="auto"/>
        <w:contextualSpacing/>
        <w:jc w:val="both"/>
        <w:rPr>
          <w:bCs/>
          <w:lang w:eastAsia="en-US"/>
        </w:rPr>
      </w:pPr>
      <w:r w:rsidRPr="002B6089">
        <w:rPr>
          <w:bCs/>
          <w:lang w:eastAsia="en-US"/>
        </w:rPr>
        <w:t>Nel caso in cui l’operatore economico dichiari di partecipare in più di una forma, motiva e  allega:</w:t>
      </w:r>
    </w:p>
    <w:p w14:paraId="419A8036" w14:textId="7AAA7E5E" w:rsidR="000D6635" w:rsidRPr="002B6089" w:rsidRDefault="00E54D9B" w:rsidP="0080491F">
      <w:pPr>
        <w:spacing w:line="276" w:lineRule="auto"/>
        <w:contextualSpacing/>
        <w:jc w:val="both"/>
        <w:rPr>
          <w:bCs/>
          <w:lang w:eastAsia="en-US"/>
        </w:rPr>
      </w:pPr>
      <w:r>
        <w:rPr>
          <w:bCs/>
          <w:lang w:eastAsia="en-US"/>
        </w:rPr>
        <w:t xml:space="preserve">a) </w:t>
      </w:r>
      <w:r w:rsidR="000D6635" w:rsidRPr="002B6089">
        <w:rPr>
          <w:bCs/>
          <w:lang w:eastAsia="en-US"/>
        </w:rPr>
        <w:t>la documentazione che dimostra che l’OE è autonomo e che le proprie determinazioni non sono imputabil</w:t>
      </w:r>
      <w:r w:rsidR="0080491F">
        <w:rPr>
          <w:bCs/>
          <w:lang w:eastAsia="en-US"/>
        </w:rPr>
        <w:t>i</w:t>
      </w:r>
      <w:r w:rsidR="000D6635">
        <w:rPr>
          <w:bCs/>
          <w:lang w:eastAsia="en-US"/>
        </w:rPr>
        <w:t xml:space="preserve"> </w:t>
      </w:r>
      <w:r w:rsidR="000D6635" w:rsidRPr="002B6089">
        <w:rPr>
          <w:bCs/>
          <w:lang w:eastAsia="en-US"/>
        </w:rPr>
        <w:t>ad un unico centro decisionale a cagione di accordi intercorsi con altri operatori economici;</w:t>
      </w:r>
    </w:p>
    <w:p w14:paraId="5F35761A" w14:textId="77777777" w:rsidR="000D6635" w:rsidRPr="002B6089" w:rsidRDefault="000D6635" w:rsidP="0080491F">
      <w:pPr>
        <w:spacing w:line="276" w:lineRule="auto"/>
        <w:contextualSpacing/>
        <w:jc w:val="both"/>
        <w:rPr>
          <w:bCs/>
          <w:lang w:eastAsia="en-US"/>
        </w:rPr>
      </w:pPr>
      <w:r w:rsidRPr="002B6089">
        <w:rPr>
          <w:bCs/>
          <w:lang w:eastAsia="en-US"/>
        </w:rPr>
        <w:t xml:space="preserve">b) la documentazione che dimostra che la circostanza non ha influito sulla gara, né è idonea a incidere sulla capacità di rispettare gli obblighi contrattuali; </w:t>
      </w:r>
    </w:p>
    <w:p w14:paraId="12B7BEA0" w14:textId="77777777" w:rsidR="00D07C0A" w:rsidRDefault="00D07C0A" w:rsidP="00897DED">
      <w:pPr>
        <w:spacing w:after="200" w:line="276" w:lineRule="auto"/>
        <w:rPr>
          <w:b/>
          <w:lang w:eastAsia="en-US"/>
        </w:rPr>
      </w:pPr>
    </w:p>
    <w:p w14:paraId="7A6324FD" w14:textId="5225E464" w:rsidR="00B70638" w:rsidRPr="004F4920" w:rsidRDefault="00B70638" w:rsidP="00897DED">
      <w:pPr>
        <w:spacing w:after="200" w:line="276" w:lineRule="auto"/>
        <w:rPr>
          <w:lang w:eastAsia="en-US"/>
        </w:rPr>
      </w:pPr>
      <w:r w:rsidRPr="004F4920">
        <w:rPr>
          <w:b/>
          <w:lang w:eastAsia="en-US"/>
        </w:rPr>
        <w:t xml:space="preserve">Il Raggruppamento temporaneo si impegna sin d’ora, </w:t>
      </w:r>
      <w:r w:rsidRPr="004F4920">
        <w:rPr>
          <w:lang w:eastAsia="en-US"/>
        </w:rPr>
        <w:t>congiuntamente e solidalmente nei confronti di ASI ai sensi delle normative vigenti:</w:t>
      </w:r>
    </w:p>
    <w:p w14:paraId="488EF5CC" w14:textId="77777777" w:rsidR="00B70638" w:rsidRPr="004F4920" w:rsidRDefault="00B70638" w:rsidP="00DC746B">
      <w:pPr>
        <w:numPr>
          <w:ilvl w:val="0"/>
          <w:numId w:val="2"/>
        </w:numPr>
        <w:spacing w:after="200" w:line="276" w:lineRule="auto"/>
        <w:contextualSpacing/>
        <w:jc w:val="both"/>
        <w:rPr>
          <w:lang w:eastAsia="en-US"/>
        </w:rPr>
      </w:pPr>
      <w:r w:rsidRPr="004F4920">
        <w:rPr>
          <w:lang w:eastAsia="en-US"/>
        </w:rPr>
        <w:t>a non modificare successivamente alla presentazione dell’offerta la composizione del raggruppamento temporaneo così costituito;</w:t>
      </w:r>
    </w:p>
    <w:p w14:paraId="2F785E90" w14:textId="77777777" w:rsidR="00B70638" w:rsidRPr="004F4920" w:rsidRDefault="00B70638" w:rsidP="00DC746B">
      <w:pPr>
        <w:numPr>
          <w:ilvl w:val="0"/>
          <w:numId w:val="2"/>
        </w:numPr>
        <w:tabs>
          <w:tab w:val="num" w:pos="300"/>
        </w:tabs>
        <w:spacing w:after="200" w:line="276" w:lineRule="auto"/>
        <w:jc w:val="both"/>
        <w:rPr>
          <w:lang w:eastAsia="en-US"/>
        </w:rPr>
      </w:pPr>
      <w:r w:rsidRPr="004F4920">
        <w:rPr>
          <w:lang w:eastAsia="en-US"/>
        </w:rPr>
        <w:t>a rispettare la normativa vigente in materia di servizi e forniture pubbliche con riguardo ai Raggruppamenti Temporanei di Imprese.</w:t>
      </w:r>
    </w:p>
    <w:p w14:paraId="574F13A9" w14:textId="77777777" w:rsidR="00B70638" w:rsidRPr="004F4920" w:rsidRDefault="00B70638" w:rsidP="00897DED">
      <w:pPr>
        <w:spacing w:after="200" w:line="276" w:lineRule="auto"/>
        <w:rPr>
          <w:lang w:eastAsia="en-US"/>
        </w:rPr>
      </w:pPr>
    </w:p>
    <w:p w14:paraId="0FB20D6B" w14:textId="1A7EDCA8" w:rsidR="00B70638" w:rsidRPr="004F4920" w:rsidRDefault="00B70638" w:rsidP="00897DED">
      <w:pPr>
        <w:spacing w:after="200" w:line="276" w:lineRule="auto"/>
        <w:ind w:left="4956" w:firstLine="708"/>
        <w:jc w:val="center"/>
        <w:rPr>
          <w:lang w:eastAsia="en-US"/>
        </w:rPr>
      </w:pPr>
      <w:r w:rsidRPr="004F4920">
        <w:rPr>
          <w:lang w:eastAsia="en-US"/>
        </w:rPr>
        <w:t>L’IMPRESA MANDATARIA</w:t>
      </w:r>
      <w:r w:rsidR="00154BCF" w:rsidRPr="004F4920">
        <w:rPr>
          <w:rStyle w:val="Rimandonotaapidipagina"/>
          <w:lang w:eastAsia="en-US"/>
        </w:rPr>
        <w:footnoteReference w:id="8"/>
      </w:r>
      <w:r w:rsidRPr="004F4920">
        <w:rPr>
          <w:lang w:eastAsia="en-US"/>
        </w:rPr>
        <w:t xml:space="preserve"> </w:t>
      </w:r>
    </w:p>
    <w:p w14:paraId="335317EF" w14:textId="478BF9C4" w:rsidR="00B70638" w:rsidRPr="004F4920" w:rsidRDefault="00B70638" w:rsidP="00476BF5">
      <w:pPr>
        <w:spacing w:after="200" w:line="276" w:lineRule="auto"/>
        <w:ind w:left="4956" w:firstLine="708"/>
        <w:jc w:val="right"/>
        <w:rPr>
          <w:lang w:eastAsia="en-US"/>
        </w:rPr>
      </w:pPr>
      <w:r w:rsidRPr="004F4920">
        <w:rPr>
          <w:lang w:eastAsia="en-US"/>
        </w:rPr>
        <w:t>________________________________</w:t>
      </w:r>
    </w:p>
    <w:p w14:paraId="15C9FE53" w14:textId="77777777" w:rsidR="00B70638" w:rsidRPr="004F4920" w:rsidRDefault="00B70638" w:rsidP="00897DED">
      <w:pPr>
        <w:spacing w:after="200" w:line="276" w:lineRule="auto"/>
        <w:rPr>
          <w:lang w:eastAsia="en-US"/>
        </w:rPr>
      </w:pPr>
    </w:p>
    <w:p w14:paraId="7773740C" w14:textId="77777777" w:rsidR="00B70638" w:rsidRPr="004F4920" w:rsidRDefault="00B70638" w:rsidP="00897DED">
      <w:pPr>
        <w:spacing w:after="200" w:line="276" w:lineRule="auto"/>
        <w:ind w:left="708"/>
        <w:jc w:val="both"/>
        <w:rPr>
          <w:b/>
          <w:lang w:eastAsia="en-US"/>
        </w:rPr>
        <w:sectPr w:rsidR="00B70638" w:rsidRPr="004F4920" w:rsidSect="006E0F57">
          <w:headerReference w:type="default" r:id="rId15"/>
          <w:footerReference w:type="default" r:id="rId16"/>
          <w:pgSz w:w="11906" w:h="16838"/>
          <w:pgMar w:top="1417" w:right="1134" w:bottom="1134" w:left="1134" w:header="708" w:footer="708" w:gutter="0"/>
          <w:pgNumType w:start="1"/>
          <w:cols w:space="708"/>
          <w:docGrid w:linePitch="360"/>
        </w:sectPr>
      </w:pPr>
    </w:p>
    <w:p w14:paraId="2337EDDE" w14:textId="77777777" w:rsidR="00B70638" w:rsidRPr="004F4920" w:rsidRDefault="00B70638" w:rsidP="00897DED">
      <w:pPr>
        <w:spacing w:after="200"/>
        <w:rPr>
          <w:b/>
          <w:bCs/>
          <w:lang w:eastAsia="en-US"/>
        </w:rPr>
      </w:pPr>
      <w:r w:rsidRPr="004F4920">
        <w:rPr>
          <w:b/>
          <w:bCs/>
          <w:lang w:eastAsia="en-US"/>
        </w:rPr>
        <w:lastRenderedPageBreak/>
        <w:t xml:space="preserve">Mod. 2.b </w:t>
      </w:r>
      <w:proofErr w:type="spellStart"/>
      <w:r w:rsidRPr="004F4920">
        <w:rPr>
          <w:b/>
          <w:bCs/>
          <w:lang w:eastAsia="en-US"/>
        </w:rPr>
        <w:t>dich</w:t>
      </w:r>
      <w:proofErr w:type="spellEnd"/>
      <w:r w:rsidRPr="004F4920">
        <w:rPr>
          <w:b/>
          <w:bCs/>
          <w:lang w:eastAsia="en-US"/>
        </w:rPr>
        <w:t>. sost. impegno RTI/consorzio ORDINARIO costituendo</w:t>
      </w:r>
    </w:p>
    <w:p w14:paraId="642C31F3" w14:textId="228E8312" w:rsidR="00154BCF" w:rsidRPr="004F4920" w:rsidRDefault="00154BCF" w:rsidP="00154BCF">
      <w:pPr>
        <w:spacing w:after="200"/>
        <w:ind w:left="2832" w:firstLine="708"/>
        <w:rPr>
          <w:b/>
          <w:bCs/>
          <w:lang w:eastAsia="en-US"/>
        </w:rPr>
      </w:pPr>
      <w:r w:rsidRPr="004F4920">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7580C80E" w:rsidR="00B70638" w:rsidRPr="004F4920" w:rsidRDefault="00B70638" w:rsidP="00154BCF">
      <w:pPr>
        <w:spacing w:after="200"/>
        <w:ind w:left="2832" w:firstLine="708"/>
        <w:rPr>
          <w:b/>
          <w:bCs/>
          <w:lang w:eastAsia="en-US"/>
        </w:rPr>
      </w:pPr>
    </w:p>
    <w:p w14:paraId="65394495" w14:textId="6108F4B3" w:rsidR="006E6520" w:rsidRPr="004F4920" w:rsidRDefault="006E6520" w:rsidP="00897DED">
      <w:pPr>
        <w:spacing w:after="200"/>
        <w:rPr>
          <w:b/>
          <w:bCs/>
          <w:lang w:eastAsia="en-US"/>
        </w:rPr>
      </w:pPr>
    </w:p>
    <w:p w14:paraId="12E6B9BF" w14:textId="77777777" w:rsidR="00B70638" w:rsidRPr="004F4920" w:rsidRDefault="00B70638" w:rsidP="00897DED">
      <w:pPr>
        <w:spacing w:after="200"/>
        <w:jc w:val="center"/>
        <w:rPr>
          <w:lang w:eastAsia="en-US"/>
        </w:rPr>
      </w:pPr>
      <w:r w:rsidRPr="004F4920">
        <w:rPr>
          <w:b/>
          <w:bCs/>
          <w:lang w:eastAsia="en-US"/>
        </w:rPr>
        <w:t>Per RAGGRUPPAMENTI TEMPORANEI DI IMPRESE/CONSORZIO ORDINARIO costituendo</w:t>
      </w:r>
    </w:p>
    <w:p w14:paraId="38709101" w14:textId="77777777" w:rsidR="00B70638" w:rsidRPr="004F4920" w:rsidRDefault="00B70638" w:rsidP="00897DED">
      <w:pPr>
        <w:spacing w:after="200" w:line="276" w:lineRule="auto"/>
        <w:jc w:val="center"/>
        <w:rPr>
          <w:b/>
          <w:bCs/>
          <w:lang w:eastAsia="en-US"/>
        </w:rPr>
      </w:pPr>
      <w:r w:rsidRPr="004F4920">
        <w:rPr>
          <w:b/>
          <w:bCs/>
          <w:lang w:eastAsia="en-US"/>
        </w:rPr>
        <w:t>DICHIARAZIONE DI IMPEGNO A COSTITUIRE RAGGRUPPAMENTO TEMPORANEO DI IMPRESE O CONSORZIO ORDINARIO</w:t>
      </w:r>
    </w:p>
    <w:p w14:paraId="5177AB2E" w14:textId="77777777" w:rsidR="00B70638" w:rsidRPr="004F4920" w:rsidRDefault="00B70638" w:rsidP="00897DED">
      <w:pPr>
        <w:spacing w:after="200"/>
        <w:jc w:val="center"/>
        <w:rPr>
          <w:lang w:eastAsia="en-US"/>
        </w:rPr>
      </w:pPr>
      <w:r w:rsidRPr="004F4920">
        <w:rPr>
          <w:b/>
          <w:bCs/>
          <w:lang w:eastAsia="en-US"/>
        </w:rPr>
        <w:t>ALL’AGENZIA SPAZIALE ITALIANA</w:t>
      </w:r>
    </w:p>
    <w:p w14:paraId="76EED90D" w14:textId="77777777" w:rsidR="00B70638" w:rsidRPr="004F4920" w:rsidRDefault="00B70638" w:rsidP="00897DED">
      <w:pPr>
        <w:spacing w:after="200"/>
        <w:jc w:val="center"/>
        <w:rPr>
          <w:b/>
          <w:bCs/>
          <w:lang w:eastAsia="en-US"/>
        </w:rPr>
      </w:pPr>
      <w:r w:rsidRPr="004F4920">
        <w:rPr>
          <w:b/>
          <w:bCs/>
          <w:lang w:eastAsia="en-US"/>
        </w:rPr>
        <w:t>Viale del Politecnico s.n.c.</w:t>
      </w:r>
    </w:p>
    <w:p w14:paraId="4409C3A7" w14:textId="77777777" w:rsidR="00B70638" w:rsidRPr="004F4920" w:rsidRDefault="00B70638" w:rsidP="00897DED">
      <w:pPr>
        <w:spacing w:after="200"/>
        <w:jc w:val="center"/>
        <w:rPr>
          <w:lang w:eastAsia="en-US"/>
        </w:rPr>
      </w:pPr>
      <w:r w:rsidRPr="004F4920">
        <w:rPr>
          <w:b/>
          <w:bCs/>
          <w:lang w:eastAsia="en-US"/>
        </w:rPr>
        <w:t>00133 ROMA</w:t>
      </w:r>
    </w:p>
    <w:p w14:paraId="407AC90A" w14:textId="77777777" w:rsidR="00984C12" w:rsidRPr="00E41601" w:rsidRDefault="00984C12" w:rsidP="00984C12">
      <w:pPr>
        <w:widowControl w:val="0"/>
        <w:spacing w:line="23" w:lineRule="atLeast"/>
        <w:ind w:left="567"/>
        <w:jc w:val="both"/>
        <w:rPr>
          <w:b/>
        </w:rPr>
      </w:pPr>
      <w:r w:rsidRPr="00E41601">
        <w:rPr>
          <w:b/>
        </w:rPr>
        <w:t xml:space="preserve">Procedura aperta </w:t>
      </w:r>
      <w:r w:rsidRPr="00E41601">
        <w:rPr>
          <w:b/>
          <w:bCs/>
          <w:color w:val="000000"/>
        </w:rPr>
        <w:t>ai sensi dell’art. 71 del</w:t>
      </w:r>
      <w:r w:rsidRPr="00E41601">
        <w:rPr>
          <w:b/>
          <w:color w:val="000000" w:themeColor="text1"/>
        </w:rPr>
        <w:t xml:space="preserve"> Decreto legislativo 31 marzo 2023, n. 36 per </w:t>
      </w:r>
      <w:r w:rsidRPr="00E41601">
        <w:rPr>
          <w:b/>
          <w:bCs/>
          <w:color w:val="000000"/>
        </w:rPr>
        <w:t>l’affidamento dei “</w:t>
      </w:r>
      <w:r w:rsidRPr="00E41601">
        <w:rPr>
          <w:b/>
          <w:bCs/>
          <w:i/>
          <w:iCs/>
          <w:color w:val="000000"/>
        </w:rPr>
        <w:t>servizi di Operazioni e Manutenzione della Rete ASINET</w:t>
      </w:r>
      <w:r w:rsidRPr="00E41601">
        <w:rPr>
          <w:b/>
          <w:bCs/>
          <w:color w:val="000000"/>
        </w:rPr>
        <w:t xml:space="preserve">” presso il Centro Spaziale del Fucino per il periodo 2025-2026, </w:t>
      </w:r>
      <w:r w:rsidRPr="00E41601">
        <w:rPr>
          <w:b/>
        </w:rPr>
        <w:t>con il criterio dell’offerta economicamente più vantaggiosa sulla base del miglior rapporto qualità/prezzo</w:t>
      </w:r>
      <w:r w:rsidRPr="00E41601">
        <w:rPr>
          <w:b/>
          <w:bCs/>
          <w:color w:val="000000"/>
        </w:rPr>
        <w:t>.</w:t>
      </w:r>
      <w:r w:rsidRPr="00E41601">
        <w:rPr>
          <w:bCs/>
          <w:color w:val="000000"/>
        </w:rPr>
        <w:t xml:space="preserve"> </w:t>
      </w:r>
    </w:p>
    <w:p w14:paraId="747D9382" w14:textId="77777777" w:rsidR="00855040" w:rsidRPr="004F4920" w:rsidRDefault="00855040" w:rsidP="00855040">
      <w:pPr>
        <w:spacing w:after="200"/>
        <w:jc w:val="center"/>
        <w:rPr>
          <w:b/>
          <w:bCs/>
          <w:iCs/>
        </w:rPr>
      </w:pPr>
    </w:p>
    <w:p w14:paraId="1090E2F5" w14:textId="77777777" w:rsidR="00855040" w:rsidRPr="004F4920" w:rsidRDefault="00855040" w:rsidP="00855040">
      <w:pPr>
        <w:spacing w:after="200"/>
        <w:jc w:val="center"/>
        <w:rPr>
          <w:b/>
          <w:bCs/>
          <w:iCs/>
        </w:rPr>
      </w:pPr>
      <w:r w:rsidRPr="004F4920">
        <w:rPr>
          <w:b/>
          <w:bCs/>
          <w:iCs/>
        </w:rPr>
        <w:t xml:space="preserve">CIG </w:t>
      </w:r>
      <w:r w:rsidRPr="004F4920">
        <w:rPr>
          <w:b/>
          <w:bCs/>
          <w:iCs/>
          <w:highlight w:val="lightGray"/>
        </w:rPr>
        <w:t>______________</w:t>
      </w:r>
      <w:r w:rsidRPr="004F4920">
        <w:rPr>
          <w:b/>
          <w:bCs/>
          <w:iCs/>
        </w:rPr>
        <w:t xml:space="preserve"> </w:t>
      </w:r>
    </w:p>
    <w:p w14:paraId="215F86E1" w14:textId="77777777" w:rsidR="00855040" w:rsidRPr="004F4920" w:rsidRDefault="00855040" w:rsidP="00855040">
      <w:pPr>
        <w:spacing w:after="200"/>
        <w:jc w:val="center"/>
        <w:rPr>
          <w:b/>
        </w:rPr>
      </w:pPr>
      <w:r w:rsidRPr="004F4920">
        <w:rPr>
          <w:b/>
        </w:rPr>
        <w:t>[</w:t>
      </w:r>
      <w:r w:rsidRPr="004F4920">
        <w:rPr>
          <w:b/>
          <w:i/>
          <w:highlight w:val="lightGray"/>
        </w:rPr>
        <w:t>inserimento del CIG a cura dell’OE</w:t>
      </w:r>
      <w:r w:rsidRPr="004F4920">
        <w:rPr>
          <w:b/>
        </w:rPr>
        <w:t>]</w:t>
      </w:r>
    </w:p>
    <w:p w14:paraId="2686DB67" w14:textId="77777777" w:rsidR="00B70638" w:rsidRPr="004F4920" w:rsidRDefault="00B70638" w:rsidP="00897DED">
      <w:pPr>
        <w:spacing w:after="200" w:line="276" w:lineRule="auto"/>
        <w:rPr>
          <w:lang w:eastAsia="en-US"/>
        </w:rPr>
      </w:pPr>
      <w:r w:rsidRPr="004F4920">
        <w:rPr>
          <w:lang w:eastAsia="en-US"/>
        </w:rPr>
        <w:t>Le sottoscritte imprese:</w:t>
      </w:r>
    </w:p>
    <w:p w14:paraId="1E9BB68B" w14:textId="77777777" w:rsidR="00B70638" w:rsidRPr="004F4920" w:rsidRDefault="00B70638" w:rsidP="00897DED">
      <w:pPr>
        <w:spacing w:after="200" w:line="276" w:lineRule="auto"/>
        <w:jc w:val="both"/>
        <w:rPr>
          <w:lang w:eastAsia="en-US"/>
        </w:rPr>
      </w:pPr>
    </w:p>
    <w:p w14:paraId="56B6A7D8" w14:textId="77777777" w:rsidR="00B70638" w:rsidRPr="004F4920" w:rsidRDefault="00B70638" w:rsidP="00897DED">
      <w:pPr>
        <w:spacing w:after="200" w:line="276" w:lineRule="auto"/>
        <w:jc w:val="both"/>
        <w:rPr>
          <w:lang w:eastAsia="en-US"/>
        </w:rPr>
      </w:pPr>
      <w:r w:rsidRPr="004F4920">
        <w:rPr>
          <w:b/>
          <w:bCs/>
          <w:i/>
          <w:iCs/>
          <w:lang w:eastAsia="en-US"/>
        </w:rPr>
        <w:t>1.</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 in qualità di </w:t>
      </w:r>
      <w:r w:rsidRPr="004F4920">
        <w:rPr>
          <w:b/>
          <w:bCs/>
          <w:lang w:eastAsia="en-US"/>
        </w:rPr>
        <w:t>IMPRESA MANDATARIA/CAPOGRUPPO</w:t>
      </w:r>
      <w:r w:rsidRPr="004F4920">
        <w:rPr>
          <w:lang w:eastAsia="en-US"/>
        </w:rPr>
        <w:t>;</w:t>
      </w:r>
    </w:p>
    <w:p w14:paraId="3851EFE6" w14:textId="77777777" w:rsidR="00B70638" w:rsidRPr="004F4920" w:rsidRDefault="00B70638" w:rsidP="00897DED">
      <w:pPr>
        <w:spacing w:after="200" w:line="276" w:lineRule="auto"/>
        <w:jc w:val="both"/>
        <w:rPr>
          <w:lang w:eastAsia="en-US"/>
        </w:rPr>
      </w:pPr>
      <w:r w:rsidRPr="004F4920">
        <w:rPr>
          <w:b/>
          <w:bCs/>
          <w:i/>
          <w:iCs/>
          <w:lang w:eastAsia="en-US"/>
        </w:rPr>
        <w:t>2.</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w:t>
      </w:r>
      <w:r w:rsidRPr="004F4920">
        <w:rPr>
          <w:lang w:eastAsia="en-US"/>
        </w:rPr>
        <w:lastRenderedPageBreak/>
        <w:t xml:space="preserve">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3A6D09A5"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0417D689" w14:textId="77777777" w:rsidR="00B70638" w:rsidRPr="004F4920" w:rsidRDefault="00B70638" w:rsidP="00897DED">
      <w:pPr>
        <w:spacing w:after="200" w:line="276" w:lineRule="auto"/>
        <w:jc w:val="both"/>
        <w:rPr>
          <w:lang w:eastAsia="en-US"/>
        </w:rPr>
      </w:pPr>
      <w:r w:rsidRPr="004F4920">
        <w:rPr>
          <w:b/>
          <w:bCs/>
          <w:i/>
          <w:iCs/>
          <w:lang w:eastAsia="en-US"/>
        </w:rPr>
        <w:t>3.</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218E0636"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6091012F" w14:textId="77777777" w:rsidR="00B70638" w:rsidRPr="004F4920" w:rsidRDefault="00B70638" w:rsidP="00897DED">
      <w:pPr>
        <w:spacing w:after="200" w:line="276" w:lineRule="auto"/>
        <w:jc w:val="both"/>
        <w:rPr>
          <w:lang w:eastAsia="en-US"/>
        </w:rPr>
      </w:pPr>
      <w:r w:rsidRPr="004F4920">
        <w:rPr>
          <w:b/>
          <w:bCs/>
          <w:i/>
          <w:iCs/>
          <w:lang w:eastAsia="en-US"/>
        </w:rPr>
        <w:t>4.</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35E7516D"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062B84EA" w14:textId="77777777" w:rsidR="00B70638" w:rsidRPr="004F4920" w:rsidRDefault="00B70638" w:rsidP="00897DED">
      <w:pPr>
        <w:spacing w:after="200" w:line="276" w:lineRule="auto"/>
        <w:jc w:val="both"/>
        <w:rPr>
          <w:lang w:eastAsia="en-US"/>
        </w:rPr>
      </w:pPr>
      <w:r w:rsidRPr="004F4920">
        <w:rPr>
          <w:b/>
          <w:bCs/>
          <w:i/>
          <w:iCs/>
          <w:lang w:eastAsia="en-US"/>
        </w:rPr>
        <w:t>5.</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4E96AEF8"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05C32F26" w14:textId="77777777" w:rsidR="00B70638" w:rsidRPr="004F4920" w:rsidRDefault="00B70638" w:rsidP="00897DED">
      <w:pPr>
        <w:spacing w:after="200" w:line="276" w:lineRule="auto"/>
        <w:jc w:val="both"/>
        <w:rPr>
          <w:lang w:eastAsia="en-US"/>
        </w:rPr>
      </w:pPr>
      <w:r w:rsidRPr="004F4920">
        <w:rPr>
          <w:b/>
          <w:bCs/>
          <w:i/>
          <w:iCs/>
          <w:lang w:eastAsia="en-US"/>
        </w:rPr>
        <w:t>6.</w:t>
      </w:r>
      <w:r w:rsidRPr="004F4920">
        <w:rPr>
          <w:b/>
          <w:bCs/>
          <w:i/>
          <w:iCs/>
          <w:lang w:eastAsia="en-US"/>
        </w:rPr>
        <w:tab/>
      </w:r>
      <w:r w:rsidRPr="004F4920">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F4920">
        <w:rPr>
          <w:lang w:eastAsia="en-US"/>
        </w:rPr>
        <w:t>a</w:t>
      </w:r>
      <w:proofErr w:type="spellEnd"/>
      <w:r w:rsidRPr="004F4920">
        <w:rPr>
          <w:lang w:eastAsia="en-US"/>
        </w:rPr>
        <w:t xml:space="preserve"> _________________________________il _________ e residente a ______________________________ via _____________________________ n., _____ C.F. ____________________________________ in qualità di </w:t>
      </w:r>
      <w:r w:rsidRPr="004F4920">
        <w:rPr>
          <w:b/>
          <w:bCs/>
          <w:lang w:eastAsia="en-US"/>
        </w:rPr>
        <w:t>IMPRESA MANDANTE</w:t>
      </w:r>
      <w:r w:rsidRPr="004F4920">
        <w:rPr>
          <w:lang w:eastAsia="en-US"/>
        </w:rPr>
        <w:t>;</w:t>
      </w:r>
    </w:p>
    <w:p w14:paraId="2BF46A1F" w14:textId="77777777" w:rsidR="00B70638" w:rsidRPr="004F4920" w:rsidRDefault="00B70638" w:rsidP="00897DED">
      <w:pPr>
        <w:spacing w:after="200" w:line="276" w:lineRule="auto"/>
        <w:jc w:val="both"/>
        <w:rPr>
          <w:lang w:eastAsia="en-US"/>
        </w:rPr>
      </w:pPr>
      <w:r w:rsidRPr="004F4920">
        <w:rPr>
          <w:lang w:eastAsia="en-US"/>
        </w:rPr>
        <w:t>con specifico riferimento alla procedura indicata in oggetto,</w:t>
      </w:r>
    </w:p>
    <w:p w14:paraId="5A97EC45" w14:textId="77777777" w:rsidR="00B70638" w:rsidRPr="004F4920" w:rsidRDefault="00B70638" w:rsidP="00897DED">
      <w:pPr>
        <w:spacing w:after="200" w:line="276" w:lineRule="auto"/>
        <w:jc w:val="center"/>
        <w:rPr>
          <w:b/>
          <w:bCs/>
          <w:lang w:eastAsia="en-US"/>
        </w:rPr>
      </w:pPr>
      <w:r w:rsidRPr="004F4920">
        <w:rPr>
          <w:b/>
          <w:bCs/>
          <w:lang w:eastAsia="en-US"/>
        </w:rPr>
        <w:t>CHIEDONO</w:t>
      </w:r>
    </w:p>
    <w:p w14:paraId="114FF813" w14:textId="705130FA" w:rsidR="00B70638" w:rsidRPr="004F4920" w:rsidRDefault="00B70638" w:rsidP="00897DED">
      <w:pPr>
        <w:spacing w:after="200" w:line="276" w:lineRule="auto"/>
        <w:jc w:val="both"/>
        <w:rPr>
          <w:lang w:eastAsia="en-US"/>
        </w:rPr>
      </w:pPr>
      <w:r w:rsidRPr="004F4920">
        <w:rPr>
          <w:lang w:eastAsia="en-US"/>
        </w:rPr>
        <w:lastRenderedPageBreak/>
        <w:t xml:space="preserve">di poter partecipare alla gara in oggetto, quale costituendo Raggruppamento Temporaneo di Imprese (o Consorzio Ordinario), </w:t>
      </w:r>
    </w:p>
    <w:p w14:paraId="43EC9EAF" w14:textId="77777777" w:rsidR="00B70638" w:rsidRPr="004F4920" w:rsidRDefault="00B70638" w:rsidP="00897DED">
      <w:pPr>
        <w:spacing w:after="200" w:line="276" w:lineRule="auto"/>
        <w:jc w:val="center"/>
        <w:rPr>
          <w:b/>
          <w:bCs/>
          <w:lang w:eastAsia="en-US"/>
        </w:rPr>
      </w:pPr>
      <w:r w:rsidRPr="004F4920">
        <w:rPr>
          <w:b/>
          <w:bCs/>
          <w:lang w:eastAsia="en-US"/>
        </w:rPr>
        <w:t>DICHIARANO</w:t>
      </w:r>
    </w:p>
    <w:p w14:paraId="4A1B8201" w14:textId="5454B319" w:rsidR="006638F7" w:rsidRPr="004F4920" w:rsidRDefault="00B70638" w:rsidP="006638F7">
      <w:pPr>
        <w:spacing w:after="200" w:line="276" w:lineRule="auto"/>
        <w:jc w:val="both"/>
        <w:rPr>
          <w:lang w:eastAsia="en-US"/>
        </w:rPr>
      </w:pPr>
      <w:r w:rsidRPr="004F4920">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4F4920">
        <w:rPr>
          <w:lang w:eastAsia="en-US"/>
        </w:rPr>
        <w:t>composto come segue:</w:t>
      </w:r>
    </w:p>
    <w:p w14:paraId="278998D9" w14:textId="277F023B" w:rsidR="00B70638" w:rsidRPr="004F4920" w:rsidRDefault="006638F7" w:rsidP="006638F7">
      <w:pPr>
        <w:spacing w:after="200" w:line="276" w:lineRule="auto"/>
        <w:jc w:val="both"/>
        <w:rPr>
          <w:lang w:eastAsia="en-US"/>
        </w:rPr>
      </w:pPr>
      <w:r w:rsidRPr="004F4920" w:rsidDel="006638F7">
        <w:rPr>
          <w:lang w:eastAsia="en-US"/>
        </w:rPr>
        <w:t xml:space="preserve"> </w:t>
      </w:r>
      <w:r w:rsidR="00B70638" w:rsidRPr="004F4920">
        <w:rPr>
          <w:b/>
          <w:bCs/>
          <w:lang w:eastAsia="en-US"/>
        </w:rPr>
        <w:t xml:space="preserve">1.L’impresa mandataria (capogruppo) </w:t>
      </w:r>
      <w:r w:rsidR="00B70638" w:rsidRPr="004F4920">
        <w:rPr>
          <w:lang w:eastAsia="en-US"/>
        </w:rPr>
        <w:t>____________________________________________ eseguirà le attività ricadenti nella/e seguente/i prestazione/i:</w:t>
      </w:r>
    </w:p>
    <w:p w14:paraId="64B981EA" w14:textId="77777777" w:rsidR="00B70638" w:rsidRPr="004F4920" w:rsidRDefault="00B70638" w:rsidP="00897DED">
      <w:pPr>
        <w:spacing w:after="200" w:line="276" w:lineRule="auto"/>
        <w:jc w:val="both"/>
        <w:rPr>
          <w:lang w:eastAsia="en-US"/>
        </w:rPr>
      </w:pPr>
    </w:p>
    <w:p w14:paraId="3BB9D9FB"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 </w:t>
      </w:r>
    </w:p>
    <w:p w14:paraId="63EC4235"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________________________ </w:t>
      </w:r>
    </w:p>
    <w:p w14:paraId="79B4C4CA"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w:t>
      </w:r>
    </w:p>
    <w:p w14:paraId="26EE7BE9" w14:textId="77777777" w:rsidR="00B70638" w:rsidRPr="004F4920" w:rsidRDefault="00B70638" w:rsidP="00897DED">
      <w:pPr>
        <w:spacing w:after="200" w:line="276" w:lineRule="auto"/>
        <w:jc w:val="both"/>
        <w:rPr>
          <w:lang w:eastAsia="en-US"/>
        </w:rPr>
      </w:pPr>
    </w:p>
    <w:p w14:paraId="26145D4F" w14:textId="77777777" w:rsidR="00B70638" w:rsidRPr="004F4920" w:rsidRDefault="00B70638" w:rsidP="00897DED">
      <w:pPr>
        <w:spacing w:after="200" w:line="276" w:lineRule="auto"/>
        <w:jc w:val="both"/>
        <w:rPr>
          <w:lang w:eastAsia="en-US"/>
        </w:rPr>
      </w:pPr>
      <w:r w:rsidRPr="004F4920">
        <w:rPr>
          <w:b/>
          <w:bCs/>
          <w:lang w:eastAsia="en-US"/>
        </w:rPr>
        <w:t>2.L’impresa mandante</w:t>
      </w:r>
      <w:r w:rsidRPr="004F4920">
        <w:rPr>
          <w:lang w:eastAsia="en-US"/>
        </w:rPr>
        <w:t>_____________________________________________ eseguirà le attività ricadenti nella/e seguente/i prestazione/i:</w:t>
      </w:r>
    </w:p>
    <w:p w14:paraId="764C53FF"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 xml:space="preserve">______________________ </w:t>
      </w:r>
    </w:p>
    <w:p w14:paraId="693F5598"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_______________________</w:t>
      </w:r>
    </w:p>
    <w:p w14:paraId="3DC3A114"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15075595" w14:textId="77777777" w:rsidR="00B70638" w:rsidRPr="004F4920" w:rsidRDefault="00B70638" w:rsidP="00897DED">
      <w:pPr>
        <w:spacing w:after="200" w:line="276" w:lineRule="auto"/>
        <w:jc w:val="both"/>
        <w:rPr>
          <w:lang w:eastAsia="en-US"/>
        </w:rPr>
      </w:pPr>
      <w:r w:rsidRPr="004F4920">
        <w:rPr>
          <w:b/>
          <w:bCs/>
          <w:lang w:eastAsia="en-US"/>
        </w:rPr>
        <w:t>3.L’impresa mandante</w:t>
      </w:r>
      <w:r w:rsidRPr="004F4920">
        <w:rPr>
          <w:lang w:eastAsia="en-US"/>
        </w:rPr>
        <w:t>_____________________________________________ eseguirà le attività ricadenti nella/e seguente/i prestazione/i:</w:t>
      </w:r>
    </w:p>
    <w:p w14:paraId="556AFC62"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w:t>
      </w:r>
    </w:p>
    <w:p w14:paraId="046131D8"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w:t>
      </w:r>
    </w:p>
    <w:p w14:paraId="1FC1D0B6"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69709428" w14:textId="77777777" w:rsidR="00B70638" w:rsidRPr="004F4920" w:rsidRDefault="00B70638" w:rsidP="00897DED">
      <w:pPr>
        <w:spacing w:after="200" w:line="276" w:lineRule="auto"/>
        <w:jc w:val="both"/>
        <w:rPr>
          <w:lang w:eastAsia="en-US"/>
        </w:rPr>
      </w:pPr>
      <w:r w:rsidRPr="004F4920">
        <w:rPr>
          <w:b/>
          <w:bCs/>
          <w:lang w:eastAsia="en-US"/>
        </w:rPr>
        <w:t>4.L’impresa mandante</w:t>
      </w:r>
      <w:r w:rsidRPr="004F4920">
        <w:rPr>
          <w:lang w:eastAsia="en-US"/>
        </w:rPr>
        <w:t>_____________________________________________ eseguirà le attività ricadenti nella/e seguente/i prestazione/i:</w:t>
      </w:r>
    </w:p>
    <w:p w14:paraId="1EF0ABA8"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w:t>
      </w:r>
    </w:p>
    <w:p w14:paraId="11F61FCE"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_______________________</w:t>
      </w:r>
    </w:p>
    <w:p w14:paraId="2A2ED829"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62276AD1" w14:textId="77777777" w:rsidR="00B70638" w:rsidRPr="004F4920" w:rsidRDefault="00B70638" w:rsidP="00897DED">
      <w:pPr>
        <w:spacing w:after="200" w:line="276" w:lineRule="auto"/>
        <w:jc w:val="both"/>
        <w:rPr>
          <w:lang w:eastAsia="en-US"/>
        </w:rPr>
      </w:pPr>
      <w:r w:rsidRPr="004F4920">
        <w:rPr>
          <w:b/>
          <w:bCs/>
          <w:lang w:eastAsia="en-US"/>
        </w:rPr>
        <w:t>5.L’impresa mandante</w:t>
      </w:r>
      <w:r w:rsidRPr="004F4920">
        <w:rPr>
          <w:lang w:eastAsia="en-US"/>
        </w:rPr>
        <w:t>_____________________________________________ eseguirà le attività ricadenti nella/e seguente/i prestazione/i:</w:t>
      </w:r>
    </w:p>
    <w:p w14:paraId="1D39D089"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lastRenderedPageBreak/>
        <w:t>_____________________</w:t>
      </w:r>
    </w:p>
    <w:p w14:paraId="4E01CDDE" w14:textId="77777777" w:rsidR="00B70638" w:rsidRPr="004F4920" w:rsidRDefault="00B70638" w:rsidP="00DC746B">
      <w:pPr>
        <w:numPr>
          <w:ilvl w:val="0"/>
          <w:numId w:val="3"/>
        </w:numPr>
        <w:tabs>
          <w:tab w:val="num" w:pos="500"/>
        </w:tabs>
        <w:spacing w:after="200" w:line="276" w:lineRule="auto"/>
        <w:jc w:val="both"/>
        <w:rPr>
          <w:lang w:eastAsia="en-US"/>
        </w:rPr>
      </w:pPr>
      <w:r w:rsidRPr="004F4920">
        <w:rPr>
          <w:lang w:eastAsia="en-US"/>
        </w:rPr>
        <w:t>_____________________</w:t>
      </w:r>
    </w:p>
    <w:p w14:paraId="36439D08" w14:textId="77777777" w:rsidR="00B70638" w:rsidRPr="004F4920" w:rsidRDefault="00B70638" w:rsidP="00897DED">
      <w:pPr>
        <w:spacing w:after="200" w:line="276" w:lineRule="auto"/>
        <w:jc w:val="both"/>
        <w:rPr>
          <w:lang w:eastAsia="en-US"/>
        </w:rPr>
      </w:pPr>
      <w:r w:rsidRPr="004F4920">
        <w:rPr>
          <w:lang w:eastAsia="en-US"/>
        </w:rPr>
        <w:t>Corrispondente/i ad una percentuale degli oneri esecutivi complessiva pari al ________%</w:t>
      </w:r>
    </w:p>
    <w:p w14:paraId="55A8491A" w14:textId="77777777" w:rsidR="0080491F" w:rsidRDefault="0080491F" w:rsidP="006638F7">
      <w:pPr>
        <w:spacing w:after="200" w:line="276" w:lineRule="auto"/>
        <w:jc w:val="both"/>
        <w:rPr>
          <w:b/>
          <w:u w:val="single"/>
          <w:lang w:eastAsia="en-US"/>
        </w:rPr>
      </w:pPr>
    </w:p>
    <w:p w14:paraId="10F0BB4F" w14:textId="5A7F0323" w:rsidR="006638F7" w:rsidRPr="004F4920" w:rsidRDefault="006638F7" w:rsidP="0080491F">
      <w:pPr>
        <w:spacing w:after="200" w:line="276" w:lineRule="auto"/>
        <w:jc w:val="both"/>
        <w:rPr>
          <w:bCs/>
          <w:lang w:eastAsia="en-US"/>
        </w:rPr>
      </w:pPr>
      <w:r w:rsidRPr="004F4920">
        <w:rPr>
          <w:b/>
          <w:u w:val="single"/>
          <w:lang w:eastAsia="en-US"/>
        </w:rPr>
        <w:t xml:space="preserve">Pena </w:t>
      </w:r>
      <w:r w:rsidRPr="004F4920">
        <w:rPr>
          <w:b/>
          <w:bCs/>
          <w:u w:val="single"/>
          <w:lang w:eastAsia="en-US"/>
        </w:rPr>
        <w:t>l’impossibilità di ricorrere al subappalto,</w:t>
      </w:r>
      <w:r w:rsidRPr="004F4920">
        <w:rPr>
          <w:bCs/>
          <w:lang w:eastAsia="en-US"/>
        </w:rPr>
        <w:t xml:space="preserve"> indica l’elenco delle prestazioni </w:t>
      </w:r>
      <w:r w:rsidRPr="004F4920">
        <w:rPr>
          <w:b/>
          <w:bCs/>
          <w:lang w:eastAsia="en-US"/>
        </w:rPr>
        <w:t>che il Raggruppamento Temporaneo intende subappaltare</w:t>
      </w:r>
      <w:r w:rsidRPr="004F4920">
        <w:rPr>
          <w:bCs/>
          <w:lang w:eastAsia="en-US"/>
        </w:rPr>
        <w:t xml:space="preserve"> con la relativa </w:t>
      </w:r>
      <w:r w:rsidRPr="004F4920">
        <w:rPr>
          <w:bCs/>
          <w:u w:val="single"/>
          <w:lang w:eastAsia="en-US"/>
        </w:rPr>
        <w:t>quota percentuale</w:t>
      </w:r>
      <w:r w:rsidRPr="004F4920">
        <w:rPr>
          <w:bCs/>
          <w:lang w:eastAsia="en-US"/>
        </w:rPr>
        <w:t xml:space="preserve"> dell’importo complessivo dell’appalto</w:t>
      </w:r>
      <w:r w:rsidR="001245BA" w:rsidRPr="004F4920">
        <w:rPr>
          <w:bCs/>
        </w:rPr>
        <w:t xml:space="preserve"> senza quantificare lo stesso</w:t>
      </w:r>
      <w:r w:rsidR="001245BA" w:rsidRPr="004F4920">
        <w:rPr>
          <w:rStyle w:val="Rimandonotaapidipagina"/>
          <w:bCs/>
        </w:rPr>
        <w:footnoteReference w:id="9"/>
      </w:r>
      <w:r w:rsidRPr="004F4920">
        <w:rPr>
          <w:bCs/>
          <w:lang w:eastAsia="en-US"/>
        </w:rPr>
        <w:t>:</w:t>
      </w:r>
    </w:p>
    <w:p w14:paraId="7E4E896E" w14:textId="77777777" w:rsidR="006638F7" w:rsidRPr="004F4920" w:rsidRDefault="006638F7" w:rsidP="0080491F">
      <w:pPr>
        <w:spacing w:after="200" w:line="276" w:lineRule="auto"/>
        <w:jc w:val="both"/>
        <w:rPr>
          <w:bCs/>
          <w:lang w:eastAsia="en-US"/>
        </w:rPr>
      </w:pPr>
      <w:r w:rsidRPr="004F4920">
        <w:rPr>
          <w:bCs/>
          <w:lang w:eastAsia="en-US"/>
        </w:rPr>
        <w:t>_______%</w:t>
      </w:r>
    </w:p>
    <w:p w14:paraId="39A2F301" w14:textId="77777777" w:rsidR="00E54D9B" w:rsidRDefault="006638F7" w:rsidP="0080491F">
      <w:pPr>
        <w:spacing w:line="276" w:lineRule="auto"/>
        <w:contextualSpacing/>
        <w:jc w:val="both"/>
        <w:rPr>
          <w:bCs/>
          <w:i/>
        </w:rPr>
      </w:pPr>
      <w:r w:rsidRPr="004F4920">
        <w:rPr>
          <w:bCs/>
          <w:lang w:eastAsia="en-US"/>
        </w:rPr>
        <w:t>Prestazioni:______________________________________________________________________________________________________________________________________________________</w:t>
      </w:r>
      <w:r w:rsidR="00E54D9B" w:rsidRPr="00E54D9B">
        <w:rPr>
          <w:bCs/>
          <w:i/>
        </w:rPr>
        <w:t xml:space="preserve"> </w:t>
      </w:r>
    </w:p>
    <w:p w14:paraId="39D4942A" w14:textId="77777777" w:rsidR="00E54D9B" w:rsidRDefault="00E54D9B" w:rsidP="0080491F">
      <w:pPr>
        <w:spacing w:line="276" w:lineRule="auto"/>
        <w:contextualSpacing/>
        <w:jc w:val="both"/>
        <w:rPr>
          <w:bCs/>
          <w:i/>
        </w:rPr>
      </w:pPr>
    </w:p>
    <w:p w14:paraId="2BE315E9" w14:textId="3B515271" w:rsidR="00E54D9B" w:rsidRPr="002F40A9" w:rsidRDefault="00E54D9B" w:rsidP="0080491F">
      <w:pPr>
        <w:spacing w:line="276" w:lineRule="auto"/>
        <w:contextualSpacing/>
        <w:jc w:val="both"/>
        <w:rPr>
          <w:bCs/>
        </w:rPr>
      </w:pPr>
      <w:r>
        <w:rPr>
          <w:bCs/>
          <w:i/>
        </w:rPr>
        <w:t>[e</w:t>
      </w:r>
      <w:r w:rsidRPr="002F40A9">
        <w:rPr>
          <w:bCs/>
          <w:i/>
        </w:rPr>
        <w:t>ventuale</w:t>
      </w:r>
      <w:r>
        <w:rPr>
          <w:bCs/>
        </w:rPr>
        <w:t xml:space="preserve">] </w:t>
      </w:r>
      <w:r w:rsidRPr="002F40A9">
        <w:rPr>
          <w:bCs/>
          <w:lang w:eastAsia="en-US"/>
        </w:rPr>
        <w:t>I</w:t>
      </w:r>
      <w:r w:rsidRPr="002F40A9">
        <w:rPr>
          <w:bCs/>
        </w:rPr>
        <w:t>ndica la soglia percentuale di subappalto che si intende subappaltare alle PMI. Nel caso la percentuale sia inferiore al 20% stabilito per legge, indica le specifiche ragioni legate all’oggetto o alle caratteristiche delle prestazioni o al mercato di riferimento.</w:t>
      </w:r>
    </w:p>
    <w:p w14:paraId="41CC6136" w14:textId="77777777" w:rsidR="00E54D9B" w:rsidRDefault="00E54D9B" w:rsidP="0080491F">
      <w:pPr>
        <w:spacing w:after="200" w:line="276" w:lineRule="auto"/>
        <w:jc w:val="both"/>
        <w:rPr>
          <w:bCs/>
          <w:lang w:eastAsia="en-US"/>
        </w:rPr>
      </w:pPr>
    </w:p>
    <w:p w14:paraId="58BA3F17" w14:textId="77777777" w:rsidR="00E54D9B" w:rsidRPr="004F4920" w:rsidRDefault="00E54D9B" w:rsidP="0080491F">
      <w:pPr>
        <w:spacing w:after="200" w:line="276" w:lineRule="auto"/>
        <w:jc w:val="both"/>
        <w:rPr>
          <w:bCs/>
          <w:lang w:eastAsia="en-US"/>
        </w:rPr>
      </w:pPr>
      <w:r w:rsidRPr="004F4920">
        <w:rPr>
          <w:bCs/>
          <w:lang w:eastAsia="en-US"/>
        </w:rPr>
        <w:t xml:space="preserve">_______% </w:t>
      </w:r>
      <w:r>
        <w:rPr>
          <w:bCs/>
          <w:lang w:eastAsia="en-US"/>
        </w:rPr>
        <w:t xml:space="preserve"> </w:t>
      </w:r>
    </w:p>
    <w:p w14:paraId="7C133376" w14:textId="77777777" w:rsidR="00E54D9B" w:rsidRPr="004F4920" w:rsidRDefault="00E54D9B" w:rsidP="0080491F">
      <w:pPr>
        <w:spacing w:after="200" w:line="276" w:lineRule="auto"/>
        <w:jc w:val="both"/>
        <w:rPr>
          <w:bCs/>
          <w:lang w:eastAsia="en-US"/>
        </w:rPr>
      </w:pPr>
      <w:r w:rsidRPr="004F4920">
        <w:rPr>
          <w:bCs/>
          <w:lang w:eastAsia="en-US"/>
        </w:rPr>
        <w:t>Prestazioni:______________________________________________________________________________________________________________________________________________________</w:t>
      </w:r>
    </w:p>
    <w:p w14:paraId="0E572F79" w14:textId="77777777" w:rsidR="0080491F" w:rsidRDefault="0080491F" w:rsidP="0080491F">
      <w:pPr>
        <w:spacing w:after="200" w:line="276" w:lineRule="auto"/>
        <w:jc w:val="both"/>
        <w:rPr>
          <w:bCs/>
        </w:rPr>
      </w:pPr>
    </w:p>
    <w:p w14:paraId="4B2BFDBF" w14:textId="516AEEC7" w:rsidR="000D6635" w:rsidRPr="000D6635" w:rsidRDefault="000D6635" w:rsidP="0080491F">
      <w:pPr>
        <w:spacing w:after="200" w:line="276" w:lineRule="auto"/>
        <w:jc w:val="both"/>
        <w:rPr>
          <w:bCs/>
        </w:rPr>
      </w:pPr>
      <w:r>
        <w:rPr>
          <w:bCs/>
        </w:rPr>
        <w:t>D</w:t>
      </w:r>
      <w:r w:rsidRPr="000D6635">
        <w:rPr>
          <w:bCs/>
        </w:rPr>
        <w:t>ichiara di partecipare, ovvero dichiara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1B261A0" w14:textId="77777777" w:rsidR="000D6635" w:rsidRPr="002B6089" w:rsidRDefault="000D6635" w:rsidP="0080491F">
      <w:pPr>
        <w:spacing w:line="276" w:lineRule="auto"/>
        <w:contextualSpacing/>
        <w:jc w:val="both"/>
        <w:rPr>
          <w:bCs/>
          <w:lang w:eastAsia="en-US"/>
        </w:rPr>
      </w:pPr>
      <w:r w:rsidRPr="002B6089">
        <w:rPr>
          <w:bCs/>
          <w:lang w:eastAsia="en-US"/>
        </w:rPr>
        <w:t>Nel caso in cui l’operatore economico dichiari di partecipare in più di una forma, motiva e  allega:</w:t>
      </w:r>
    </w:p>
    <w:p w14:paraId="63581DC6" w14:textId="6312559A" w:rsidR="000D6635" w:rsidRPr="002B6089" w:rsidRDefault="00E54D9B" w:rsidP="0080491F">
      <w:pPr>
        <w:spacing w:line="276" w:lineRule="auto"/>
        <w:contextualSpacing/>
        <w:jc w:val="both"/>
        <w:rPr>
          <w:bCs/>
          <w:lang w:eastAsia="en-US"/>
        </w:rPr>
      </w:pPr>
      <w:r>
        <w:rPr>
          <w:bCs/>
          <w:lang w:eastAsia="en-US"/>
        </w:rPr>
        <w:t xml:space="preserve">a) </w:t>
      </w:r>
      <w:r w:rsidR="000D6635" w:rsidRPr="002B6089">
        <w:rPr>
          <w:bCs/>
          <w:lang w:eastAsia="en-US"/>
        </w:rPr>
        <w:t>la documentazione che dimostra che l’OE è autonomo e che le proprie determinazioni non sono imputabil</w:t>
      </w:r>
      <w:r w:rsidR="0080491F">
        <w:rPr>
          <w:bCs/>
          <w:lang w:eastAsia="en-US"/>
        </w:rPr>
        <w:t>i</w:t>
      </w:r>
      <w:r w:rsidR="000D6635" w:rsidRPr="002B6089">
        <w:rPr>
          <w:bCs/>
          <w:lang w:eastAsia="en-US"/>
        </w:rPr>
        <w:t xml:space="preserve"> ad un unico centro decisionale a cagione di accordi intercorsi con altri operatori economici;</w:t>
      </w:r>
    </w:p>
    <w:p w14:paraId="467B2F70" w14:textId="77777777" w:rsidR="000D6635" w:rsidRPr="002B6089" w:rsidRDefault="000D6635" w:rsidP="0080491F">
      <w:pPr>
        <w:spacing w:line="276" w:lineRule="auto"/>
        <w:contextualSpacing/>
        <w:jc w:val="both"/>
        <w:rPr>
          <w:bCs/>
          <w:lang w:eastAsia="en-US"/>
        </w:rPr>
      </w:pPr>
      <w:r w:rsidRPr="002B6089">
        <w:rPr>
          <w:bCs/>
          <w:lang w:eastAsia="en-US"/>
        </w:rPr>
        <w:t xml:space="preserve">b) la documentazione che dimostra che la circostanza non ha influito sulla gara, né è idonea a incidere sulla capacità di rispettare gli obblighi contrattuali; </w:t>
      </w:r>
    </w:p>
    <w:p w14:paraId="0F0DB759" w14:textId="77777777" w:rsidR="00E54D9B" w:rsidRDefault="00E54D9B" w:rsidP="0080491F">
      <w:pPr>
        <w:spacing w:after="200" w:line="276" w:lineRule="auto"/>
        <w:rPr>
          <w:strike/>
          <w:highlight w:val="yellow"/>
          <w:lang w:eastAsia="en-US"/>
        </w:rPr>
      </w:pPr>
    </w:p>
    <w:p w14:paraId="2F5B62EE" w14:textId="439D9298" w:rsidR="00B70638" w:rsidRPr="004F4920" w:rsidRDefault="00B70638" w:rsidP="00897DED">
      <w:pPr>
        <w:spacing w:after="200" w:line="276" w:lineRule="auto"/>
        <w:rPr>
          <w:lang w:eastAsia="en-US"/>
        </w:rPr>
      </w:pPr>
      <w:r w:rsidRPr="004F4920">
        <w:rPr>
          <w:b/>
          <w:lang w:eastAsia="en-US"/>
        </w:rPr>
        <w:t>I partecipanti al Raggruppamento temporaneo (o al Consorzio) si impegnano sin d’ora</w:t>
      </w:r>
      <w:r w:rsidRPr="004F4920">
        <w:rPr>
          <w:lang w:eastAsia="en-US"/>
        </w:rPr>
        <w:t>, congiuntamente e solidalmente nei confronti di ASI ai sensi delle normative vigenti:</w:t>
      </w:r>
    </w:p>
    <w:p w14:paraId="5FEF080B" w14:textId="2DBF2E28" w:rsidR="00B70638" w:rsidRPr="004F4920" w:rsidRDefault="00B70638" w:rsidP="00DC746B">
      <w:pPr>
        <w:numPr>
          <w:ilvl w:val="0"/>
          <w:numId w:val="2"/>
        </w:numPr>
        <w:tabs>
          <w:tab w:val="num" w:pos="300"/>
        </w:tabs>
        <w:spacing w:after="200" w:line="276" w:lineRule="auto"/>
        <w:jc w:val="both"/>
        <w:rPr>
          <w:lang w:eastAsia="en-US"/>
        </w:rPr>
      </w:pPr>
      <w:r w:rsidRPr="004F4920">
        <w:rPr>
          <w:lang w:eastAsia="en-US"/>
        </w:rPr>
        <w:t xml:space="preserve">in caso di aggiudicazione del servizio/fornitura di cui alla gara in oggetto, a conferire mandato collettivo speciale irrevocabile con rappresentanza all’impresa </w:t>
      </w:r>
      <w:r w:rsidRPr="004F4920">
        <w:rPr>
          <w:lang w:eastAsia="en-US"/>
        </w:rPr>
        <w:lastRenderedPageBreak/>
        <w:t xml:space="preserve">____________________________________________________ con sede in ________________________________ via ________________________________ C.F.______________________________ </w:t>
      </w:r>
      <w:r w:rsidR="00287851" w:rsidRPr="004F4920">
        <w:rPr>
          <w:lang w:eastAsia="en-US"/>
        </w:rPr>
        <w:t>tel</w:t>
      </w:r>
      <w:r w:rsidRPr="004F4920">
        <w:rPr>
          <w:lang w:eastAsia="en-US"/>
        </w:rPr>
        <w:t xml:space="preserve">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4F4920" w:rsidRDefault="00B70638" w:rsidP="00DC746B">
      <w:pPr>
        <w:numPr>
          <w:ilvl w:val="0"/>
          <w:numId w:val="2"/>
        </w:numPr>
        <w:tabs>
          <w:tab w:val="num" w:pos="300"/>
        </w:tabs>
        <w:spacing w:after="200" w:line="276" w:lineRule="auto"/>
        <w:jc w:val="both"/>
        <w:rPr>
          <w:lang w:eastAsia="en-US"/>
        </w:rPr>
      </w:pPr>
      <w:r w:rsidRPr="004F4920">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4F4920" w:rsidRDefault="00B70638" w:rsidP="00DC746B">
      <w:pPr>
        <w:numPr>
          <w:ilvl w:val="0"/>
          <w:numId w:val="2"/>
        </w:numPr>
        <w:tabs>
          <w:tab w:val="num" w:pos="300"/>
        </w:tabs>
        <w:spacing w:after="200" w:line="276" w:lineRule="auto"/>
        <w:jc w:val="both"/>
        <w:rPr>
          <w:i/>
          <w:lang w:eastAsia="en-US"/>
        </w:rPr>
      </w:pPr>
      <w:r w:rsidRPr="004F4920">
        <w:rPr>
          <w:lang w:eastAsia="en-US"/>
        </w:rPr>
        <w:t>a uniformarsi alla disciplina vigente in materia di servizi e forniture pubbliche con riguardo ai Raggruppamenti Temporanei di Imprese, ai Consorzi ordinari e ai GEIE ai sensi del Codice</w:t>
      </w:r>
      <w:r w:rsidR="006638F7" w:rsidRPr="004F4920">
        <w:rPr>
          <w:lang w:eastAsia="en-US"/>
        </w:rPr>
        <w:t xml:space="preserve"> dei contratti pubblici</w:t>
      </w:r>
      <w:r w:rsidRPr="004F4920">
        <w:rPr>
          <w:lang w:eastAsia="en-US"/>
        </w:rPr>
        <w:t>;</w:t>
      </w:r>
    </w:p>
    <w:p w14:paraId="4772EEE2" w14:textId="6C52120D" w:rsidR="00B70638" w:rsidRPr="004F4920" w:rsidRDefault="00B70638" w:rsidP="00DC746B">
      <w:pPr>
        <w:numPr>
          <w:ilvl w:val="0"/>
          <w:numId w:val="2"/>
        </w:numPr>
        <w:tabs>
          <w:tab w:val="num" w:pos="300"/>
        </w:tabs>
        <w:spacing w:after="200" w:line="276" w:lineRule="auto"/>
        <w:jc w:val="both"/>
        <w:rPr>
          <w:lang w:eastAsia="en-US"/>
        </w:rPr>
      </w:pPr>
      <w:r w:rsidRPr="004F4920">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4F4920" w:rsidRDefault="00B70638" w:rsidP="00897DED">
      <w:pPr>
        <w:spacing w:after="200" w:line="276" w:lineRule="auto"/>
        <w:rPr>
          <w:lang w:eastAsia="en-US"/>
        </w:rPr>
      </w:pPr>
    </w:p>
    <w:p w14:paraId="6EADEF13" w14:textId="045D2CE4" w:rsidR="00B70638" w:rsidRPr="004F4920" w:rsidRDefault="00B70638" w:rsidP="00897DED">
      <w:pPr>
        <w:spacing w:after="200" w:line="276" w:lineRule="auto"/>
        <w:rPr>
          <w:lang w:eastAsia="en-US"/>
        </w:rPr>
      </w:pPr>
      <w:r w:rsidRPr="004F4920">
        <w:rPr>
          <w:lang w:eastAsia="en-US"/>
        </w:rPr>
        <w:t xml:space="preserve">L’IMPRESA CAPOGRUPPO/MANDATARIA </w:t>
      </w:r>
      <w:r w:rsidRPr="004F4920">
        <w:rPr>
          <w:lang w:eastAsia="en-US"/>
        </w:rPr>
        <w:tab/>
      </w:r>
      <w:r w:rsidRPr="004F4920">
        <w:rPr>
          <w:lang w:eastAsia="en-US"/>
        </w:rPr>
        <w:tab/>
      </w:r>
      <w:r w:rsidRPr="004F4920">
        <w:rPr>
          <w:lang w:eastAsia="en-US"/>
        </w:rPr>
        <w:tab/>
        <w:t>LE IMPRESE MANDANTI</w:t>
      </w:r>
    </w:p>
    <w:p w14:paraId="21B99FE5" w14:textId="77777777" w:rsidR="00B70638" w:rsidRPr="004F4920" w:rsidRDefault="00B70638" w:rsidP="00897DED">
      <w:pPr>
        <w:spacing w:after="200" w:line="276" w:lineRule="auto"/>
        <w:rPr>
          <w:lang w:eastAsia="en-US"/>
        </w:rPr>
      </w:pPr>
    </w:p>
    <w:p w14:paraId="6937CE8F" w14:textId="058FE925" w:rsidR="00B70638" w:rsidRPr="004F4920" w:rsidRDefault="00B70638" w:rsidP="00897DED">
      <w:pPr>
        <w:spacing w:after="200" w:line="276" w:lineRule="auto"/>
        <w:rPr>
          <w:lang w:eastAsia="en-US"/>
        </w:rPr>
      </w:pPr>
      <w:r w:rsidRPr="004F4920">
        <w:rPr>
          <w:lang w:eastAsia="en-US"/>
        </w:rPr>
        <w:t>_________________________________</w:t>
      </w:r>
      <w:r w:rsidRPr="004F4920">
        <w:rPr>
          <w:lang w:eastAsia="en-US"/>
        </w:rPr>
        <w:tab/>
      </w:r>
      <w:r w:rsidRPr="004F4920">
        <w:rPr>
          <w:lang w:eastAsia="en-US"/>
        </w:rPr>
        <w:tab/>
      </w:r>
      <w:r w:rsidRPr="004F4920">
        <w:rPr>
          <w:lang w:eastAsia="en-US"/>
        </w:rPr>
        <w:tab/>
      </w:r>
      <w:r w:rsidRPr="004F4920">
        <w:rPr>
          <w:lang w:eastAsia="en-US"/>
        </w:rPr>
        <w:tab/>
        <w:t>_______________________</w:t>
      </w:r>
    </w:p>
    <w:p w14:paraId="1CFC30E6" w14:textId="77777777" w:rsidR="00B70638" w:rsidRPr="004F4920" w:rsidRDefault="00B70638" w:rsidP="00897DED">
      <w:pPr>
        <w:spacing w:after="200" w:line="276" w:lineRule="auto"/>
        <w:jc w:val="right"/>
        <w:rPr>
          <w:lang w:eastAsia="en-US"/>
        </w:rPr>
      </w:pPr>
      <w:r w:rsidRPr="004F4920">
        <w:rPr>
          <w:lang w:eastAsia="en-US"/>
        </w:rPr>
        <w:t>_______________________</w:t>
      </w:r>
    </w:p>
    <w:p w14:paraId="11EC9F14" w14:textId="77777777" w:rsidR="00B70638" w:rsidRPr="004F4920" w:rsidRDefault="00B70638" w:rsidP="00897DED">
      <w:pPr>
        <w:spacing w:after="200" w:line="276" w:lineRule="auto"/>
        <w:jc w:val="right"/>
        <w:rPr>
          <w:lang w:eastAsia="en-US"/>
        </w:rPr>
      </w:pPr>
      <w:r w:rsidRPr="004F4920">
        <w:rPr>
          <w:lang w:eastAsia="en-US"/>
        </w:rPr>
        <w:t>_______________________</w:t>
      </w:r>
    </w:p>
    <w:p w14:paraId="3D9F8C98" w14:textId="77777777" w:rsidR="00B70638" w:rsidRPr="004F4920" w:rsidRDefault="00B70638" w:rsidP="00897DED">
      <w:pPr>
        <w:spacing w:after="200" w:line="276" w:lineRule="auto"/>
        <w:jc w:val="right"/>
        <w:rPr>
          <w:lang w:eastAsia="en-US"/>
        </w:rPr>
      </w:pPr>
      <w:r w:rsidRPr="004F4920">
        <w:rPr>
          <w:lang w:eastAsia="en-US"/>
        </w:rPr>
        <w:t>_______________________</w:t>
      </w:r>
    </w:p>
    <w:p w14:paraId="2CE18441" w14:textId="77777777" w:rsidR="00B70638" w:rsidRPr="004F4920" w:rsidRDefault="00B70638" w:rsidP="00897DED">
      <w:pPr>
        <w:spacing w:after="200" w:line="276" w:lineRule="auto"/>
        <w:rPr>
          <w:lang w:eastAsia="en-US"/>
        </w:rPr>
      </w:pPr>
    </w:p>
    <w:p w14:paraId="629B6DB4" w14:textId="41C4ED01" w:rsidR="00B70638" w:rsidRPr="004F4920" w:rsidRDefault="00154BCF" w:rsidP="00897DED">
      <w:pPr>
        <w:spacing w:after="200" w:line="276" w:lineRule="auto"/>
        <w:jc w:val="both"/>
        <w:rPr>
          <w:lang w:eastAsia="en-US"/>
        </w:rPr>
      </w:pPr>
      <w:r w:rsidRPr="004F4920">
        <w:rPr>
          <w:lang w:eastAsia="en-US"/>
        </w:rPr>
        <w:t>L</w:t>
      </w:r>
      <w:r w:rsidR="00B70638" w:rsidRPr="004F4920">
        <w:rPr>
          <w:lang w:eastAsia="en-US"/>
        </w:rPr>
        <w:t>a dichiarazione dovrà essere sottoscritta da tutte le associande al Raggruppamento o partecipanti al Consorzio ordinario.</w:t>
      </w:r>
    </w:p>
    <w:p w14:paraId="728C8880" w14:textId="77777777" w:rsidR="006638F7" w:rsidRPr="00314F5B" w:rsidRDefault="006638F7" w:rsidP="006638F7">
      <w:pPr>
        <w:spacing w:after="200" w:line="276" w:lineRule="auto"/>
        <w:jc w:val="both"/>
        <w:rPr>
          <w:lang w:eastAsia="en-US"/>
        </w:rPr>
      </w:pPr>
      <w:r w:rsidRPr="00314F5B">
        <w:rPr>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4F4920" w:rsidRDefault="00B70638" w:rsidP="00B8781D"/>
    <w:sectPr w:rsidR="00B70638" w:rsidRPr="004F4920" w:rsidSect="006E0F57">
      <w:headerReference w:type="default" r:id="rId17"/>
      <w:footerReference w:type="even" r:id="rId18"/>
      <w:footerReference w:type="default" r:id="rId1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838C" w14:textId="77777777" w:rsidR="000C5814" w:rsidRDefault="000C5814">
      <w:r>
        <w:separator/>
      </w:r>
    </w:p>
  </w:endnote>
  <w:endnote w:type="continuationSeparator" w:id="0">
    <w:p w14:paraId="131A4BB8" w14:textId="77777777" w:rsidR="000C5814" w:rsidRDefault="000C5814">
      <w:r>
        <w:continuationSeparator/>
      </w:r>
    </w:p>
  </w:endnote>
  <w:endnote w:type="continuationNotice" w:id="1">
    <w:p w14:paraId="54DCC186" w14:textId="77777777" w:rsidR="000C5814" w:rsidRDefault="000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FE6929" w:rsidRDefault="00FE6929">
    <w:pPr>
      <w:pStyle w:val="Pidipagina"/>
      <w:jc w:val="center"/>
    </w:pPr>
    <w:r>
      <w:fldChar w:fldCharType="begin"/>
    </w:r>
    <w:r>
      <w:instrText>PAGE   \* MERGEFORMAT</w:instrText>
    </w:r>
    <w:r>
      <w:fldChar w:fldCharType="separate"/>
    </w:r>
    <w:r>
      <w:rPr>
        <w:noProof/>
      </w:rPr>
      <w:t>5</w:t>
    </w:r>
    <w:r>
      <w:fldChar w:fldCharType="end"/>
    </w:r>
  </w:p>
  <w:p w14:paraId="2E851553" w14:textId="77777777" w:rsidR="00FE6929" w:rsidRDefault="00FE69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FE6929" w:rsidRDefault="00FE6929">
    <w:pPr>
      <w:pStyle w:val="Pidipagina"/>
      <w:jc w:val="center"/>
    </w:pPr>
    <w:r>
      <w:fldChar w:fldCharType="begin"/>
    </w:r>
    <w:r>
      <w:instrText>PAGE   \* MERGEFORMAT</w:instrText>
    </w:r>
    <w:r>
      <w:fldChar w:fldCharType="separate"/>
    </w:r>
    <w:r>
      <w:rPr>
        <w:noProof/>
      </w:rPr>
      <w:t>4</w:t>
    </w:r>
    <w:r>
      <w:fldChar w:fldCharType="end"/>
    </w:r>
  </w:p>
  <w:p w14:paraId="6D075E9D" w14:textId="77777777" w:rsidR="00FE6929" w:rsidRDefault="00FE69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FE6929" w:rsidRDefault="00FE6929"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FE6929" w:rsidRDefault="00FE6929"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FE6929" w:rsidRDefault="00FE6929">
    <w:pPr>
      <w:pStyle w:val="Pidipagina"/>
      <w:jc w:val="center"/>
    </w:pPr>
    <w:r>
      <w:fldChar w:fldCharType="begin"/>
    </w:r>
    <w:r>
      <w:instrText>PAGE   \* MERGEFORMAT</w:instrText>
    </w:r>
    <w:r>
      <w:fldChar w:fldCharType="separate"/>
    </w:r>
    <w:r>
      <w:rPr>
        <w:noProof/>
      </w:rPr>
      <w:t>9</w:t>
    </w:r>
    <w:r>
      <w:fldChar w:fldCharType="end"/>
    </w:r>
  </w:p>
  <w:p w14:paraId="2B94BC17" w14:textId="77777777" w:rsidR="00FE6929" w:rsidRDefault="00FE6929"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D6D85" w14:textId="77777777" w:rsidR="000C5814" w:rsidRDefault="000C5814">
      <w:r>
        <w:separator/>
      </w:r>
    </w:p>
  </w:footnote>
  <w:footnote w:type="continuationSeparator" w:id="0">
    <w:p w14:paraId="360490E2" w14:textId="77777777" w:rsidR="000C5814" w:rsidRDefault="000C5814">
      <w:r>
        <w:continuationSeparator/>
      </w:r>
    </w:p>
  </w:footnote>
  <w:footnote w:type="continuationNotice" w:id="1">
    <w:p w14:paraId="1F21FDCA" w14:textId="77777777" w:rsidR="000C5814" w:rsidRDefault="000C5814"/>
  </w:footnote>
  <w:footnote w:id="2">
    <w:p w14:paraId="3A6DD604" w14:textId="6A28A00A" w:rsidR="00FE6929" w:rsidRPr="00F86355" w:rsidRDefault="00FE6929">
      <w:pPr>
        <w:pStyle w:val="Testonotaapidipagina"/>
        <w:rPr>
          <w:b/>
        </w:rPr>
      </w:pPr>
      <w:r>
        <w:rPr>
          <w:rStyle w:val="Rimandonotaapidipagina"/>
        </w:rPr>
        <w:footnoteRef/>
      </w:r>
      <w:r>
        <w:t xml:space="preserve"> </w:t>
      </w:r>
      <w:r w:rsidRPr="00835055">
        <w:rPr>
          <w:b/>
        </w:rPr>
        <w:t>Compilare il format eliminando le parti non pertinenti/non attinenti alla propria situazione</w:t>
      </w:r>
      <w:r>
        <w:rPr>
          <w:b/>
        </w:rPr>
        <w:t>.</w:t>
      </w:r>
    </w:p>
  </w:footnote>
  <w:footnote w:id="3">
    <w:p w14:paraId="1A176C55" w14:textId="77777777" w:rsidR="00FE6929" w:rsidRPr="004907D9" w:rsidRDefault="00FE6929"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FE6929" w:rsidRDefault="00FE6929">
      <w:pPr>
        <w:pStyle w:val="Testonotaapidipagina"/>
      </w:pPr>
    </w:p>
  </w:footnote>
  <w:footnote w:id="4">
    <w:p w14:paraId="7B3DEFC3" w14:textId="77777777" w:rsidR="00FE6929" w:rsidRDefault="00FE6929" w:rsidP="00B060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5">
    <w:p w14:paraId="7561D83F" w14:textId="77777777" w:rsidR="00FE6929" w:rsidRPr="00B5343C" w:rsidRDefault="00FE6929" w:rsidP="00AF0901">
      <w:pPr>
        <w:pStyle w:val="Testonotaapidipagina"/>
        <w:jc w:val="both"/>
      </w:pPr>
      <w:r w:rsidRPr="00B5343C">
        <w:rPr>
          <w:rStyle w:val="Rimandonotaapidipagina"/>
        </w:rPr>
        <w:footnoteRef/>
      </w:r>
      <w:r w:rsidRPr="00B5343C">
        <w:t xml:space="preserve"> Alla presente dichiarazione non deve essere allegato un documento di identità in corso di validità del soggetto firmatario nel caso di sottoscrizione con firma digitale.</w:t>
      </w:r>
    </w:p>
    <w:p w14:paraId="45B1D47C" w14:textId="2EFABC80" w:rsidR="00FE6929" w:rsidRPr="00B5343C" w:rsidRDefault="00FE6929" w:rsidP="00AF0901">
      <w:pPr>
        <w:pStyle w:val="Testonotaapidipagina"/>
        <w:jc w:val="both"/>
      </w:pPr>
      <w:r w:rsidRPr="00B5343C">
        <w:t>Qualora la documentazione venga sottoscritta dal “procuratore/i” della società dovrà essere allegata copia della relativa procura o altro documento da cui evincere i poteri di rappresentanza.</w:t>
      </w:r>
    </w:p>
    <w:p w14:paraId="52316C97" w14:textId="77777777" w:rsidR="00FE6929" w:rsidRPr="00B5343C" w:rsidRDefault="00FE6929" w:rsidP="00E4194B">
      <w:pPr>
        <w:pStyle w:val="Testonotaapidipagina"/>
      </w:pPr>
    </w:p>
    <w:p w14:paraId="1DDFBB51" w14:textId="4D1FCB00" w:rsidR="00FE6929" w:rsidRDefault="00FE6929" w:rsidP="00AF0901">
      <w:pPr>
        <w:pStyle w:val="Testonotaapidipagina"/>
        <w:jc w:val="both"/>
      </w:pPr>
      <w:r w:rsidRPr="00B5343C">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6">
    <w:p w14:paraId="73FCF74D" w14:textId="77777777" w:rsidR="00FE6929" w:rsidRPr="002B0FC0" w:rsidRDefault="00FE6929" w:rsidP="00897DED">
      <w:pPr>
        <w:pStyle w:val="Testonotaapidipagina"/>
        <w:jc w:val="both"/>
      </w:pPr>
      <w:r w:rsidRPr="002B0FC0">
        <w:rPr>
          <w:rStyle w:val="Rimandonotaapidipagina"/>
        </w:rPr>
        <w:footnoteRef/>
      </w:r>
      <w:r w:rsidRPr="002B0FC0">
        <w:t xml:space="preserve"> La presente dichiarazione dovrà essere compilata solo qualora non sia allegato originale o copia autenticata da notaio del mandato speciale di rappresentanza conferito al legale rappresentante dell’impresa mandataria.</w:t>
      </w:r>
    </w:p>
  </w:footnote>
  <w:footnote w:id="7">
    <w:p w14:paraId="275C2CA7" w14:textId="77777777" w:rsidR="00FE6929" w:rsidRPr="00476BF5" w:rsidRDefault="00FE6929" w:rsidP="001245BA">
      <w:pPr>
        <w:pStyle w:val="Testonotaapidipagina"/>
      </w:pPr>
      <w:r w:rsidRPr="00476BF5">
        <w:rPr>
          <w:rStyle w:val="Rimandonotaapidipagina"/>
        </w:rPr>
        <w:footnoteRef/>
      </w:r>
      <w:r w:rsidRPr="00476BF5">
        <w:t xml:space="preserve"> </w:t>
      </w:r>
      <w:r w:rsidRPr="00476BF5">
        <w:rPr>
          <w:b/>
          <w:bCs/>
          <w:i/>
        </w:rPr>
        <w:t>Si rammenta che l’inserimento di elementi concernenti il prezzo nella documentazione amministrativa e tecnica è causa di esclusione</w:t>
      </w:r>
    </w:p>
    <w:p w14:paraId="1629D35E" w14:textId="77777777" w:rsidR="00FE6929" w:rsidRPr="00476BF5" w:rsidRDefault="00FE6929" w:rsidP="001245BA">
      <w:pPr>
        <w:pStyle w:val="Testonotaapidipagina"/>
      </w:pPr>
    </w:p>
  </w:footnote>
  <w:footnote w:id="8">
    <w:p w14:paraId="5971F2CA" w14:textId="056DA5D1" w:rsidR="00FE6929" w:rsidRPr="00476BF5" w:rsidRDefault="00FE6929" w:rsidP="00154BCF">
      <w:pPr>
        <w:pStyle w:val="Testonotaapidipagina"/>
        <w:jc w:val="both"/>
      </w:pPr>
      <w:r w:rsidRPr="00476BF5">
        <w:rPr>
          <w:rStyle w:val="Rimandonotaapidipagina"/>
        </w:rPr>
        <w:footnoteRef/>
      </w:r>
      <w:r w:rsidRPr="00476BF5">
        <w:t xml:space="preserve"> La dichiarazione dovrà essere sottoscritta dal rappresentante legale della società mandataria del Raggruppamento Temporaneo d’Imprese.</w:t>
      </w:r>
    </w:p>
    <w:p w14:paraId="0FE3CE29" w14:textId="037C0B06" w:rsidR="00FE6929" w:rsidRDefault="00FE6929" w:rsidP="00154BCF">
      <w:pPr>
        <w:pStyle w:val="Testonotaapidipagina"/>
        <w:jc w:val="both"/>
      </w:pPr>
      <w:r w:rsidRPr="00476BF5">
        <w:t>Alla presente dichiarazione non deve essere allegato un documento di identità in corso di validità del soggetto firmatario nel caso di sottoscrizione con firma digitale.</w:t>
      </w:r>
    </w:p>
  </w:footnote>
  <w:footnote w:id="9">
    <w:p w14:paraId="3E0BE167" w14:textId="2B56AD11" w:rsidR="00FE6929" w:rsidRPr="006B599B" w:rsidRDefault="00FE6929" w:rsidP="001245BA">
      <w:pPr>
        <w:pStyle w:val="Testonotaapidipagina"/>
      </w:pPr>
      <w:r w:rsidRPr="006B599B">
        <w:rPr>
          <w:rStyle w:val="Rimandonotaapidipagina"/>
        </w:rPr>
        <w:footnoteRef/>
      </w:r>
      <w:r w:rsidRPr="006B599B">
        <w:t xml:space="preserve"> </w:t>
      </w:r>
      <w:r w:rsidRPr="006B599B">
        <w:rPr>
          <w:b/>
          <w:bCs/>
        </w:rPr>
        <w:t>Si rammenta che l’inserimento di elementi concernenti il prezzo nella documentazione amministrativa e tecnica è causa di esclusione.</w:t>
      </w:r>
    </w:p>
    <w:p w14:paraId="68D2FFD0" w14:textId="77777777" w:rsidR="00FE6929" w:rsidRDefault="00FE6929"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FE6929" w:rsidRPr="00685AE8" w:rsidRDefault="00FE6929" w:rsidP="006E0F57">
    <w:pPr>
      <w:pStyle w:val="Intestazione"/>
      <w:rPr>
        <w:sz w:val="20"/>
        <w:szCs w:val="20"/>
      </w:rPr>
    </w:pPr>
    <w:r w:rsidRPr="00685AE8">
      <w:rPr>
        <w:sz w:val="20"/>
        <w:szCs w:val="20"/>
      </w:rPr>
      <w:t>MOD.1 – Impresa singola/impresa RTI/impresa consorzio ordinario e GEIE</w:t>
    </w:r>
  </w:p>
  <w:p w14:paraId="5A73EB17" w14:textId="77777777" w:rsidR="00FE6929" w:rsidRDefault="00FE6929" w:rsidP="001B3D26">
    <w:pPr>
      <w:pStyle w:val="Intestazione"/>
      <w:jc w:val="both"/>
      <w:rPr>
        <w:sz w:val="20"/>
        <w:szCs w:val="20"/>
      </w:rPr>
    </w:pPr>
    <w:r w:rsidRPr="00685AE8">
      <w:rPr>
        <w:sz w:val="20"/>
        <w:szCs w:val="20"/>
      </w:rPr>
      <w:t xml:space="preserve">                 Impresa esecutrice in consorzio di cooperative /consorzio stabile– </w:t>
    </w:r>
  </w:p>
  <w:p w14:paraId="54599A18" w14:textId="1BADBB49" w:rsidR="00FE6929" w:rsidRPr="00685AE8" w:rsidRDefault="00FE6929" w:rsidP="001B3D26">
    <w:pPr>
      <w:pStyle w:val="Intestazione"/>
      <w:jc w:val="both"/>
      <w:rPr>
        <w:sz w:val="20"/>
        <w:szCs w:val="20"/>
      </w:rPr>
    </w:pPr>
    <w:r>
      <w:rPr>
        <w:b/>
        <w:bCs/>
        <w:sz w:val="20"/>
        <w:szCs w:val="20"/>
      </w:rPr>
      <w:t xml:space="preserve">                 </w:t>
    </w:r>
    <w:r w:rsidRPr="00685AE8">
      <w:rPr>
        <w:b/>
        <w:bCs/>
        <w:sz w:val="20"/>
        <w:szCs w:val="20"/>
      </w:rPr>
      <w:t>DOCUMENTAZIONE AMMINISTRATIVA</w:t>
    </w:r>
  </w:p>
  <w:p w14:paraId="0C7962B0" w14:textId="77777777" w:rsidR="00FE6929" w:rsidRDefault="00FE69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FE6929" w:rsidRPr="002B0FC0" w:rsidRDefault="00FE6929">
    <w:pPr>
      <w:pStyle w:val="Intestazione"/>
      <w:rPr>
        <w:b/>
        <w:sz w:val="20"/>
        <w:szCs w:val="20"/>
      </w:rPr>
    </w:pPr>
    <w:r w:rsidRPr="002B0FC0">
      <w:rPr>
        <w:b/>
        <w:sz w:val="20"/>
        <w:szCs w:val="20"/>
      </w:rPr>
      <w:t xml:space="preserve">Mod. 2.a </w:t>
    </w:r>
    <w:proofErr w:type="spellStart"/>
    <w:r w:rsidRPr="002B0FC0">
      <w:rPr>
        <w:b/>
        <w:sz w:val="20"/>
        <w:szCs w:val="20"/>
      </w:rPr>
      <w:t>dich</w:t>
    </w:r>
    <w:proofErr w:type="spellEnd"/>
    <w:r w:rsidRPr="002B0FC0">
      <w:rPr>
        <w:b/>
        <w:sz w:val="20"/>
        <w:szCs w:val="20"/>
      </w:rPr>
      <w:t>. sost. atto notorio RTI costituito - DOCUMENTAZIONE AMMINISTRATIVA</w:t>
    </w:r>
  </w:p>
  <w:p w14:paraId="32A6465A" w14:textId="77777777" w:rsidR="00FE6929" w:rsidRPr="002B0FC0" w:rsidRDefault="00FE69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FE6929" w:rsidRPr="00CF1BDA" w:rsidRDefault="00FE6929"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1"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3"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A60D39"/>
    <w:multiLevelType w:val="hybridMultilevel"/>
    <w:tmpl w:val="DD3E0C22"/>
    <w:lvl w:ilvl="0" w:tplc="04100013">
      <w:start w:val="1"/>
      <w:numFmt w:val="upperRoman"/>
      <w:lvlText w:val="%1."/>
      <w:lvlJc w:val="right"/>
      <w:pPr>
        <w:ind w:left="1794" w:hanging="360"/>
      </w:p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16"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0"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5169E"/>
    <w:multiLevelType w:val="hybridMultilevel"/>
    <w:tmpl w:val="E78ED036"/>
    <w:lvl w:ilvl="0" w:tplc="3708BF4C">
      <w:start w:val="1"/>
      <w:numFmt w:val="lowerLetter"/>
      <w:lvlText w:val="%1)"/>
      <w:lvlJc w:val="lef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D0369"/>
    <w:multiLevelType w:val="hybridMultilevel"/>
    <w:tmpl w:val="2272E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5" w15:restartNumberingAfterBreak="0">
    <w:nsid w:val="44704AFB"/>
    <w:multiLevelType w:val="hybridMultilevel"/>
    <w:tmpl w:val="502AB380"/>
    <w:lvl w:ilvl="0" w:tplc="D108C7AA">
      <w:start w:val="11"/>
      <w:numFmt w:val="decimal"/>
      <w:lvlText w:val="%1."/>
      <w:lvlJc w:val="left"/>
      <w:pPr>
        <w:ind w:left="927" w:hanging="360"/>
      </w:pPr>
      <w:rPr>
        <w:rFonts w:ascii="Times New Roman" w:hAnsi="Times New Roman" w:cs="Times New Roman"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D61CD1"/>
    <w:multiLevelType w:val="hybridMultilevel"/>
    <w:tmpl w:val="4CE44F08"/>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347896"/>
    <w:multiLevelType w:val="hybridMultilevel"/>
    <w:tmpl w:val="7F600A74"/>
    <w:lvl w:ilvl="0" w:tplc="04100011">
      <w:start w:val="1"/>
      <w:numFmt w:val="decimal"/>
      <w:lvlText w:val="%1)"/>
      <w:lvlJc w:val="left"/>
      <w:pPr>
        <w:ind w:left="927" w:hanging="360"/>
      </w:pPr>
      <w:rPr>
        <w:rFonts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B60EF4"/>
    <w:multiLevelType w:val="hybridMultilevel"/>
    <w:tmpl w:val="B386ACDA"/>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0"/>
  </w:num>
  <w:num w:numId="3">
    <w:abstractNumId w:val="29"/>
  </w:num>
  <w:num w:numId="4">
    <w:abstractNumId w:val="14"/>
  </w:num>
  <w:num w:numId="5">
    <w:abstractNumId w:val="27"/>
  </w:num>
  <w:num w:numId="6">
    <w:abstractNumId w:val="12"/>
  </w:num>
  <w:num w:numId="7">
    <w:abstractNumId w:val="4"/>
  </w:num>
  <w:num w:numId="8">
    <w:abstractNumId w:val="9"/>
  </w:num>
  <w:num w:numId="9">
    <w:abstractNumId w:val="19"/>
  </w:num>
  <w:num w:numId="10">
    <w:abstractNumId w:val="8"/>
  </w:num>
  <w:num w:numId="11">
    <w:abstractNumId w:val="26"/>
  </w:num>
  <w:num w:numId="12">
    <w:abstractNumId w:val="10"/>
  </w:num>
  <w:num w:numId="13">
    <w:abstractNumId w:val="13"/>
  </w:num>
  <w:num w:numId="14">
    <w:abstractNumId w:val="16"/>
  </w:num>
  <w:num w:numId="15">
    <w:abstractNumId w:val="24"/>
  </w:num>
  <w:num w:numId="16">
    <w:abstractNumId w:val="17"/>
  </w:num>
  <w:num w:numId="17">
    <w:abstractNumId w:val="30"/>
  </w:num>
  <w:num w:numId="18">
    <w:abstractNumId w:val="21"/>
  </w:num>
  <w:num w:numId="19">
    <w:abstractNumId w:val="18"/>
  </w:num>
  <w:num w:numId="20">
    <w:abstractNumId w:val="7"/>
  </w:num>
  <w:num w:numId="21">
    <w:abstractNumId w:val="25"/>
  </w:num>
  <w:num w:numId="22">
    <w:abstractNumId w:val="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2"/>
  </w:num>
  <w:num w:numId="26">
    <w:abstractNumId w:val="31"/>
  </w:num>
  <w:num w:numId="27">
    <w:abstractNumId w:val="15"/>
  </w:num>
  <w:num w:numId="28">
    <w:abstractNumId w:val="5"/>
  </w:num>
  <w:num w:numId="29">
    <w:abstractNumId w:val="23"/>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418"/>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72C"/>
    <w:rsid w:val="00033A35"/>
    <w:rsid w:val="00033F15"/>
    <w:rsid w:val="000342E4"/>
    <w:rsid w:val="000346C9"/>
    <w:rsid w:val="00035027"/>
    <w:rsid w:val="00035876"/>
    <w:rsid w:val="00035CB1"/>
    <w:rsid w:val="00037091"/>
    <w:rsid w:val="00037446"/>
    <w:rsid w:val="00037515"/>
    <w:rsid w:val="00040405"/>
    <w:rsid w:val="00040DD3"/>
    <w:rsid w:val="00041824"/>
    <w:rsid w:val="00044873"/>
    <w:rsid w:val="00045322"/>
    <w:rsid w:val="0004608D"/>
    <w:rsid w:val="0004674D"/>
    <w:rsid w:val="00046930"/>
    <w:rsid w:val="00047C4D"/>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870D6"/>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814"/>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635"/>
    <w:rsid w:val="000D67F1"/>
    <w:rsid w:val="000E0C17"/>
    <w:rsid w:val="000E17FC"/>
    <w:rsid w:val="000E1ABC"/>
    <w:rsid w:val="000E1D1D"/>
    <w:rsid w:val="000E2462"/>
    <w:rsid w:val="000E5CE1"/>
    <w:rsid w:val="000E6488"/>
    <w:rsid w:val="000F0B2B"/>
    <w:rsid w:val="000F127C"/>
    <w:rsid w:val="000F1D1E"/>
    <w:rsid w:val="000F3297"/>
    <w:rsid w:val="000F3FD5"/>
    <w:rsid w:val="000F6AE3"/>
    <w:rsid w:val="00100162"/>
    <w:rsid w:val="001007F9"/>
    <w:rsid w:val="00100C18"/>
    <w:rsid w:val="0010193D"/>
    <w:rsid w:val="00102B06"/>
    <w:rsid w:val="00105C9A"/>
    <w:rsid w:val="00105D05"/>
    <w:rsid w:val="001063F7"/>
    <w:rsid w:val="0010685A"/>
    <w:rsid w:val="001068AD"/>
    <w:rsid w:val="00106AA0"/>
    <w:rsid w:val="001071F4"/>
    <w:rsid w:val="0010744F"/>
    <w:rsid w:val="0010768A"/>
    <w:rsid w:val="00107D96"/>
    <w:rsid w:val="00110634"/>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2A38"/>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5D55"/>
    <w:rsid w:val="001A7C96"/>
    <w:rsid w:val="001A7CF6"/>
    <w:rsid w:val="001A7E11"/>
    <w:rsid w:val="001B0670"/>
    <w:rsid w:val="001B15F2"/>
    <w:rsid w:val="001B2F0E"/>
    <w:rsid w:val="001B3B57"/>
    <w:rsid w:val="001B3D26"/>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E52"/>
    <w:rsid w:val="001D7FDB"/>
    <w:rsid w:val="001E13B4"/>
    <w:rsid w:val="001E2250"/>
    <w:rsid w:val="001E2302"/>
    <w:rsid w:val="001E2B81"/>
    <w:rsid w:val="001E2FB5"/>
    <w:rsid w:val="001E3045"/>
    <w:rsid w:val="001E38F5"/>
    <w:rsid w:val="001E3D07"/>
    <w:rsid w:val="001E466E"/>
    <w:rsid w:val="001E5054"/>
    <w:rsid w:val="001E553B"/>
    <w:rsid w:val="001E6B33"/>
    <w:rsid w:val="001E6B91"/>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152"/>
    <w:rsid w:val="0020127E"/>
    <w:rsid w:val="002021C0"/>
    <w:rsid w:val="00202AC7"/>
    <w:rsid w:val="00203FBD"/>
    <w:rsid w:val="002040C1"/>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553"/>
    <w:rsid w:val="00231601"/>
    <w:rsid w:val="002332B8"/>
    <w:rsid w:val="00233D25"/>
    <w:rsid w:val="00234E98"/>
    <w:rsid w:val="0023534D"/>
    <w:rsid w:val="00237353"/>
    <w:rsid w:val="00240DEB"/>
    <w:rsid w:val="00240FEF"/>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81F"/>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A72"/>
    <w:rsid w:val="00277EE7"/>
    <w:rsid w:val="00277F06"/>
    <w:rsid w:val="0028000D"/>
    <w:rsid w:val="00280528"/>
    <w:rsid w:val="0028059B"/>
    <w:rsid w:val="002805AC"/>
    <w:rsid w:val="00280701"/>
    <w:rsid w:val="00280CA3"/>
    <w:rsid w:val="002815B2"/>
    <w:rsid w:val="00282774"/>
    <w:rsid w:val="00282DB4"/>
    <w:rsid w:val="00284A44"/>
    <w:rsid w:val="0028702D"/>
    <w:rsid w:val="00287851"/>
    <w:rsid w:val="00290172"/>
    <w:rsid w:val="0029081F"/>
    <w:rsid w:val="00291065"/>
    <w:rsid w:val="00293109"/>
    <w:rsid w:val="002953C6"/>
    <w:rsid w:val="002A04A9"/>
    <w:rsid w:val="002A0D17"/>
    <w:rsid w:val="002A1E09"/>
    <w:rsid w:val="002A2809"/>
    <w:rsid w:val="002A2EBE"/>
    <w:rsid w:val="002A3075"/>
    <w:rsid w:val="002A3EEB"/>
    <w:rsid w:val="002A405A"/>
    <w:rsid w:val="002A4C1D"/>
    <w:rsid w:val="002A7FDA"/>
    <w:rsid w:val="002B0871"/>
    <w:rsid w:val="002B0FC0"/>
    <w:rsid w:val="002B1110"/>
    <w:rsid w:val="002B1D73"/>
    <w:rsid w:val="002B3036"/>
    <w:rsid w:val="002B3F6D"/>
    <w:rsid w:val="002B4A3B"/>
    <w:rsid w:val="002B52ED"/>
    <w:rsid w:val="002B589D"/>
    <w:rsid w:val="002B6089"/>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56CA"/>
    <w:rsid w:val="002E7443"/>
    <w:rsid w:val="002E76FF"/>
    <w:rsid w:val="002F1799"/>
    <w:rsid w:val="002F40A9"/>
    <w:rsid w:val="002F4892"/>
    <w:rsid w:val="002F4ABE"/>
    <w:rsid w:val="002F5BD2"/>
    <w:rsid w:val="002F5EFF"/>
    <w:rsid w:val="002F68DC"/>
    <w:rsid w:val="002F6DF9"/>
    <w:rsid w:val="002F7015"/>
    <w:rsid w:val="002F758F"/>
    <w:rsid w:val="002F792D"/>
    <w:rsid w:val="003037AD"/>
    <w:rsid w:val="003068F2"/>
    <w:rsid w:val="003076E0"/>
    <w:rsid w:val="00307E74"/>
    <w:rsid w:val="00311887"/>
    <w:rsid w:val="003119FD"/>
    <w:rsid w:val="003138BB"/>
    <w:rsid w:val="003140D0"/>
    <w:rsid w:val="00314CE1"/>
    <w:rsid w:val="00314F5B"/>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1E24"/>
    <w:rsid w:val="00342038"/>
    <w:rsid w:val="00343293"/>
    <w:rsid w:val="00343555"/>
    <w:rsid w:val="00344A6D"/>
    <w:rsid w:val="00345536"/>
    <w:rsid w:val="00345CF6"/>
    <w:rsid w:val="00345EE1"/>
    <w:rsid w:val="00346EEC"/>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6BA"/>
    <w:rsid w:val="00394D12"/>
    <w:rsid w:val="003957EB"/>
    <w:rsid w:val="0039665E"/>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3955"/>
    <w:rsid w:val="003D58F2"/>
    <w:rsid w:val="003D6475"/>
    <w:rsid w:val="003D7004"/>
    <w:rsid w:val="003D754C"/>
    <w:rsid w:val="003D771A"/>
    <w:rsid w:val="003D7D52"/>
    <w:rsid w:val="003D7FC6"/>
    <w:rsid w:val="003E0278"/>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316"/>
    <w:rsid w:val="004035CD"/>
    <w:rsid w:val="00403AC4"/>
    <w:rsid w:val="00403E2F"/>
    <w:rsid w:val="00403FFD"/>
    <w:rsid w:val="00404C7A"/>
    <w:rsid w:val="00404E07"/>
    <w:rsid w:val="004059E0"/>
    <w:rsid w:val="00406BB9"/>
    <w:rsid w:val="00406F2E"/>
    <w:rsid w:val="00407A4E"/>
    <w:rsid w:val="0041016A"/>
    <w:rsid w:val="00410D44"/>
    <w:rsid w:val="00410E4A"/>
    <w:rsid w:val="00411948"/>
    <w:rsid w:val="0041220C"/>
    <w:rsid w:val="00412DB7"/>
    <w:rsid w:val="004130B3"/>
    <w:rsid w:val="00413532"/>
    <w:rsid w:val="00416D8A"/>
    <w:rsid w:val="00416EF2"/>
    <w:rsid w:val="004202FC"/>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5A1"/>
    <w:rsid w:val="00452C62"/>
    <w:rsid w:val="0045344E"/>
    <w:rsid w:val="00454761"/>
    <w:rsid w:val="004562A0"/>
    <w:rsid w:val="00456C28"/>
    <w:rsid w:val="00456D31"/>
    <w:rsid w:val="00457AF9"/>
    <w:rsid w:val="00460271"/>
    <w:rsid w:val="004618CF"/>
    <w:rsid w:val="0046205A"/>
    <w:rsid w:val="004625B0"/>
    <w:rsid w:val="004638DF"/>
    <w:rsid w:val="00464CD3"/>
    <w:rsid w:val="004658AF"/>
    <w:rsid w:val="004660F7"/>
    <w:rsid w:val="00467DEF"/>
    <w:rsid w:val="00473D1A"/>
    <w:rsid w:val="0047411A"/>
    <w:rsid w:val="00474492"/>
    <w:rsid w:val="004768C9"/>
    <w:rsid w:val="00476BF5"/>
    <w:rsid w:val="004777E4"/>
    <w:rsid w:val="0048046B"/>
    <w:rsid w:val="004811A1"/>
    <w:rsid w:val="004816CB"/>
    <w:rsid w:val="00481A4D"/>
    <w:rsid w:val="00482AA5"/>
    <w:rsid w:val="0048358D"/>
    <w:rsid w:val="004840DC"/>
    <w:rsid w:val="004849A2"/>
    <w:rsid w:val="004866D3"/>
    <w:rsid w:val="00487584"/>
    <w:rsid w:val="004876F7"/>
    <w:rsid w:val="004907D9"/>
    <w:rsid w:val="004908E4"/>
    <w:rsid w:val="0049093D"/>
    <w:rsid w:val="00492F4C"/>
    <w:rsid w:val="0049337E"/>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5D9B"/>
    <w:rsid w:val="004B7111"/>
    <w:rsid w:val="004B7387"/>
    <w:rsid w:val="004C0733"/>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4920"/>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1524"/>
    <w:rsid w:val="00503648"/>
    <w:rsid w:val="00503E91"/>
    <w:rsid w:val="00504199"/>
    <w:rsid w:val="00505218"/>
    <w:rsid w:val="0050536F"/>
    <w:rsid w:val="00505B4E"/>
    <w:rsid w:val="0050670D"/>
    <w:rsid w:val="00506766"/>
    <w:rsid w:val="00506B22"/>
    <w:rsid w:val="00507940"/>
    <w:rsid w:val="00512C32"/>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43E"/>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53E1"/>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95FA5"/>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2F0"/>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3D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3FAE"/>
    <w:rsid w:val="0060651C"/>
    <w:rsid w:val="00606862"/>
    <w:rsid w:val="00606CB1"/>
    <w:rsid w:val="00607279"/>
    <w:rsid w:val="00610207"/>
    <w:rsid w:val="0061055C"/>
    <w:rsid w:val="00611AA4"/>
    <w:rsid w:val="00612423"/>
    <w:rsid w:val="006157FE"/>
    <w:rsid w:val="0061592C"/>
    <w:rsid w:val="00615EA5"/>
    <w:rsid w:val="00616247"/>
    <w:rsid w:val="00617435"/>
    <w:rsid w:val="00617970"/>
    <w:rsid w:val="00617A88"/>
    <w:rsid w:val="00620168"/>
    <w:rsid w:val="00620A83"/>
    <w:rsid w:val="006230A1"/>
    <w:rsid w:val="0062313E"/>
    <w:rsid w:val="00623D1B"/>
    <w:rsid w:val="00623DA6"/>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6F5"/>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54CD"/>
    <w:rsid w:val="006655BE"/>
    <w:rsid w:val="0066692A"/>
    <w:rsid w:val="00667620"/>
    <w:rsid w:val="00670714"/>
    <w:rsid w:val="006717B3"/>
    <w:rsid w:val="0067217D"/>
    <w:rsid w:val="00672E0F"/>
    <w:rsid w:val="006733DE"/>
    <w:rsid w:val="00674428"/>
    <w:rsid w:val="0067552D"/>
    <w:rsid w:val="00675B94"/>
    <w:rsid w:val="0067605D"/>
    <w:rsid w:val="00676F4B"/>
    <w:rsid w:val="006776A7"/>
    <w:rsid w:val="00682BDC"/>
    <w:rsid w:val="00682D70"/>
    <w:rsid w:val="006839C0"/>
    <w:rsid w:val="006843AA"/>
    <w:rsid w:val="00684E01"/>
    <w:rsid w:val="00685AE8"/>
    <w:rsid w:val="00685D72"/>
    <w:rsid w:val="006871FA"/>
    <w:rsid w:val="006874FD"/>
    <w:rsid w:val="00687F9E"/>
    <w:rsid w:val="00690EC3"/>
    <w:rsid w:val="006915D6"/>
    <w:rsid w:val="00691DDC"/>
    <w:rsid w:val="00693519"/>
    <w:rsid w:val="0069508D"/>
    <w:rsid w:val="00696FA4"/>
    <w:rsid w:val="00697387"/>
    <w:rsid w:val="00697420"/>
    <w:rsid w:val="00697772"/>
    <w:rsid w:val="00697D49"/>
    <w:rsid w:val="006A0DA0"/>
    <w:rsid w:val="006A3073"/>
    <w:rsid w:val="006A3956"/>
    <w:rsid w:val="006A5104"/>
    <w:rsid w:val="006A52C2"/>
    <w:rsid w:val="006A5B6C"/>
    <w:rsid w:val="006A5C59"/>
    <w:rsid w:val="006A7EC6"/>
    <w:rsid w:val="006B0C1D"/>
    <w:rsid w:val="006B0CF0"/>
    <w:rsid w:val="006B1CCC"/>
    <w:rsid w:val="006B1DC4"/>
    <w:rsid w:val="006B2B6F"/>
    <w:rsid w:val="006B2CDC"/>
    <w:rsid w:val="006B3488"/>
    <w:rsid w:val="006B407E"/>
    <w:rsid w:val="006B4371"/>
    <w:rsid w:val="006B4603"/>
    <w:rsid w:val="006B485E"/>
    <w:rsid w:val="006B4967"/>
    <w:rsid w:val="006B4F5B"/>
    <w:rsid w:val="006B599B"/>
    <w:rsid w:val="006B6D04"/>
    <w:rsid w:val="006C11D2"/>
    <w:rsid w:val="006C1D09"/>
    <w:rsid w:val="006C2294"/>
    <w:rsid w:val="006C2413"/>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2F41"/>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298"/>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0BE4"/>
    <w:rsid w:val="00732E5D"/>
    <w:rsid w:val="00732F09"/>
    <w:rsid w:val="00733370"/>
    <w:rsid w:val="00734A88"/>
    <w:rsid w:val="007351CD"/>
    <w:rsid w:val="00735D0D"/>
    <w:rsid w:val="00735F4A"/>
    <w:rsid w:val="00736700"/>
    <w:rsid w:val="00736ADA"/>
    <w:rsid w:val="007374E0"/>
    <w:rsid w:val="0074273D"/>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114D"/>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6C0"/>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55EF"/>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E75D0"/>
    <w:rsid w:val="007F0150"/>
    <w:rsid w:val="007F1241"/>
    <w:rsid w:val="007F6210"/>
    <w:rsid w:val="007F71F7"/>
    <w:rsid w:val="008022C7"/>
    <w:rsid w:val="00802368"/>
    <w:rsid w:val="008031AA"/>
    <w:rsid w:val="00803FC9"/>
    <w:rsid w:val="0080491F"/>
    <w:rsid w:val="00804A88"/>
    <w:rsid w:val="0080686A"/>
    <w:rsid w:val="00806F56"/>
    <w:rsid w:val="00812000"/>
    <w:rsid w:val="008128B6"/>
    <w:rsid w:val="008146F4"/>
    <w:rsid w:val="0081555E"/>
    <w:rsid w:val="008157ED"/>
    <w:rsid w:val="00815AA2"/>
    <w:rsid w:val="0081605F"/>
    <w:rsid w:val="008214F5"/>
    <w:rsid w:val="00822D8A"/>
    <w:rsid w:val="00823343"/>
    <w:rsid w:val="00824530"/>
    <w:rsid w:val="0082454E"/>
    <w:rsid w:val="008253F7"/>
    <w:rsid w:val="00825B1F"/>
    <w:rsid w:val="00825F7D"/>
    <w:rsid w:val="008261A0"/>
    <w:rsid w:val="0083073F"/>
    <w:rsid w:val="008318F4"/>
    <w:rsid w:val="00831A6B"/>
    <w:rsid w:val="0083290D"/>
    <w:rsid w:val="00832A84"/>
    <w:rsid w:val="00833C37"/>
    <w:rsid w:val="008345FB"/>
    <w:rsid w:val="00834967"/>
    <w:rsid w:val="00835055"/>
    <w:rsid w:val="008355D5"/>
    <w:rsid w:val="0083622D"/>
    <w:rsid w:val="00836A0C"/>
    <w:rsid w:val="00837177"/>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0D61"/>
    <w:rsid w:val="0085283B"/>
    <w:rsid w:val="00852D27"/>
    <w:rsid w:val="00853130"/>
    <w:rsid w:val="00853ABB"/>
    <w:rsid w:val="00853DB6"/>
    <w:rsid w:val="00855040"/>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506B"/>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0199"/>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5FBC"/>
    <w:rsid w:val="008F792F"/>
    <w:rsid w:val="00900F68"/>
    <w:rsid w:val="009012EF"/>
    <w:rsid w:val="00901595"/>
    <w:rsid w:val="00903837"/>
    <w:rsid w:val="00904092"/>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0DF1"/>
    <w:rsid w:val="00952F12"/>
    <w:rsid w:val="00953810"/>
    <w:rsid w:val="009542BF"/>
    <w:rsid w:val="00954A54"/>
    <w:rsid w:val="0095523B"/>
    <w:rsid w:val="00955E40"/>
    <w:rsid w:val="00956BF9"/>
    <w:rsid w:val="00957C5E"/>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4C12"/>
    <w:rsid w:val="0098543C"/>
    <w:rsid w:val="00985715"/>
    <w:rsid w:val="00986271"/>
    <w:rsid w:val="00986CE9"/>
    <w:rsid w:val="0098712C"/>
    <w:rsid w:val="0098718C"/>
    <w:rsid w:val="00991A37"/>
    <w:rsid w:val="00991F73"/>
    <w:rsid w:val="00993516"/>
    <w:rsid w:val="00993CD2"/>
    <w:rsid w:val="00993FD4"/>
    <w:rsid w:val="00994269"/>
    <w:rsid w:val="0099444A"/>
    <w:rsid w:val="00995703"/>
    <w:rsid w:val="00995C3B"/>
    <w:rsid w:val="009963D8"/>
    <w:rsid w:val="0099714E"/>
    <w:rsid w:val="00997937"/>
    <w:rsid w:val="00997E4C"/>
    <w:rsid w:val="009A0A42"/>
    <w:rsid w:val="009A358B"/>
    <w:rsid w:val="009A399E"/>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4CDA"/>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529"/>
    <w:rsid w:val="00A00C1A"/>
    <w:rsid w:val="00A02840"/>
    <w:rsid w:val="00A03C37"/>
    <w:rsid w:val="00A042CD"/>
    <w:rsid w:val="00A05C70"/>
    <w:rsid w:val="00A07524"/>
    <w:rsid w:val="00A10E9B"/>
    <w:rsid w:val="00A11693"/>
    <w:rsid w:val="00A116E4"/>
    <w:rsid w:val="00A117D0"/>
    <w:rsid w:val="00A11D1D"/>
    <w:rsid w:val="00A1236B"/>
    <w:rsid w:val="00A13298"/>
    <w:rsid w:val="00A14941"/>
    <w:rsid w:val="00A15599"/>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18D3"/>
    <w:rsid w:val="00A65B8A"/>
    <w:rsid w:val="00A66392"/>
    <w:rsid w:val="00A67EA5"/>
    <w:rsid w:val="00A704B8"/>
    <w:rsid w:val="00A71BDE"/>
    <w:rsid w:val="00A720C8"/>
    <w:rsid w:val="00A724DF"/>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EEE"/>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D28"/>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27A"/>
    <w:rsid w:val="00B0373B"/>
    <w:rsid w:val="00B060E0"/>
    <w:rsid w:val="00B06971"/>
    <w:rsid w:val="00B07659"/>
    <w:rsid w:val="00B12115"/>
    <w:rsid w:val="00B1400D"/>
    <w:rsid w:val="00B14719"/>
    <w:rsid w:val="00B1487C"/>
    <w:rsid w:val="00B14BD1"/>
    <w:rsid w:val="00B16418"/>
    <w:rsid w:val="00B212EE"/>
    <w:rsid w:val="00B21726"/>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0987"/>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343C"/>
    <w:rsid w:val="00B5446B"/>
    <w:rsid w:val="00B54863"/>
    <w:rsid w:val="00B55E47"/>
    <w:rsid w:val="00B55E69"/>
    <w:rsid w:val="00B5629B"/>
    <w:rsid w:val="00B570B7"/>
    <w:rsid w:val="00B60122"/>
    <w:rsid w:val="00B6072E"/>
    <w:rsid w:val="00B61733"/>
    <w:rsid w:val="00B61E1E"/>
    <w:rsid w:val="00B62FA2"/>
    <w:rsid w:val="00B63907"/>
    <w:rsid w:val="00B648F0"/>
    <w:rsid w:val="00B653A1"/>
    <w:rsid w:val="00B665F9"/>
    <w:rsid w:val="00B6682B"/>
    <w:rsid w:val="00B70638"/>
    <w:rsid w:val="00B70C97"/>
    <w:rsid w:val="00B717E8"/>
    <w:rsid w:val="00B72331"/>
    <w:rsid w:val="00B7271D"/>
    <w:rsid w:val="00B72BCD"/>
    <w:rsid w:val="00B7489E"/>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76"/>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3E99"/>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1B89"/>
    <w:rsid w:val="00C82391"/>
    <w:rsid w:val="00C823E9"/>
    <w:rsid w:val="00C82688"/>
    <w:rsid w:val="00C82D24"/>
    <w:rsid w:val="00C83F78"/>
    <w:rsid w:val="00C84118"/>
    <w:rsid w:val="00C84348"/>
    <w:rsid w:val="00C867B4"/>
    <w:rsid w:val="00C86D65"/>
    <w:rsid w:val="00C8725A"/>
    <w:rsid w:val="00C87D1E"/>
    <w:rsid w:val="00C9023F"/>
    <w:rsid w:val="00C907A6"/>
    <w:rsid w:val="00C9253B"/>
    <w:rsid w:val="00C9304E"/>
    <w:rsid w:val="00C931D3"/>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07C0A"/>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6CC3"/>
    <w:rsid w:val="00D87DA6"/>
    <w:rsid w:val="00D91E6E"/>
    <w:rsid w:val="00D920DB"/>
    <w:rsid w:val="00D92CE1"/>
    <w:rsid w:val="00D94600"/>
    <w:rsid w:val="00D94E71"/>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492E"/>
    <w:rsid w:val="00DE7113"/>
    <w:rsid w:val="00DF19F6"/>
    <w:rsid w:val="00DF2D9C"/>
    <w:rsid w:val="00DF5632"/>
    <w:rsid w:val="00DF5DD9"/>
    <w:rsid w:val="00DF7BAC"/>
    <w:rsid w:val="00DF7C35"/>
    <w:rsid w:val="00E0131A"/>
    <w:rsid w:val="00E0206C"/>
    <w:rsid w:val="00E02C89"/>
    <w:rsid w:val="00E033EE"/>
    <w:rsid w:val="00E03976"/>
    <w:rsid w:val="00E03AC3"/>
    <w:rsid w:val="00E042FE"/>
    <w:rsid w:val="00E046D1"/>
    <w:rsid w:val="00E06054"/>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430"/>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4D9B"/>
    <w:rsid w:val="00E55257"/>
    <w:rsid w:val="00E5585E"/>
    <w:rsid w:val="00E565FC"/>
    <w:rsid w:val="00E569A6"/>
    <w:rsid w:val="00E5789F"/>
    <w:rsid w:val="00E6134C"/>
    <w:rsid w:val="00E627D0"/>
    <w:rsid w:val="00E6292F"/>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0EED"/>
    <w:rsid w:val="00E810DC"/>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2EB0"/>
    <w:rsid w:val="00EA314F"/>
    <w:rsid w:val="00EA40A5"/>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86D"/>
    <w:rsid w:val="00EF1B91"/>
    <w:rsid w:val="00EF2C33"/>
    <w:rsid w:val="00EF2E23"/>
    <w:rsid w:val="00EF3530"/>
    <w:rsid w:val="00EF4139"/>
    <w:rsid w:val="00EF5D54"/>
    <w:rsid w:val="00EF628B"/>
    <w:rsid w:val="00EF7043"/>
    <w:rsid w:val="00F00A1F"/>
    <w:rsid w:val="00F01596"/>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1BD"/>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6355"/>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A774F"/>
    <w:rsid w:val="00FB04FA"/>
    <w:rsid w:val="00FB1F98"/>
    <w:rsid w:val="00FB2391"/>
    <w:rsid w:val="00FB24CF"/>
    <w:rsid w:val="00FB2B39"/>
    <w:rsid w:val="00FB4214"/>
    <w:rsid w:val="00FB438C"/>
    <w:rsid w:val="00FB4F5E"/>
    <w:rsid w:val="00FB55AB"/>
    <w:rsid w:val="00FB5619"/>
    <w:rsid w:val="00FB7306"/>
    <w:rsid w:val="00FB7724"/>
    <w:rsid w:val="00FB77E0"/>
    <w:rsid w:val="00FC02CA"/>
    <w:rsid w:val="00FC0307"/>
    <w:rsid w:val="00FC0533"/>
    <w:rsid w:val="00FC10BE"/>
    <w:rsid w:val="00FC125A"/>
    <w:rsid w:val="00FC2267"/>
    <w:rsid w:val="00FC2D23"/>
    <w:rsid w:val="00FC3293"/>
    <w:rsid w:val="00FC4315"/>
    <w:rsid w:val="00FC4AA7"/>
    <w:rsid w:val="00FC4D79"/>
    <w:rsid w:val="00FC56A7"/>
    <w:rsid w:val="00FC59C2"/>
    <w:rsid w:val="00FC5FFC"/>
    <w:rsid w:val="00FC6E54"/>
    <w:rsid w:val="00FC6FAF"/>
    <w:rsid w:val="00FC718E"/>
    <w:rsid w:val="00FC7816"/>
    <w:rsid w:val="00FD3B6E"/>
    <w:rsid w:val="00FD6776"/>
    <w:rsid w:val="00FD73F3"/>
    <w:rsid w:val="00FD78D1"/>
    <w:rsid w:val="00FD7FC3"/>
    <w:rsid w:val="00FE0FB0"/>
    <w:rsid w:val="00FE1403"/>
    <w:rsid w:val="00FE353F"/>
    <w:rsid w:val="00FE3580"/>
    <w:rsid w:val="00FE442C"/>
    <w:rsid w:val="00FE50D7"/>
    <w:rsid w:val="00FE5ED1"/>
    <w:rsid w:val="00FE612E"/>
    <w:rsid w:val="00FE6929"/>
    <w:rsid w:val="00FE6A50"/>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48E"/>
    <w:rsid w:val="00FF74B6"/>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3751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B060E0"/>
    <w:rPr>
      <w:vertAlign w:val="superscript"/>
    </w:rPr>
  </w:style>
  <w:style w:type="character" w:customStyle="1" w:styleId="Caratterinotaapidipagina">
    <w:name w:val="Caratteri nota a piè di pagina"/>
    <w:qFormat/>
    <w:rsid w:val="00B060E0"/>
  </w:style>
  <w:style w:type="character" w:customStyle="1" w:styleId="CollegamentoInternet">
    <w:name w:val="Collegamento Internet"/>
    <w:basedOn w:val="Carpredefinitoparagrafo"/>
    <w:uiPriority w:val="99"/>
    <w:unhideWhenUsed/>
    <w:rsid w:val="003D3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bd01.leggiditalia.it/cgi-bin/FulShow?TIPO=5&amp;NOTXT=1&amp;KEY=01LX0000107749ART6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2.xml><?xml version="1.0" encoding="utf-8"?>
<ds:datastoreItem xmlns:ds="http://schemas.openxmlformats.org/officeDocument/2006/customXml" ds:itemID="{47392E5A-D41F-4EBD-98D5-DB93744FDDBD}">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3f7a655-69ca-4eaf-8d7e-646c3c3027bd"/>
    <ds:schemaRef ds:uri="ba7eecb8-4e0f-452a-b924-c5d7565ed4a7"/>
  </ds:schemaRefs>
</ds:datastoreItem>
</file>

<file path=customXml/itemProps3.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7B5BC-EC77-4AE1-BC36-5230CD68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22</Pages>
  <Words>6739</Words>
  <Characters>45999</Characters>
  <Application>Microsoft Office Word</Application>
  <DocSecurity>0</DocSecurity>
  <Lines>383</Lines>
  <Paragraphs>105</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Sanci Edoarda</cp:lastModifiedBy>
  <cp:revision>103</cp:revision>
  <cp:lastPrinted>2021-10-18T12:57:00Z</cp:lastPrinted>
  <dcterms:created xsi:type="dcterms:W3CDTF">2024-07-29T14:42:00Z</dcterms:created>
  <dcterms:modified xsi:type="dcterms:W3CDTF">2025-04-24T14:39:00Z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