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45481" w14:textId="77777777" w:rsidR="00ED30C9" w:rsidRPr="00E530BC" w:rsidRDefault="00ED30C9" w:rsidP="00ED30C9">
      <w:pPr>
        <w:spacing w:after="200"/>
        <w:jc w:val="center"/>
        <w:rPr>
          <w:rFonts w:eastAsia="Calibri"/>
          <w:b/>
          <w:bCs/>
          <w:lang w:eastAsia="en-US"/>
        </w:rPr>
      </w:pPr>
      <w:r w:rsidRPr="00E530BC">
        <w:rPr>
          <w:rFonts w:eastAsia="Calibri"/>
          <w:b/>
          <w:bCs/>
          <w:lang w:eastAsia="en-US"/>
        </w:rPr>
        <w:t>Per ciascuna IMPRESA/impresa RTI/impresa CONSORZIO ORDINARIO e GEIE/</w:t>
      </w:r>
    </w:p>
    <w:p w14:paraId="33AA9C13" w14:textId="77777777" w:rsidR="00ED30C9" w:rsidRPr="00E530BC" w:rsidRDefault="00ED30C9" w:rsidP="00ED30C9">
      <w:pPr>
        <w:spacing w:after="200"/>
        <w:jc w:val="center"/>
        <w:rPr>
          <w:rFonts w:eastAsia="Calibri"/>
          <w:lang w:eastAsia="en-US"/>
        </w:rPr>
      </w:pPr>
      <w:r w:rsidRPr="00E530BC">
        <w:rPr>
          <w:rFonts w:eastAsia="Calibri"/>
          <w:b/>
          <w:bCs/>
          <w:lang w:eastAsia="en-US"/>
        </w:rPr>
        <w:t>Impresa esecutrice in Consorzio di Cooperative/Consorzio Stabile</w:t>
      </w:r>
    </w:p>
    <w:p w14:paraId="33325C1F" w14:textId="77777777" w:rsidR="00ED30C9" w:rsidRPr="00E530BC" w:rsidRDefault="00ED30C9" w:rsidP="00ED30C9">
      <w:pPr>
        <w:spacing w:after="200"/>
        <w:jc w:val="center"/>
        <w:rPr>
          <w:rFonts w:eastAsia="Calibri"/>
          <w:b/>
          <w:bCs/>
          <w:lang w:eastAsia="en-US"/>
        </w:rPr>
      </w:pPr>
    </w:p>
    <w:p w14:paraId="2E04D539" w14:textId="77777777" w:rsidR="00ED30C9" w:rsidRPr="00E530BC" w:rsidRDefault="00ED30C9" w:rsidP="00ED30C9">
      <w:pPr>
        <w:spacing w:after="200"/>
        <w:jc w:val="center"/>
        <w:rPr>
          <w:rFonts w:eastAsia="Calibri"/>
          <w:lang w:eastAsia="en-US"/>
        </w:rPr>
      </w:pPr>
      <w:r w:rsidRPr="00E530BC">
        <w:rPr>
          <w:rFonts w:eastAsia="Calibri"/>
          <w:b/>
          <w:bCs/>
          <w:lang w:eastAsia="en-US"/>
        </w:rPr>
        <w:t xml:space="preserve">AUTODICHIARAZIONE SOSTITUTIVA </w:t>
      </w:r>
    </w:p>
    <w:p w14:paraId="0A74BBE2" w14:textId="77777777" w:rsidR="00ED30C9" w:rsidRPr="00E530BC" w:rsidRDefault="00ED30C9" w:rsidP="00ED30C9">
      <w:pPr>
        <w:spacing w:after="200"/>
        <w:jc w:val="center"/>
        <w:rPr>
          <w:rFonts w:eastAsia="Calibri"/>
          <w:lang w:eastAsia="en-US"/>
        </w:rPr>
      </w:pPr>
      <w:r w:rsidRPr="00E530BC">
        <w:rPr>
          <w:rFonts w:eastAsia="Calibri"/>
          <w:b/>
          <w:bCs/>
          <w:lang w:eastAsia="en-US"/>
        </w:rPr>
        <w:t>all’AGENZIA SPAZIALE ITALIANA</w:t>
      </w:r>
    </w:p>
    <w:p w14:paraId="3B588E37" w14:textId="77777777" w:rsidR="00ED30C9" w:rsidRPr="00E530BC" w:rsidRDefault="00ED30C9" w:rsidP="00ED30C9">
      <w:pPr>
        <w:spacing w:after="200"/>
        <w:jc w:val="center"/>
        <w:rPr>
          <w:rFonts w:eastAsia="Calibri"/>
          <w:b/>
          <w:bCs/>
          <w:lang w:eastAsia="en-US"/>
        </w:rPr>
      </w:pPr>
      <w:r w:rsidRPr="00E530BC">
        <w:rPr>
          <w:rFonts w:eastAsia="Calibri"/>
          <w:b/>
          <w:bCs/>
          <w:lang w:eastAsia="en-US"/>
        </w:rPr>
        <w:t>Viale del Politecnico s.n.c. - 00133 ROMA</w:t>
      </w:r>
    </w:p>
    <w:p w14:paraId="4F54A7E6" w14:textId="77777777" w:rsidR="00ED30C9" w:rsidRDefault="00ED30C9" w:rsidP="00ED30C9">
      <w:pPr>
        <w:spacing w:after="200"/>
        <w:jc w:val="center"/>
        <w:rPr>
          <w:rFonts w:eastAsia="Calibri"/>
          <w:b/>
          <w:i/>
          <w:lang w:eastAsia="en-US"/>
        </w:rPr>
      </w:pPr>
      <w:r w:rsidRPr="00E530BC">
        <w:rPr>
          <w:rFonts w:eastAsia="Calibri"/>
          <w:b/>
          <w:i/>
          <w:lang w:eastAsia="en-US"/>
        </w:rPr>
        <w:t>AVVISO DI INDAGINE DI MERCATO</w:t>
      </w:r>
    </w:p>
    <w:p w14:paraId="7DBA0D2D" w14:textId="77777777" w:rsidR="00ED30C9" w:rsidRPr="00E530BC" w:rsidRDefault="00ED30C9" w:rsidP="00ED30C9">
      <w:pPr>
        <w:spacing w:after="200"/>
        <w:jc w:val="center"/>
        <w:rPr>
          <w:rFonts w:eastAsia="Calibri"/>
          <w:b/>
          <w:i/>
          <w:lang w:eastAsia="en-US"/>
        </w:rPr>
      </w:pPr>
    </w:p>
    <w:p w14:paraId="65986364" w14:textId="77777777" w:rsidR="00ED30C9" w:rsidRPr="00E530BC" w:rsidRDefault="00ED30C9" w:rsidP="00ED30C9">
      <w:pPr>
        <w:autoSpaceDE w:val="0"/>
        <w:autoSpaceDN w:val="0"/>
        <w:adjustRightInd w:val="0"/>
        <w:jc w:val="center"/>
        <w:rPr>
          <w:b/>
          <w:i/>
        </w:rPr>
      </w:pPr>
      <w:r w:rsidRPr="00E530BC">
        <w:rPr>
          <w:b/>
          <w:i/>
        </w:rPr>
        <w:t xml:space="preserve">Procedura esperita ai sensi di quanto previsto dall’art. 135 e dagli artt. 1, 2 e 3 del </w:t>
      </w:r>
      <w:proofErr w:type="spellStart"/>
      <w:r w:rsidRPr="00E530BC">
        <w:rPr>
          <w:b/>
          <w:i/>
        </w:rPr>
        <w:t>D.Lgs.</w:t>
      </w:r>
      <w:proofErr w:type="spellEnd"/>
      <w:r w:rsidRPr="00E530BC">
        <w:rPr>
          <w:b/>
          <w:i/>
        </w:rPr>
        <w:t xml:space="preserve"> n. 36/2023</w:t>
      </w:r>
      <w:r>
        <w:rPr>
          <w:b/>
          <w:i/>
        </w:rPr>
        <w:t xml:space="preserve"> </w:t>
      </w:r>
      <w:r w:rsidRPr="00386B78">
        <w:rPr>
          <w:b/>
          <w:i/>
        </w:rPr>
        <w:t xml:space="preserve">e </w:t>
      </w:r>
      <w:proofErr w:type="spellStart"/>
      <w:r w:rsidRPr="00386B78">
        <w:rPr>
          <w:b/>
          <w:i/>
        </w:rPr>
        <w:t>ss.mm.ii</w:t>
      </w:r>
      <w:proofErr w:type="spellEnd"/>
      <w:r w:rsidRPr="00386B78">
        <w:rPr>
          <w:b/>
          <w:i/>
        </w:rPr>
        <w:t>.</w:t>
      </w:r>
    </w:p>
    <w:p w14:paraId="2229F0D6" w14:textId="77777777" w:rsidR="00ED30C9" w:rsidRPr="00B8643E" w:rsidRDefault="00ED30C9" w:rsidP="00ED30C9">
      <w:pPr>
        <w:widowControl w:val="0"/>
        <w:tabs>
          <w:tab w:val="left" w:pos="426"/>
        </w:tabs>
        <w:spacing w:after="120"/>
        <w:ind w:left="1134" w:right="-285" w:hanging="1134"/>
        <w:jc w:val="both"/>
        <w:rPr>
          <w:b/>
          <w:i/>
        </w:rPr>
      </w:pPr>
    </w:p>
    <w:p w14:paraId="3E08FEBC" w14:textId="77777777" w:rsidR="00ED30C9" w:rsidRPr="006B63B6" w:rsidRDefault="00ED30C9" w:rsidP="00ED30C9">
      <w:pPr>
        <w:widowControl w:val="0"/>
        <w:tabs>
          <w:tab w:val="left" w:pos="426"/>
        </w:tabs>
        <w:spacing w:after="120"/>
        <w:ind w:right="-1"/>
        <w:jc w:val="both"/>
        <w:rPr>
          <w:b/>
          <w:i/>
        </w:rPr>
      </w:pPr>
      <w:r w:rsidRPr="00E530BC">
        <w:rPr>
          <w:b/>
          <w:i/>
        </w:rPr>
        <w:t xml:space="preserve">Per Indagine di mercato per </w:t>
      </w:r>
      <w:r w:rsidRPr="00B8643E">
        <w:rPr>
          <w:b/>
          <w:i/>
        </w:rPr>
        <w:t>l’avvio di progetti ed esperimenti scientifici nell’ambito lab-on-chip</w:t>
      </w:r>
      <w:r>
        <w:rPr>
          <w:b/>
          <w:i/>
        </w:rPr>
        <w:t xml:space="preserve"> </w:t>
      </w:r>
      <w:r w:rsidRPr="00E530BC">
        <w:rPr>
          <w:b/>
          <w:i/>
        </w:rPr>
        <w:t>in attuazione della delibera n.</w:t>
      </w:r>
      <w:r>
        <w:rPr>
          <w:b/>
          <w:i/>
        </w:rPr>
        <w:t xml:space="preserve"> </w:t>
      </w:r>
      <w:r w:rsidRPr="00B8643E">
        <w:rPr>
          <w:b/>
          <w:bCs/>
          <w:i/>
        </w:rPr>
        <w:t>23</w:t>
      </w:r>
      <w:r>
        <w:rPr>
          <w:b/>
          <w:bCs/>
          <w:i/>
        </w:rPr>
        <w:t>/2024</w:t>
      </w:r>
      <w:r w:rsidRPr="00B8643E">
        <w:rPr>
          <w:b/>
          <w:bCs/>
          <w:i/>
        </w:rPr>
        <w:t xml:space="preserve"> del 16/02/2024</w:t>
      </w:r>
    </w:p>
    <w:p w14:paraId="7A214697" w14:textId="77777777" w:rsidR="00ED30C9" w:rsidRPr="00E530BC" w:rsidRDefault="00ED30C9" w:rsidP="00ED30C9">
      <w:pPr>
        <w:rPr>
          <w:b/>
        </w:rPr>
      </w:pPr>
    </w:p>
    <w:p w14:paraId="6BF18F71" w14:textId="77777777" w:rsidR="00ED30C9" w:rsidRPr="00E530BC" w:rsidRDefault="00ED30C9" w:rsidP="00ED30C9">
      <w:pPr>
        <w:spacing w:after="200"/>
        <w:jc w:val="both"/>
        <w:rPr>
          <w:rFonts w:eastAsia="Calibri"/>
          <w:lang w:eastAsia="en-US"/>
        </w:rPr>
      </w:pPr>
      <w:r w:rsidRPr="00E530BC">
        <w:rPr>
          <w:rFonts w:eastAsia="Calibri"/>
          <w:lang w:eastAsia="en-US"/>
        </w:rPr>
        <w:t xml:space="preserve">Presentata dall’Impresa/impresa RTI/Impresa Consorzio ordinario o GEIE/ impresa esecutrice in Consorzio Stabile/Consorzio di cooperative ____________________________________________ </w:t>
      </w:r>
    </w:p>
    <w:p w14:paraId="2D18E148" w14:textId="77777777" w:rsidR="00ED30C9" w:rsidRPr="00E530BC" w:rsidRDefault="00ED30C9" w:rsidP="00ED30C9">
      <w:pPr>
        <w:spacing w:after="200"/>
        <w:jc w:val="both"/>
        <w:rPr>
          <w:rFonts w:eastAsia="Calibri"/>
          <w:lang w:eastAsia="en-US"/>
        </w:rPr>
      </w:pPr>
      <w:r w:rsidRPr="00E530BC">
        <w:rPr>
          <w:rFonts w:eastAsia="Calibri"/>
          <w:lang w:eastAsia="en-US"/>
        </w:rPr>
        <w:t>Incaricata dal Consorzio stabile/ Consorzio di cooperative ________________________________________________________________________________</w:t>
      </w:r>
    </w:p>
    <w:p w14:paraId="2E874B1E" w14:textId="77777777" w:rsidR="00ED30C9" w:rsidRPr="00E530BC" w:rsidRDefault="00ED30C9" w:rsidP="00ED30C9">
      <w:pPr>
        <w:spacing w:after="200"/>
        <w:jc w:val="both"/>
        <w:rPr>
          <w:rFonts w:eastAsia="Calibri"/>
          <w:lang w:eastAsia="en-US"/>
        </w:rPr>
      </w:pPr>
      <w:r w:rsidRPr="00E530BC">
        <w:rPr>
          <w:rFonts w:eastAsia="Calibri"/>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17598E13" w14:textId="77777777" w:rsidR="00ED30C9" w:rsidRPr="00E530BC" w:rsidRDefault="00ED30C9" w:rsidP="00ED30C9">
      <w:pPr>
        <w:tabs>
          <w:tab w:val="left" w:pos="9356"/>
        </w:tabs>
        <w:spacing w:after="200"/>
        <w:jc w:val="both"/>
        <w:rPr>
          <w:rFonts w:eastAsia="Calibri"/>
          <w:lang w:eastAsia="en-US"/>
        </w:rPr>
      </w:pPr>
      <w:r w:rsidRPr="00E530BC">
        <w:rPr>
          <w:rFonts w:eastAsia="Calibri"/>
          <w:lang w:eastAsia="en-US"/>
        </w:rPr>
        <w:t>Il sottoscritto ______________________________ nato a _______________________ il ____________________ in qualità di (</w:t>
      </w:r>
      <w:r w:rsidRPr="00E530BC">
        <w:rPr>
          <w:rFonts w:eastAsia="Calibri"/>
          <w:i/>
          <w:iCs/>
          <w:lang w:eastAsia="en-US"/>
        </w:rPr>
        <w:t>carica sociale)________________________</w:t>
      </w:r>
      <w:r w:rsidRPr="00E530BC">
        <w:rPr>
          <w:rFonts w:eastAsia="Calibri"/>
          <w:lang w:eastAsia="en-US"/>
        </w:rPr>
        <w:t xml:space="preserve">della Società _______________________________ sede legale _________________________________ sede operativa ____________________________ </w:t>
      </w:r>
    </w:p>
    <w:p w14:paraId="61AC3003" w14:textId="77777777" w:rsidR="00ED30C9" w:rsidRPr="00E530BC" w:rsidRDefault="00ED30C9" w:rsidP="00ED30C9">
      <w:pPr>
        <w:spacing w:after="200"/>
        <w:jc w:val="both"/>
        <w:rPr>
          <w:rFonts w:eastAsia="Calibri"/>
          <w:lang w:eastAsia="en-US"/>
        </w:rPr>
      </w:pPr>
      <w:r w:rsidRPr="00E530BC">
        <w:rPr>
          <w:rFonts w:eastAsia="Calibri"/>
          <w:lang w:eastAsia="en-US"/>
        </w:rPr>
        <w:t xml:space="preserve">numero di telefono ______________________ n. fax ____________________________ Codice Fiscale_________________________ Partita IVA _______________________________________ </w:t>
      </w:r>
    </w:p>
    <w:p w14:paraId="25BADD60" w14:textId="77777777" w:rsidR="00ED30C9" w:rsidRPr="00E530BC" w:rsidRDefault="00ED30C9" w:rsidP="00ED30C9">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E530BC">
        <w:rPr>
          <w:rFonts w:eastAsia="Calibri"/>
          <w:b/>
          <w:lang w:eastAsia="en-US"/>
        </w:rPr>
        <w:t>R</w:t>
      </w:r>
      <w:r w:rsidRPr="00E530BC">
        <w:rPr>
          <w:rFonts w:eastAsia="Calibri"/>
          <w:b/>
          <w:bCs/>
          <w:lang w:eastAsia="en-US"/>
        </w:rPr>
        <w:t xml:space="preserve">eferente per l’Indagine </w:t>
      </w:r>
      <w:r w:rsidRPr="00E530BC">
        <w:rPr>
          <w:rFonts w:eastAsia="Calibri"/>
          <w:lang w:eastAsia="en-US"/>
        </w:rPr>
        <w:t xml:space="preserve">Nome e Cognome_____________________________________________ </w:t>
      </w:r>
    </w:p>
    <w:p w14:paraId="0CCB7023" w14:textId="77777777" w:rsidR="00ED30C9" w:rsidRPr="00E530BC" w:rsidRDefault="00ED30C9" w:rsidP="00ED30C9">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E530BC">
        <w:rPr>
          <w:rFonts w:eastAsia="Calibri"/>
          <w:b/>
          <w:bCs/>
          <w:lang w:eastAsia="en-US"/>
        </w:rPr>
        <w:t xml:space="preserve">Indirizzo al quale inviare la corrispondenza: </w:t>
      </w:r>
    </w:p>
    <w:p w14:paraId="7399B465" w14:textId="77777777" w:rsidR="00ED30C9" w:rsidRPr="00E530BC" w:rsidRDefault="00ED30C9" w:rsidP="00ED30C9">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E530BC">
        <w:rPr>
          <w:rFonts w:eastAsia="Calibri"/>
          <w:lang w:eastAsia="en-US"/>
        </w:rPr>
        <w:t>Via______________________________________Città____________________________________</w:t>
      </w:r>
    </w:p>
    <w:p w14:paraId="6AAA840B" w14:textId="77777777" w:rsidR="00ED30C9" w:rsidRPr="00E530BC" w:rsidRDefault="00ED30C9" w:rsidP="00ED30C9">
      <w:pPr>
        <w:pBdr>
          <w:top w:val="single" w:sz="4" w:space="1" w:color="auto"/>
          <w:left w:val="single" w:sz="4" w:space="4" w:color="auto"/>
          <w:bottom w:val="single" w:sz="4" w:space="1" w:color="auto"/>
          <w:right w:val="single" w:sz="4" w:space="4" w:color="auto"/>
        </w:pBdr>
        <w:shd w:val="clear" w:color="auto" w:fill="DBE5F1"/>
        <w:spacing w:after="200"/>
        <w:rPr>
          <w:rFonts w:eastAsia="Calibri"/>
          <w:lang w:val="en-US" w:eastAsia="en-US"/>
        </w:rPr>
      </w:pPr>
      <w:r w:rsidRPr="00E530BC">
        <w:rPr>
          <w:rFonts w:eastAsia="Calibri"/>
          <w:lang w:eastAsia="en-US"/>
        </w:rPr>
        <w:t xml:space="preserve">Cap___________ n. tel. </w:t>
      </w:r>
      <w:r w:rsidRPr="00E530BC">
        <w:rPr>
          <w:rFonts w:eastAsia="Calibri"/>
          <w:lang w:val="en-US" w:eastAsia="en-US"/>
        </w:rPr>
        <w:t xml:space="preserve">_________________________n. fax_______________________________ </w:t>
      </w:r>
    </w:p>
    <w:p w14:paraId="2A9895DB" w14:textId="77777777" w:rsidR="00ED30C9" w:rsidRPr="007141C3" w:rsidRDefault="00ED30C9" w:rsidP="2039A610">
      <w:pPr>
        <w:pBdr>
          <w:top w:val="single" w:sz="4" w:space="1" w:color="auto"/>
          <w:left w:val="single" w:sz="4" w:space="4" w:color="auto"/>
          <w:bottom w:val="single" w:sz="4" w:space="1" w:color="auto"/>
          <w:right w:val="single" w:sz="4" w:space="4" w:color="auto"/>
        </w:pBdr>
        <w:shd w:val="clear" w:color="auto" w:fill="DBE5F1"/>
        <w:spacing w:after="200"/>
        <w:rPr>
          <w:rFonts w:eastAsia="Calibri"/>
          <w:lang w:val="en-GB" w:eastAsia="en-US"/>
        </w:rPr>
      </w:pPr>
      <w:r w:rsidRPr="007141C3">
        <w:rPr>
          <w:rFonts w:eastAsia="Calibri"/>
          <w:lang w:val="en-GB" w:eastAsia="en-US"/>
        </w:rPr>
        <w:t xml:space="preserve">n. cell. ______________________________ PEC________________________________ </w:t>
      </w:r>
    </w:p>
    <w:p w14:paraId="3AB9AFB3" w14:textId="77777777" w:rsidR="00ED30C9" w:rsidRPr="00E530BC" w:rsidRDefault="00ED30C9" w:rsidP="00ED30C9">
      <w:pPr>
        <w:spacing w:after="200"/>
        <w:jc w:val="center"/>
        <w:rPr>
          <w:rFonts w:eastAsia="Calibri"/>
          <w:lang w:eastAsia="en-US"/>
        </w:rPr>
      </w:pPr>
      <w:r w:rsidRPr="00E530BC">
        <w:rPr>
          <w:rFonts w:eastAsia="Calibri"/>
          <w:b/>
          <w:bCs/>
          <w:lang w:eastAsia="en-US"/>
        </w:rPr>
        <w:t>In relazione all’Avviso di Indagine di Mercato di cui in oggetto</w:t>
      </w:r>
    </w:p>
    <w:p w14:paraId="00964843" w14:textId="77777777" w:rsidR="00ED30C9" w:rsidRPr="00E530BC" w:rsidRDefault="00ED30C9" w:rsidP="00ED30C9">
      <w:pPr>
        <w:tabs>
          <w:tab w:val="center" w:pos="4819"/>
          <w:tab w:val="left" w:pos="6045"/>
        </w:tabs>
        <w:spacing w:after="200"/>
        <w:rPr>
          <w:rFonts w:eastAsia="Calibri"/>
          <w:b/>
          <w:bCs/>
          <w:lang w:eastAsia="en-US"/>
        </w:rPr>
      </w:pPr>
      <w:r w:rsidRPr="00E530BC">
        <w:rPr>
          <w:rFonts w:eastAsia="Calibri"/>
          <w:b/>
          <w:bCs/>
          <w:lang w:eastAsia="en-US"/>
        </w:rPr>
        <w:tab/>
        <w:t>DICHIARA</w:t>
      </w:r>
    </w:p>
    <w:p w14:paraId="205EEAD7" w14:textId="77777777" w:rsidR="00ED30C9" w:rsidRPr="00E530BC" w:rsidRDefault="00ED30C9" w:rsidP="00ED30C9">
      <w:pPr>
        <w:pBdr>
          <w:top w:val="single" w:sz="4" w:space="1" w:color="auto"/>
          <w:left w:val="single" w:sz="4" w:space="1" w:color="auto"/>
          <w:bottom w:val="single" w:sz="4" w:space="1" w:color="auto"/>
          <w:right w:val="single" w:sz="4" w:space="4" w:color="auto"/>
        </w:pBdr>
        <w:shd w:val="clear" w:color="auto" w:fill="DBE5F1"/>
        <w:autoSpaceDE w:val="0"/>
        <w:autoSpaceDN w:val="0"/>
        <w:adjustRightInd w:val="0"/>
        <w:jc w:val="center"/>
        <w:rPr>
          <w:rFonts w:eastAsia="Calibri"/>
          <w:color w:val="000000"/>
          <w:lang w:eastAsia="en-US"/>
        </w:rPr>
      </w:pPr>
      <w:r w:rsidRPr="00E530BC">
        <w:rPr>
          <w:rFonts w:eastAsia="Calibri"/>
          <w:color w:val="000000"/>
          <w:lang w:eastAsia="en-US"/>
        </w:rPr>
        <w:lastRenderedPageBreak/>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463EBEE" w14:textId="77777777" w:rsidR="00ED30C9" w:rsidRPr="00E530BC" w:rsidRDefault="00ED30C9" w:rsidP="00ED30C9">
      <w:pPr>
        <w:pBdr>
          <w:top w:val="single" w:sz="4" w:space="1" w:color="auto"/>
          <w:left w:val="single" w:sz="4" w:space="1" w:color="auto"/>
          <w:bottom w:val="single" w:sz="4" w:space="1" w:color="auto"/>
          <w:right w:val="single" w:sz="4" w:space="4" w:color="auto"/>
        </w:pBdr>
        <w:shd w:val="clear" w:color="auto" w:fill="DBE5F1"/>
        <w:spacing w:after="200"/>
        <w:jc w:val="center"/>
        <w:rPr>
          <w:rFonts w:eastAsia="Calibri"/>
          <w:b/>
          <w:bCs/>
          <w:lang w:eastAsia="en-US"/>
        </w:rPr>
      </w:pPr>
      <w:r w:rsidRPr="00E530BC">
        <w:rPr>
          <w:rFonts w:eastAsia="Calibri"/>
          <w:b/>
          <w:bCs/>
          <w:lang w:eastAsia="en-US"/>
        </w:rPr>
        <w:t>ai sensi degli artt. 46 e 47 del D.P.R. 28/12/2000 n. 445</w:t>
      </w:r>
    </w:p>
    <w:p w14:paraId="385F0D26" w14:textId="77777777" w:rsidR="00ED30C9" w:rsidRPr="00E530BC" w:rsidRDefault="00ED30C9" w:rsidP="00ED30C9">
      <w:pPr>
        <w:spacing w:after="200"/>
        <w:jc w:val="center"/>
        <w:rPr>
          <w:rFonts w:eastAsia="Calibri"/>
          <w:b/>
          <w:lang w:eastAsia="en-US"/>
        </w:rPr>
      </w:pPr>
      <w:r w:rsidRPr="00E530BC">
        <w:rPr>
          <w:rFonts w:eastAsia="Calibri"/>
          <w:b/>
          <w:bCs/>
          <w:lang w:eastAsia="en-US"/>
        </w:rPr>
        <w:t>che</w:t>
      </w:r>
    </w:p>
    <w:p w14:paraId="31883A74" w14:textId="77777777" w:rsidR="00ED30C9" w:rsidRPr="00E530BC" w:rsidRDefault="00ED30C9" w:rsidP="00ED30C9">
      <w:pPr>
        <w:spacing w:after="200"/>
        <w:jc w:val="center"/>
        <w:rPr>
          <w:rFonts w:eastAsia="Calibri"/>
          <w:b/>
          <w:lang w:eastAsia="en-US"/>
        </w:rPr>
      </w:pPr>
      <w:r w:rsidRPr="00E530BC">
        <w:rPr>
          <w:rFonts w:eastAsia="Calibri"/>
          <w:b/>
          <w:lang w:eastAsia="en-US"/>
        </w:rPr>
        <w:t>i fatti, stati e qualità riportati nei successivi paragrafi corrispondono a verità:</w:t>
      </w:r>
    </w:p>
    <w:p w14:paraId="52375133" w14:textId="77777777" w:rsidR="00ED30C9" w:rsidRPr="00E530BC" w:rsidRDefault="00ED30C9" w:rsidP="00ED30C9">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ind w:left="319"/>
        <w:contextualSpacing/>
        <w:rPr>
          <w:rFonts w:eastAsia="Calibri"/>
          <w:b/>
          <w:bCs/>
          <w:lang w:eastAsia="en-US"/>
        </w:rPr>
      </w:pPr>
      <w:r w:rsidRPr="00E530BC">
        <w:rPr>
          <w:rFonts w:eastAsia="Calibri"/>
          <w:b/>
          <w:bCs/>
          <w:lang w:eastAsia="en-US"/>
        </w:rPr>
        <w:t>Requisiti generali:</w:t>
      </w:r>
    </w:p>
    <w:p w14:paraId="2F33024C" w14:textId="77777777" w:rsidR="00ED30C9" w:rsidRPr="007540E1" w:rsidRDefault="00ED30C9" w:rsidP="00ED30C9">
      <w:pPr>
        <w:pStyle w:val="Paragrafoelenco"/>
        <w:numPr>
          <w:ilvl w:val="0"/>
          <w:numId w:val="0"/>
        </w:numPr>
        <w:spacing w:after="200"/>
        <w:ind w:left="426"/>
        <w:jc w:val="center"/>
        <w:rPr>
          <w:rFonts w:ascii="Times New Roman" w:eastAsia="Calibri" w:hAnsi="Times New Roman"/>
          <w:b/>
          <w:bCs/>
          <w:sz w:val="24"/>
          <w:lang w:val="it-IT"/>
        </w:rPr>
      </w:pPr>
      <w:r w:rsidRPr="007540E1">
        <w:rPr>
          <w:rFonts w:ascii="Times New Roman" w:eastAsia="Calibri" w:hAnsi="Times New Roman"/>
          <w:b/>
          <w:bCs/>
          <w:sz w:val="24"/>
          <w:lang w:val="it-IT"/>
        </w:rPr>
        <w:t>DICHIARA</w:t>
      </w:r>
      <w:r>
        <w:rPr>
          <w:rFonts w:ascii="Times New Roman" w:eastAsia="Calibri" w:hAnsi="Times New Roman"/>
          <w:b/>
          <w:bCs/>
          <w:sz w:val="24"/>
          <w:lang w:val="it-IT"/>
        </w:rPr>
        <w:t>:</w:t>
      </w:r>
    </w:p>
    <w:p w14:paraId="52EBDF3F" w14:textId="77777777" w:rsidR="00ED30C9" w:rsidRPr="007540E1" w:rsidRDefault="00ED30C9" w:rsidP="00ED30C9">
      <w:pPr>
        <w:pStyle w:val="Paragrafoelenco"/>
        <w:numPr>
          <w:ilvl w:val="0"/>
          <w:numId w:val="16"/>
        </w:numPr>
        <w:spacing w:after="200"/>
        <w:ind w:left="426"/>
        <w:rPr>
          <w:rFonts w:ascii="Times New Roman" w:eastAsia="Calibri" w:hAnsi="Times New Roman"/>
          <w:bCs/>
          <w:sz w:val="24"/>
          <w:lang w:val="it-IT"/>
        </w:rPr>
      </w:pPr>
      <w:r w:rsidRPr="007540E1">
        <w:rPr>
          <w:rFonts w:ascii="Times New Roman" w:eastAsia="Calibri" w:hAnsi="Times New Roman"/>
          <w:bCs/>
          <w:sz w:val="24"/>
          <w:lang w:val="it-IT"/>
        </w:rPr>
        <w:t>Dichiara l’insussistenza delle cause di esclusione di cui all’art. 94 e 95 del D.lgs. 31 marzo 2023, n. 36, regolarità contributiva ed assicurativa nonché l’insussistenza di ogni altra situazione che determini l’esclusione dalle gare di appalto e/o l’incapacità di contrarre con la pubblica amministrazione;</w:t>
      </w:r>
    </w:p>
    <w:p w14:paraId="3DE05239" w14:textId="77777777" w:rsidR="00ED30C9" w:rsidRPr="007540E1" w:rsidRDefault="00ED30C9" w:rsidP="00ED30C9">
      <w:pPr>
        <w:pStyle w:val="Paragrafoelenco"/>
        <w:numPr>
          <w:ilvl w:val="0"/>
          <w:numId w:val="16"/>
        </w:numPr>
        <w:spacing w:after="200"/>
        <w:ind w:left="426"/>
        <w:rPr>
          <w:rFonts w:ascii="Times New Roman" w:eastAsia="Calibri" w:hAnsi="Times New Roman"/>
          <w:bCs/>
          <w:sz w:val="24"/>
          <w:lang w:val="it-IT"/>
        </w:rPr>
      </w:pPr>
      <w:r w:rsidRPr="007540E1">
        <w:rPr>
          <w:rFonts w:ascii="Times New Roman" w:eastAsia="Calibri" w:hAnsi="Times New Roman"/>
          <w:bCs/>
          <w:sz w:val="24"/>
          <w:lang w:val="it-IT"/>
        </w:rPr>
        <w:t>rispetto degli obblighi in materia di lavoro delle persone con disabilità di cui alla legge 12 marzo 1999, n. 68, oltre che ai sensi dell’art. 94, co. 5, lett. b) del Codice;</w:t>
      </w:r>
    </w:p>
    <w:p w14:paraId="61BF227B" w14:textId="77777777" w:rsidR="00ED30C9" w:rsidRPr="00E530BC" w:rsidRDefault="00ED30C9" w:rsidP="00ED30C9">
      <w:pPr>
        <w:spacing w:after="200"/>
        <w:rPr>
          <w:rFonts w:eastAsia="Calibri"/>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ED30C9" w:rsidRPr="00E530BC" w14:paraId="5678DC66" w14:textId="77777777" w:rsidTr="00C1063A">
        <w:trPr>
          <w:trHeight w:val="248"/>
        </w:trPr>
        <w:tc>
          <w:tcPr>
            <w:tcW w:w="9775" w:type="dxa"/>
            <w:shd w:val="clear" w:color="auto" w:fill="DBE5F1"/>
          </w:tcPr>
          <w:p w14:paraId="7C9AB759" w14:textId="77777777" w:rsidR="00ED30C9" w:rsidRPr="00E530BC" w:rsidRDefault="00ED30C9" w:rsidP="00ED30C9">
            <w:pPr>
              <w:numPr>
                <w:ilvl w:val="0"/>
                <w:numId w:val="6"/>
              </w:numPr>
              <w:shd w:val="clear" w:color="auto" w:fill="DBE5F1"/>
              <w:spacing w:after="200"/>
              <w:ind w:left="319"/>
              <w:contextualSpacing/>
              <w:rPr>
                <w:rFonts w:eastAsia="Calibri"/>
                <w:b/>
                <w:lang w:eastAsia="en-US"/>
              </w:rPr>
            </w:pPr>
            <w:r w:rsidRPr="00E530BC">
              <w:rPr>
                <w:rFonts w:eastAsia="Calibri"/>
                <w:b/>
                <w:lang w:eastAsia="en-US"/>
              </w:rPr>
              <w:t>Requisiti professionali (</w:t>
            </w:r>
            <w:r w:rsidRPr="00E530BC">
              <w:rPr>
                <w:rFonts w:eastAsia="Calibri"/>
                <w:b/>
                <w:bCs/>
                <w:u w:val="single"/>
                <w:lang w:eastAsia="en-US"/>
              </w:rPr>
              <w:t>DATI RELATIVI ALLA SINGOLA IMPRESA)</w:t>
            </w:r>
          </w:p>
        </w:tc>
      </w:tr>
    </w:tbl>
    <w:p w14:paraId="75AC13B0" w14:textId="77777777" w:rsidR="00ED30C9" w:rsidRPr="00E530BC" w:rsidRDefault="00ED30C9" w:rsidP="00ED30C9">
      <w:pPr>
        <w:spacing w:after="200"/>
        <w:jc w:val="center"/>
        <w:rPr>
          <w:rFonts w:eastAsia="Calibri"/>
          <w:b/>
          <w:bCs/>
          <w:lang w:eastAsia="en-US"/>
        </w:rPr>
      </w:pPr>
      <w:r w:rsidRPr="00E530BC">
        <w:rPr>
          <w:rFonts w:eastAsia="Calibri"/>
          <w:b/>
          <w:bCs/>
          <w:lang w:eastAsia="en-US"/>
        </w:rPr>
        <w:t>DICHIARA</w:t>
      </w:r>
    </w:p>
    <w:p w14:paraId="657C3096" w14:textId="77777777" w:rsidR="00ED30C9" w:rsidRPr="00E530BC" w:rsidRDefault="00ED30C9" w:rsidP="00ED30C9">
      <w:pPr>
        <w:spacing w:after="200"/>
        <w:jc w:val="both"/>
        <w:rPr>
          <w:rFonts w:eastAsia="Calibri"/>
          <w:lang w:eastAsia="en-US"/>
        </w:rPr>
      </w:pPr>
      <w:r w:rsidRPr="00E530BC">
        <w:rPr>
          <w:rFonts w:eastAsia="Calibri"/>
          <w:b/>
          <w:bCs/>
          <w:lang w:eastAsia="en-US"/>
        </w:rPr>
        <w:t>1.</w:t>
      </w:r>
      <w:r w:rsidRPr="00E530BC">
        <w:rPr>
          <w:rFonts w:eastAsia="Calibri"/>
          <w:lang w:eastAsia="en-US"/>
        </w:rPr>
        <w:t xml:space="preserve"> </w:t>
      </w:r>
      <w:r w:rsidRPr="00E530BC">
        <w:rPr>
          <w:rFonts w:eastAsia="Symbol"/>
          <w:b/>
          <w:lang w:eastAsia="en-US"/>
        </w:rPr>
        <w:t>□</w:t>
      </w:r>
      <w:r w:rsidRPr="00E530BC">
        <w:rPr>
          <w:rFonts w:eastAsia="Calibri"/>
          <w:lang w:eastAsia="en-US"/>
        </w:rPr>
        <w:t xml:space="preserve"> iscrizione, per attività rispondenti a quelle oggetto del presente Avviso, al registro delle imprese della Camera di Commercio, Industria, Artigianato ed Agricoltura della Provincia in cui l’impresa ha sede, ovvero in analogo registro dello Stato di appartenenza;</w:t>
      </w:r>
    </w:p>
    <w:p w14:paraId="6860C8D3" w14:textId="77777777" w:rsidR="00ED30C9" w:rsidRPr="00E530BC" w:rsidRDefault="00ED30C9" w:rsidP="00ED30C9">
      <w:pPr>
        <w:spacing w:after="200"/>
        <w:jc w:val="center"/>
        <w:rPr>
          <w:rFonts w:eastAsia="Calibri"/>
          <w:lang w:eastAsia="en-US"/>
        </w:rPr>
      </w:pPr>
      <w:r w:rsidRPr="00E530BC">
        <w:rPr>
          <w:rFonts w:eastAsia="Calibri"/>
          <w:i/>
          <w:iCs/>
          <w:lang w:eastAsia="en-US"/>
        </w:rPr>
        <w:t>OVVERO</w:t>
      </w:r>
    </w:p>
    <w:p w14:paraId="64053ACA" w14:textId="77777777" w:rsidR="00ED30C9" w:rsidRPr="00E530BC" w:rsidRDefault="00ED30C9" w:rsidP="00ED30C9">
      <w:pPr>
        <w:spacing w:after="200"/>
        <w:jc w:val="both"/>
        <w:rPr>
          <w:rFonts w:eastAsia="Calibri"/>
          <w:lang w:eastAsia="en-US"/>
        </w:rPr>
      </w:pPr>
      <w:r w:rsidRPr="00E530BC">
        <w:rPr>
          <w:rFonts w:eastAsia="Symbol"/>
          <w:b/>
          <w:lang w:eastAsia="en-US"/>
        </w:rPr>
        <w:t>□</w:t>
      </w:r>
      <w:r w:rsidRPr="00E530BC">
        <w:rPr>
          <w:rFonts w:eastAsia="Calibri"/>
          <w:lang w:eastAsia="en-US"/>
        </w:rPr>
        <w:t xml:space="preserve"> che non sussiste l’obbligo di iscrizione alla Camera di Commercio, Industria, Artigianato ed Agricoltura </w:t>
      </w:r>
      <w:r w:rsidRPr="00E530BC">
        <w:rPr>
          <w:rFonts w:eastAsia="Calibri"/>
          <w:b/>
          <w:bCs/>
          <w:lang w:eastAsia="en-US"/>
        </w:rPr>
        <w:t xml:space="preserve">(in tal caso, allegare la dichiarazione del legale rappresentante resa in forma di autocertificazione ai sensi del D.P.R. 445/2000 con la quale si dichiara l’insussistenza del suddetto obbligo di iscrizione alla C.C.I.A.A. e copia dell’Atto costitutivo e dello Statuto). </w:t>
      </w:r>
    </w:p>
    <w:p w14:paraId="37AD460D" w14:textId="77777777" w:rsidR="00ED30C9" w:rsidRPr="00E530BC" w:rsidRDefault="00ED30C9" w:rsidP="00ED30C9">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before="240" w:after="200"/>
        <w:ind w:left="319"/>
        <w:contextualSpacing/>
        <w:rPr>
          <w:rFonts w:eastAsia="Calibri"/>
          <w:lang w:eastAsia="en-US"/>
        </w:rPr>
      </w:pPr>
      <w:r w:rsidRPr="00E530BC">
        <w:rPr>
          <w:rFonts w:eastAsia="Calibri"/>
          <w:b/>
          <w:bCs/>
          <w:lang w:eastAsia="en-US"/>
        </w:rPr>
        <w:t xml:space="preserve">Requisiti di capacità tecnica </w:t>
      </w:r>
    </w:p>
    <w:p w14:paraId="0D65456E" w14:textId="77777777" w:rsidR="00ED30C9" w:rsidRPr="00E530BC" w:rsidRDefault="00ED30C9" w:rsidP="00ED30C9">
      <w:pPr>
        <w:spacing w:before="120"/>
        <w:jc w:val="center"/>
        <w:rPr>
          <w:rFonts w:eastAsia="Calibri"/>
          <w:b/>
          <w:lang w:eastAsia="en-US"/>
        </w:rPr>
      </w:pPr>
      <w:r w:rsidRPr="00E530BC">
        <w:rPr>
          <w:rFonts w:eastAsia="Calibri"/>
          <w:b/>
          <w:lang w:eastAsia="en-US"/>
        </w:rPr>
        <w:t>DICHIARA INOLTRE:</w:t>
      </w:r>
    </w:p>
    <w:p w14:paraId="0125453C" w14:textId="77777777" w:rsidR="00ED30C9" w:rsidRPr="00D23202" w:rsidRDefault="00ED30C9" w:rsidP="00ED30C9">
      <w:pPr>
        <w:jc w:val="center"/>
        <w:rPr>
          <w:rFonts w:eastAsia="Calibri"/>
          <w:b/>
          <w:lang w:eastAsia="en-US"/>
        </w:rPr>
      </w:pPr>
    </w:p>
    <w:p w14:paraId="0DDDD216" w14:textId="77777777" w:rsidR="00ED30C9" w:rsidRPr="00D23202" w:rsidRDefault="00ED30C9" w:rsidP="00ED30C9">
      <w:pPr>
        <w:numPr>
          <w:ilvl w:val="0"/>
          <w:numId w:val="5"/>
        </w:numPr>
        <w:shd w:val="clear" w:color="auto" w:fill="FFFFFF" w:themeFill="background1"/>
        <w:spacing w:before="120"/>
        <w:ind w:left="142" w:firstLine="0"/>
        <w:contextualSpacing/>
        <w:jc w:val="both"/>
      </w:pPr>
      <w:r w:rsidRPr="00D23202">
        <w:rPr>
          <w:i/>
        </w:rPr>
        <w:t xml:space="preserve">□ </w:t>
      </w:r>
      <w:r w:rsidRPr="00D23202">
        <w:t xml:space="preserve">comprovata esperienza pregressa, di almeno tre anni, nella ricerca e sperimentazione attinente alla tematica </w:t>
      </w:r>
      <w:r w:rsidRPr="00D23202">
        <w:rPr>
          <w:i/>
        </w:rPr>
        <w:t>lab-on-chip</w:t>
      </w:r>
      <w:r w:rsidRPr="00D23202">
        <w:t>, dimostrata attraverso almeno una pubblicazione rilevante nei settori indicati nel punto C1 dell’avviso di indagine di mercato;</w:t>
      </w:r>
    </w:p>
    <w:p w14:paraId="11D14DD1" w14:textId="77777777" w:rsidR="00ED30C9" w:rsidRPr="00D23202" w:rsidRDefault="00ED30C9" w:rsidP="00ED30C9">
      <w:pPr>
        <w:shd w:val="clear" w:color="auto" w:fill="FFFFFF" w:themeFill="background1"/>
        <w:spacing w:before="120"/>
        <w:ind w:left="142"/>
        <w:contextualSpacing/>
        <w:jc w:val="both"/>
      </w:pPr>
    </w:p>
    <w:p w14:paraId="25A31645" w14:textId="77777777" w:rsidR="00ED30C9" w:rsidRPr="00D23202" w:rsidRDefault="00ED30C9" w:rsidP="00ED30C9">
      <w:pPr>
        <w:shd w:val="clear" w:color="auto" w:fill="FFFFFF" w:themeFill="background1"/>
        <w:spacing w:before="120" w:after="120"/>
        <w:ind w:left="142"/>
        <w:contextualSpacing/>
        <w:jc w:val="center"/>
      </w:pPr>
      <w:r w:rsidRPr="00D23202">
        <w:t>ovvero</w:t>
      </w:r>
    </w:p>
    <w:p w14:paraId="7C9A0DE5" w14:textId="77777777" w:rsidR="00ED30C9" w:rsidRPr="00D23202" w:rsidRDefault="00ED30C9" w:rsidP="00ED30C9">
      <w:pPr>
        <w:shd w:val="clear" w:color="auto" w:fill="FFFFFF" w:themeFill="background1"/>
        <w:spacing w:before="120" w:after="120"/>
        <w:ind w:left="142"/>
        <w:contextualSpacing/>
        <w:jc w:val="center"/>
      </w:pPr>
    </w:p>
    <w:p w14:paraId="3D1414EC" w14:textId="77777777" w:rsidR="00ED30C9" w:rsidRPr="00D23202" w:rsidRDefault="00ED30C9" w:rsidP="00ED30C9">
      <w:pPr>
        <w:shd w:val="clear" w:color="auto" w:fill="FFFFFF" w:themeFill="background1"/>
        <w:ind w:left="142"/>
        <w:contextualSpacing/>
        <w:jc w:val="both"/>
      </w:pPr>
      <w:r w:rsidRPr="00D23202">
        <w:t xml:space="preserve">□ (nel caso di RTI-Consorzio) che la comprovata esperienza pregressa, di almeno tre anni, nella ricerca e sperimentazione attinente alla tematica </w:t>
      </w:r>
      <w:r w:rsidRPr="00D23202">
        <w:rPr>
          <w:i/>
        </w:rPr>
        <w:t>lab-on-chip</w:t>
      </w:r>
      <w:r w:rsidRPr="00D23202">
        <w:t>, dimostrata attraverso almeno una pubblicazione rilevante nei settori indicati nel punto C1 dell’avviso di indagine di mercato è  posseduta da _____________</w:t>
      </w:r>
      <w:r w:rsidRPr="00D23202">
        <w:rPr>
          <w:bCs/>
        </w:rPr>
        <w:t xml:space="preserve"> </w:t>
      </w:r>
      <w:r w:rsidRPr="00D23202">
        <w:t>(società mandataria o consorziata);</w:t>
      </w:r>
    </w:p>
    <w:p w14:paraId="4673743B" w14:textId="77777777" w:rsidR="00ED30C9" w:rsidRPr="00D23202" w:rsidRDefault="00ED30C9" w:rsidP="00ED30C9">
      <w:pPr>
        <w:shd w:val="clear" w:color="auto" w:fill="FFFFFF" w:themeFill="background1"/>
        <w:spacing w:before="240" w:after="200"/>
        <w:ind w:left="142"/>
        <w:contextualSpacing/>
        <w:jc w:val="both"/>
      </w:pPr>
    </w:p>
    <w:p w14:paraId="563ED4BF" w14:textId="77777777" w:rsidR="00ED30C9" w:rsidRPr="00D23202" w:rsidRDefault="00ED30C9" w:rsidP="00ED30C9">
      <w:pPr>
        <w:pStyle w:val="Paragrafoelenco"/>
        <w:numPr>
          <w:ilvl w:val="0"/>
          <w:numId w:val="5"/>
        </w:numPr>
        <w:ind w:left="426" w:hanging="142"/>
        <w:rPr>
          <w:rFonts w:ascii="Times New Roman" w:hAnsi="Times New Roman"/>
          <w:sz w:val="24"/>
          <w:lang w:val="it-IT" w:eastAsia="it-IT"/>
        </w:rPr>
      </w:pPr>
      <w:r w:rsidRPr="00D23202">
        <w:rPr>
          <w:rFonts w:ascii="Times New Roman" w:hAnsi="Times New Roman"/>
          <w:sz w:val="24"/>
          <w:lang w:val="it-IT"/>
        </w:rPr>
        <w:t xml:space="preserve">□ </w:t>
      </w:r>
      <w:r w:rsidRPr="00D23202">
        <w:rPr>
          <w:rFonts w:ascii="Times New Roman" w:hAnsi="Times New Roman"/>
          <w:sz w:val="24"/>
          <w:lang w:val="it-IT" w:eastAsia="it-IT"/>
        </w:rPr>
        <w:t xml:space="preserve">aver ottenuto, negli ultimi 8 anni, almeno un grant/contratto/finanziamento in uno dei settori di cui al punto 1, dimostrabile tramite presentazione di un elenco dettagliato contenente i seguenti </w:t>
      </w:r>
      <w:r w:rsidRPr="00D23202">
        <w:rPr>
          <w:rFonts w:ascii="Times New Roman" w:hAnsi="Times New Roman"/>
          <w:sz w:val="24"/>
          <w:lang w:val="it-IT" w:eastAsia="it-IT"/>
        </w:rPr>
        <w:lastRenderedPageBreak/>
        <w:t>elementi: a) nome cliente/finanziatore; b) oggetto del servizio di ricerca e sperimentazione c) anno di inizio delle attività d) durata delle attività;</w:t>
      </w:r>
    </w:p>
    <w:p w14:paraId="43749102" w14:textId="77777777" w:rsidR="00ED30C9" w:rsidRPr="00D23202" w:rsidRDefault="00ED30C9" w:rsidP="00ED30C9">
      <w:pPr>
        <w:shd w:val="clear" w:color="auto" w:fill="FFFFFF" w:themeFill="background1"/>
        <w:spacing w:before="120" w:after="120"/>
        <w:ind w:left="426" w:hanging="142"/>
        <w:jc w:val="center"/>
      </w:pPr>
      <w:r w:rsidRPr="00D23202">
        <w:t>ovvero</w:t>
      </w:r>
    </w:p>
    <w:p w14:paraId="69EBC999" w14:textId="77777777" w:rsidR="00ED30C9" w:rsidRPr="00D23202" w:rsidRDefault="00ED30C9" w:rsidP="00ED30C9">
      <w:pPr>
        <w:shd w:val="clear" w:color="auto" w:fill="FFFFFF" w:themeFill="background1"/>
        <w:spacing w:before="120" w:after="120"/>
        <w:ind w:left="426" w:hanging="142"/>
        <w:jc w:val="center"/>
      </w:pPr>
    </w:p>
    <w:p w14:paraId="15A1E48D" w14:textId="77777777" w:rsidR="00ED30C9" w:rsidRPr="00D23202" w:rsidRDefault="00ED30C9" w:rsidP="00ED30C9">
      <w:pPr>
        <w:shd w:val="clear" w:color="auto" w:fill="FFFFFF" w:themeFill="background1"/>
        <w:spacing w:before="240"/>
        <w:ind w:left="426" w:hanging="142"/>
        <w:contextualSpacing/>
        <w:jc w:val="both"/>
      </w:pPr>
      <w:r w:rsidRPr="00D23202">
        <w:t>□ (nel caso di RTI-Consorzio) che il requisito di aver ottenuto, negli ultimi 8 anni, almeno un grant/contratto/finanziamento in uno dei settori di cui al punto 1, dimostrabile tramite presentazione di un elenco dettagliato contenente i seguenti elementi: a) nome cliente/finanziatore; b) oggetto del servizio di ricerca e sperimentazione c) anno di inizio delle attività d) durata delle attività è posseduto da</w:t>
      </w:r>
      <w:r w:rsidRPr="00D23202">
        <w:rPr>
          <w:bCs/>
        </w:rPr>
        <w:t xml:space="preserve"> </w:t>
      </w:r>
      <w:r w:rsidRPr="00D23202">
        <w:t>________________________________</w:t>
      </w:r>
      <w:r w:rsidRPr="00D23202">
        <w:rPr>
          <w:bCs/>
        </w:rPr>
        <w:t xml:space="preserve"> </w:t>
      </w:r>
      <w:r w:rsidRPr="00D23202">
        <w:t>(società mandataria o consorziata);</w:t>
      </w:r>
    </w:p>
    <w:p w14:paraId="7EC9B343" w14:textId="77777777" w:rsidR="00ED30C9" w:rsidRPr="00D23202" w:rsidRDefault="00ED30C9" w:rsidP="00ED30C9">
      <w:pPr>
        <w:shd w:val="clear" w:color="auto" w:fill="FFFFFF" w:themeFill="background1"/>
        <w:spacing w:before="240"/>
        <w:ind w:left="788"/>
        <w:contextualSpacing/>
        <w:jc w:val="both"/>
      </w:pPr>
      <w:r w:rsidRPr="00D23202">
        <w:t xml:space="preserve"> </w:t>
      </w:r>
    </w:p>
    <w:p w14:paraId="1AEEFA78" w14:textId="77777777" w:rsidR="00ED30C9" w:rsidRPr="00D23202" w:rsidRDefault="00ED30C9" w:rsidP="00ED30C9">
      <w:pPr>
        <w:pStyle w:val="Paragrafoelenco"/>
        <w:numPr>
          <w:ilvl w:val="0"/>
          <w:numId w:val="5"/>
        </w:numPr>
        <w:ind w:left="426" w:hanging="142"/>
        <w:rPr>
          <w:rFonts w:ascii="Times New Roman" w:hAnsi="Times New Roman"/>
          <w:sz w:val="24"/>
          <w:lang w:val="it-IT" w:eastAsia="it-IT"/>
        </w:rPr>
      </w:pPr>
      <w:r w:rsidRPr="00D23202">
        <w:rPr>
          <w:rFonts w:ascii="Times New Roman" w:hAnsi="Times New Roman"/>
          <w:sz w:val="24"/>
          <w:lang w:val="it-IT"/>
        </w:rPr>
        <w:t xml:space="preserve">□ </w:t>
      </w:r>
      <w:r w:rsidRPr="00D23202">
        <w:rPr>
          <w:rFonts w:ascii="Times New Roman" w:hAnsi="Times New Roman"/>
          <w:sz w:val="24"/>
          <w:lang w:val="it-IT" w:eastAsia="it-IT"/>
        </w:rPr>
        <w:t>disponibilità di laboratori/facilities adeguati a svolgere attività di ricerca e sperimentazione in uno dei settori di cui al punto C1 dell’avviso di indagine di mercato;</w:t>
      </w:r>
    </w:p>
    <w:p w14:paraId="5D0B7B13" w14:textId="77777777" w:rsidR="00ED30C9" w:rsidRPr="00D23202" w:rsidRDefault="00ED30C9" w:rsidP="00ED30C9">
      <w:pPr>
        <w:shd w:val="clear" w:color="auto" w:fill="FFFFFF" w:themeFill="background1"/>
        <w:ind w:left="426" w:hanging="142"/>
        <w:contextualSpacing/>
        <w:jc w:val="center"/>
      </w:pPr>
      <w:r w:rsidRPr="00D23202">
        <w:t>ovvero</w:t>
      </w:r>
    </w:p>
    <w:p w14:paraId="1C7D6B8F" w14:textId="77777777" w:rsidR="00ED30C9" w:rsidRPr="00D23202" w:rsidRDefault="00ED30C9" w:rsidP="00ED30C9">
      <w:pPr>
        <w:shd w:val="clear" w:color="auto" w:fill="FFFFFF" w:themeFill="background1"/>
        <w:ind w:left="426" w:hanging="142"/>
        <w:contextualSpacing/>
        <w:jc w:val="both"/>
      </w:pPr>
    </w:p>
    <w:p w14:paraId="129416C2" w14:textId="77777777" w:rsidR="00ED30C9" w:rsidRPr="00D23202" w:rsidRDefault="00ED30C9" w:rsidP="00ED30C9">
      <w:pPr>
        <w:shd w:val="clear" w:color="auto" w:fill="FFFFFF" w:themeFill="background1"/>
        <w:spacing w:before="240"/>
        <w:ind w:left="426" w:hanging="142"/>
        <w:contextualSpacing/>
        <w:jc w:val="both"/>
      </w:pPr>
      <w:r w:rsidRPr="00D23202">
        <w:t>□ (nel caso di RTI-Consorzio) che la disponibilità di laboratori/facilities adeguati a svolgere attività di ricerca e sperimentazione in uno dei settori di cui al punto C1 dell’avviso di indagine di mercato è posseduta da ________________________________ (società facente parte del RTI o consorziata);</w:t>
      </w:r>
    </w:p>
    <w:p w14:paraId="5639C0BB" w14:textId="77777777" w:rsidR="00ED30C9" w:rsidRPr="00D23202" w:rsidRDefault="00ED30C9" w:rsidP="00ED30C9">
      <w:pPr>
        <w:numPr>
          <w:ilvl w:val="0"/>
          <w:numId w:val="5"/>
        </w:numPr>
        <w:shd w:val="clear" w:color="auto" w:fill="FFFFFF" w:themeFill="background1"/>
        <w:spacing w:before="240" w:after="200"/>
        <w:ind w:left="426" w:hanging="142"/>
        <w:jc w:val="both"/>
      </w:pPr>
      <w:r w:rsidRPr="00D23202">
        <w:t xml:space="preserve">□ di avere la disponibilità di un </w:t>
      </w:r>
      <w:r w:rsidRPr="00D23202">
        <w:rPr>
          <w:i/>
        </w:rPr>
        <w:t>Team</w:t>
      </w:r>
      <w:r w:rsidRPr="00D23202">
        <w:t xml:space="preserve"> nel quale siano assicurate le seguenti competenze di gestione di progetti e di ricerca e sperimentazione in uno dei settori di cui al punto 1, dimostrando </w:t>
      </w:r>
      <w:r w:rsidRPr="00D23202">
        <w:rPr>
          <w:lang w:eastAsia="en-US"/>
        </w:rPr>
        <w:t xml:space="preserve">la comprovata capacità tecnica per condurre le attività di progettazione, realizzazione e caratterizzazione peculiari per i </w:t>
      </w:r>
      <w:r w:rsidRPr="00D23202">
        <w:rPr>
          <w:i/>
          <w:lang w:eastAsia="en-US"/>
        </w:rPr>
        <w:t>lab-on-chip</w:t>
      </w:r>
      <w:r w:rsidRPr="00D23202">
        <w:t>;</w:t>
      </w:r>
    </w:p>
    <w:p w14:paraId="00A39EE1" w14:textId="77777777" w:rsidR="00ED30C9" w:rsidRPr="00D23202" w:rsidRDefault="00ED30C9" w:rsidP="00ED30C9">
      <w:pPr>
        <w:shd w:val="clear" w:color="auto" w:fill="FFFFFF" w:themeFill="background1"/>
        <w:ind w:left="284"/>
        <w:contextualSpacing/>
        <w:jc w:val="center"/>
      </w:pPr>
      <w:r w:rsidRPr="00D23202">
        <w:t>ovvero</w:t>
      </w:r>
    </w:p>
    <w:p w14:paraId="2012C228" w14:textId="77777777" w:rsidR="00ED30C9" w:rsidRPr="00D23202" w:rsidRDefault="00ED30C9" w:rsidP="00ED30C9">
      <w:pPr>
        <w:shd w:val="clear" w:color="auto" w:fill="FFFFFF" w:themeFill="background1"/>
        <w:ind w:left="284"/>
        <w:contextualSpacing/>
        <w:jc w:val="both"/>
      </w:pPr>
    </w:p>
    <w:p w14:paraId="0AAF36A7" w14:textId="77777777" w:rsidR="00ED30C9" w:rsidRPr="00D23202" w:rsidRDefault="00ED30C9" w:rsidP="00ED30C9">
      <w:pPr>
        <w:shd w:val="clear" w:color="auto" w:fill="FFFFFF" w:themeFill="background1"/>
        <w:ind w:left="284"/>
        <w:contextualSpacing/>
        <w:jc w:val="both"/>
      </w:pPr>
      <w:r w:rsidRPr="00D23202">
        <w:t xml:space="preserve">□ (nel caso di RTI-Consorzio) che la disponibilità di un </w:t>
      </w:r>
      <w:r w:rsidRPr="00D23202">
        <w:rPr>
          <w:i/>
        </w:rPr>
        <w:t>Team</w:t>
      </w:r>
      <w:r w:rsidRPr="00D23202">
        <w:t xml:space="preserve"> nel quale siano assicurate le seguenti competenze di gestione di progetti e di ricerca e sperimentazione in uno dei settori di cui al punto C1 dell’avviso di indagine di mercato, dimostrando </w:t>
      </w:r>
      <w:r w:rsidRPr="00D23202">
        <w:rPr>
          <w:lang w:eastAsia="en-US"/>
        </w:rPr>
        <w:t xml:space="preserve">la comprovata capacità tecnica per condurre le attività di progettazione, realizzazione e caratterizzazione peculiari per i </w:t>
      </w:r>
      <w:r w:rsidRPr="00D23202">
        <w:rPr>
          <w:i/>
          <w:lang w:eastAsia="en-US"/>
        </w:rPr>
        <w:t xml:space="preserve">lab-on-chip </w:t>
      </w:r>
      <w:r w:rsidRPr="00D23202">
        <w:t>è posseduta da ____________________________________________________________</w:t>
      </w:r>
    </w:p>
    <w:p w14:paraId="7ED05388" w14:textId="77777777" w:rsidR="00ED30C9" w:rsidRPr="00D23202" w:rsidRDefault="00ED30C9" w:rsidP="00ED30C9">
      <w:pPr>
        <w:shd w:val="clear" w:color="auto" w:fill="FFFFFF" w:themeFill="background1"/>
        <w:ind w:left="284"/>
        <w:contextualSpacing/>
        <w:jc w:val="both"/>
      </w:pPr>
      <w:r w:rsidRPr="00D23202">
        <w:t>(società facente parte del RTI- Consorzio);</w:t>
      </w:r>
    </w:p>
    <w:p w14:paraId="19218D12" w14:textId="77777777" w:rsidR="00ED30C9" w:rsidRPr="00E530BC" w:rsidRDefault="00ED30C9" w:rsidP="00ED30C9">
      <w:pPr>
        <w:shd w:val="clear" w:color="auto" w:fill="FFFFFF" w:themeFill="background1"/>
        <w:spacing w:after="200"/>
        <w:ind w:left="284"/>
        <w:contextualSpacing/>
        <w:jc w:val="center"/>
      </w:pPr>
    </w:p>
    <w:p w14:paraId="372DA2C3" w14:textId="77777777" w:rsidR="00ED30C9" w:rsidRPr="00454BED" w:rsidRDefault="00ED30C9" w:rsidP="00ED30C9">
      <w:pPr>
        <w:ind w:left="284"/>
        <w:contextualSpacing/>
        <w:jc w:val="both"/>
      </w:pPr>
      <w:r w:rsidRPr="00454BED">
        <w:t>I suddetti requisiti di cui al punto</w:t>
      </w:r>
      <w:r w:rsidRPr="00454BED">
        <w:rPr>
          <w:b/>
        </w:rPr>
        <w:t xml:space="preserve"> C)2. </w:t>
      </w:r>
      <w:r w:rsidRPr="00454BED">
        <w:t>dell’Avviso sono così posseduti (</w:t>
      </w:r>
      <w:r w:rsidRPr="00454BED">
        <w:rPr>
          <w:i/>
        </w:rPr>
        <w:t>inserire una colonna per ogni contratto</w:t>
      </w:r>
      <w:r w:rsidRPr="00454BED">
        <w:t>):</w:t>
      </w:r>
    </w:p>
    <w:p w14:paraId="6CC9E7A8" w14:textId="77777777" w:rsidR="00ED30C9" w:rsidRPr="00454BED" w:rsidRDefault="00ED30C9" w:rsidP="00ED30C9">
      <w:pPr>
        <w:ind w:left="709"/>
        <w:contextualSpacing/>
        <w:jc w:val="both"/>
      </w:pP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1276"/>
        <w:gridCol w:w="1275"/>
        <w:gridCol w:w="1389"/>
        <w:gridCol w:w="1566"/>
        <w:gridCol w:w="1860"/>
      </w:tblGrid>
      <w:tr w:rsidR="00ED30C9" w:rsidRPr="00454BED" w14:paraId="756EEB37" w14:textId="77777777" w:rsidTr="00386FEE">
        <w:trPr>
          <w:jc w:val="center"/>
        </w:trPr>
        <w:tc>
          <w:tcPr>
            <w:tcW w:w="2589" w:type="dxa"/>
            <w:shd w:val="clear" w:color="auto" w:fill="auto"/>
            <w:vAlign w:val="center"/>
          </w:tcPr>
          <w:p w14:paraId="18C9098D" w14:textId="77777777" w:rsidR="00ED30C9" w:rsidRPr="00454BED" w:rsidRDefault="00ED30C9" w:rsidP="00C1063A">
            <w:pPr>
              <w:contextualSpacing/>
              <w:jc w:val="both"/>
            </w:pPr>
          </w:p>
        </w:tc>
        <w:tc>
          <w:tcPr>
            <w:tcW w:w="1276" w:type="dxa"/>
            <w:shd w:val="clear" w:color="auto" w:fill="auto"/>
            <w:vAlign w:val="center"/>
          </w:tcPr>
          <w:p w14:paraId="738020E4" w14:textId="77777777" w:rsidR="00ED30C9" w:rsidRPr="00454BED" w:rsidRDefault="00ED30C9" w:rsidP="00C1063A">
            <w:pPr>
              <w:contextualSpacing/>
              <w:jc w:val="center"/>
            </w:pPr>
            <w:r w:rsidRPr="00454BED">
              <w:t>1</w:t>
            </w:r>
          </w:p>
        </w:tc>
        <w:tc>
          <w:tcPr>
            <w:tcW w:w="1275" w:type="dxa"/>
            <w:shd w:val="clear" w:color="auto" w:fill="auto"/>
            <w:vAlign w:val="center"/>
          </w:tcPr>
          <w:p w14:paraId="157AAD49" w14:textId="77777777" w:rsidR="00ED30C9" w:rsidRPr="00454BED" w:rsidRDefault="00ED30C9" w:rsidP="00C1063A">
            <w:pPr>
              <w:contextualSpacing/>
              <w:jc w:val="center"/>
            </w:pPr>
            <w:r w:rsidRPr="00454BED">
              <w:t>2</w:t>
            </w:r>
          </w:p>
        </w:tc>
        <w:tc>
          <w:tcPr>
            <w:tcW w:w="1389" w:type="dxa"/>
            <w:shd w:val="clear" w:color="auto" w:fill="auto"/>
            <w:vAlign w:val="center"/>
          </w:tcPr>
          <w:p w14:paraId="1E569713" w14:textId="77777777" w:rsidR="00ED30C9" w:rsidRPr="00454BED" w:rsidRDefault="00ED30C9" w:rsidP="00C1063A">
            <w:pPr>
              <w:contextualSpacing/>
              <w:jc w:val="center"/>
            </w:pPr>
            <w:r w:rsidRPr="00454BED">
              <w:t>3</w:t>
            </w:r>
          </w:p>
        </w:tc>
        <w:tc>
          <w:tcPr>
            <w:tcW w:w="1566" w:type="dxa"/>
            <w:shd w:val="clear" w:color="auto" w:fill="auto"/>
            <w:vAlign w:val="center"/>
          </w:tcPr>
          <w:p w14:paraId="7AEE674D" w14:textId="77777777" w:rsidR="00ED30C9" w:rsidRPr="00454BED" w:rsidRDefault="00ED30C9" w:rsidP="00C1063A">
            <w:pPr>
              <w:contextualSpacing/>
              <w:jc w:val="center"/>
            </w:pPr>
            <w:r w:rsidRPr="00454BED">
              <w:t>4</w:t>
            </w:r>
          </w:p>
        </w:tc>
        <w:tc>
          <w:tcPr>
            <w:tcW w:w="1860" w:type="dxa"/>
            <w:shd w:val="clear" w:color="auto" w:fill="FFFFFF" w:themeFill="background1"/>
            <w:vAlign w:val="center"/>
          </w:tcPr>
          <w:p w14:paraId="26FDE60B" w14:textId="77777777" w:rsidR="00ED30C9" w:rsidRPr="00454BED" w:rsidRDefault="00ED30C9" w:rsidP="00C1063A">
            <w:pPr>
              <w:contextualSpacing/>
              <w:jc w:val="center"/>
            </w:pPr>
            <w:r w:rsidRPr="00454BED">
              <w:t>….</w:t>
            </w:r>
          </w:p>
        </w:tc>
      </w:tr>
      <w:tr w:rsidR="00ED30C9" w:rsidRPr="00454BED" w14:paraId="7C07477C" w14:textId="77777777" w:rsidTr="00386FEE">
        <w:trPr>
          <w:jc w:val="center"/>
        </w:trPr>
        <w:tc>
          <w:tcPr>
            <w:tcW w:w="2589" w:type="dxa"/>
            <w:shd w:val="clear" w:color="auto" w:fill="auto"/>
            <w:vAlign w:val="center"/>
          </w:tcPr>
          <w:p w14:paraId="3B42982A" w14:textId="77777777" w:rsidR="00ED30C9" w:rsidRPr="00454BED" w:rsidRDefault="00ED30C9" w:rsidP="00C1063A">
            <w:pPr>
              <w:contextualSpacing/>
              <w:jc w:val="both"/>
            </w:pPr>
            <w:r w:rsidRPr="00454BED">
              <w:t>PROGRAMMA</w:t>
            </w:r>
          </w:p>
        </w:tc>
        <w:tc>
          <w:tcPr>
            <w:tcW w:w="1276" w:type="dxa"/>
            <w:shd w:val="clear" w:color="auto" w:fill="auto"/>
            <w:vAlign w:val="center"/>
          </w:tcPr>
          <w:p w14:paraId="04D44E6A" w14:textId="77777777" w:rsidR="00ED30C9" w:rsidRPr="00454BED" w:rsidRDefault="00ED30C9" w:rsidP="00C1063A">
            <w:pPr>
              <w:contextualSpacing/>
              <w:jc w:val="both"/>
            </w:pPr>
          </w:p>
        </w:tc>
        <w:tc>
          <w:tcPr>
            <w:tcW w:w="1275" w:type="dxa"/>
            <w:shd w:val="clear" w:color="auto" w:fill="auto"/>
            <w:vAlign w:val="center"/>
          </w:tcPr>
          <w:p w14:paraId="5FD0F31A" w14:textId="77777777" w:rsidR="00ED30C9" w:rsidRPr="00454BED" w:rsidRDefault="00ED30C9" w:rsidP="00C1063A">
            <w:pPr>
              <w:contextualSpacing/>
              <w:jc w:val="both"/>
            </w:pPr>
          </w:p>
        </w:tc>
        <w:tc>
          <w:tcPr>
            <w:tcW w:w="1389" w:type="dxa"/>
            <w:shd w:val="clear" w:color="auto" w:fill="auto"/>
            <w:vAlign w:val="center"/>
          </w:tcPr>
          <w:p w14:paraId="6E0B07EE" w14:textId="77777777" w:rsidR="00ED30C9" w:rsidRPr="00454BED" w:rsidRDefault="00ED30C9" w:rsidP="00C1063A">
            <w:pPr>
              <w:contextualSpacing/>
              <w:jc w:val="both"/>
            </w:pPr>
          </w:p>
        </w:tc>
        <w:tc>
          <w:tcPr>
            <w:tcW w:w="1566" w:type="dxa"/>
            <w:shd w:val="clear" w:color="auto" w:fill="auto"/>
            <w:vAlign w:val="center"/>
          </w:tcPr>
          <w:p w14:paraId="383C2D59" w14:textId="77777777" w:rsidR="00ED30C9" w:rsidRPr="00454BED" w:rsidRDefault="00ED30C9" w:rsidP="00C1063A">
            <w:pPr>
              <w:contextualSpacing/>
              <w:jc w:val="both"/>
            </w:pPr>
          </w:p>
        </w:tc>
        <w:tc>
          <w:tcPr>
            <w:tcW w:w="1860" w:type="dxa"/>
            <w:shd w:val="clear" w:color="auto" w:fill="auto"/>
            <w:vAlign w:val="center"/>
          </w:tcPr>
          <w:p w14:paraId="77A47AC8" w14:textId="77777777" w:rsidR="00ED30C9" w:rsidRPr="00454BED" w:rsidRDefault="00ED30C9" w:rsidP="00C1063A">
            <w:pPr>
              <w:contextualSpacing/>
              <w:jc w:val="both"/>
            </w:pPr>
          </w:p>
        </w:tc>
      </w:tr>
      <w:tr w:rsidR="00ED30C9" w:rsidRPr="00454BED" w14:paraId="7D719320" w14:textId="77777777" w:rsidTr="00386FEE">
        <w:trPr>
          <w:jc w:val="center"/>
        </w:trPr>
        <w:tc>
          <w:tcPr>
            <w:tcW w:w="2589" w:type="dxa"/>
            <w:shd w:val="clear" w:color="auto" w:fill="auto"/>
            <w:vAlign w:val="center"/>
          </w:tcPr>
          <w:p w14:paraId="3E4E5190" w14:textId="77777777" w:rsidR="00ED30C9" w:rsidRPr="00454BED" w:rsidRDefault="00ED30C9" w:rsidP="00C1063A">
            <w:pPr>
              <w:contextualSpacing/>
              <w:jc w:val="both"/>
            </w:pPr>
            <w:r w:rsidRPr="00454BED">
              <w:t>Descrizione degli scopi</w:t>
            </w:r>
          </w:p>
        </w:tc>
        <w:tc>
          <w:tcPr>
            <w:tcW w:w="1276" w:type="dxa"/>
            <w:shd w:val="clear" w:color="auto" w:fill="auto"/>
            <w:vAlign w:val="center"/>
          </w:tcPr>
          <w:p w14:paraId="5D9BE258" w14:textId="77777777" w:rsidR="00ED30C9" w:rsidRPr="00454BED" w:rsidRDefault="00ED30C9" w:rsidP="00C1063A">
            <w:pPr>
              <w:contextualSpacing/>
              <w:jc w:val="both"/>
            </w:pPr>
          </w:p>
        </w:tc>
        <w:tc>
          <w:tcPr>
            <w:tcW w:w="1275" w:type="dxa"/>
            <w:shd w:val="clear" w:color="auto" w:fill="auto"/>
            <w:vAlign w:val="center"/>
          </w:tcPr>
          <w:p w14:paraId="40472C6D" w14:textId="77777777" w:rsidR="00ED30C9" w:rsidRPr="00454BED" w:rsidRDefault="00ED30C9" w:rsidP="00C1063A">
            <w:pPr>
              <w:contextualSpacing/>
              <w:jc w:val="both"/>
            </w:pPr>
          </w:p>
        </w:tc>
        <w:tc>
          <w:tcPr>
            <w:tcW w:w="1389" w:type="dxa"/>
            <w:shd w:val="clear" w:color="auto" w:fill="auto"/>
            <w:vAlign w:val="center"/>
          </w:tcPr>
          <w:p w14:paraId="05801F01" w14:textId="77777777" w:rsidR="00ED30C9" w:rsidRPr="00454BED" w:rsidRDefault="00ED30C9" w:rsidP="00C1063A">
            <w:pPr>
              <w:contextualSpacing/>
              <w:jc w:val="both"/>
            </w:pPr>
          </w:p>
        </w:tc>
        <w:tc>
          <w:tcPr>
            <w:tcW w:w="1566" w:type="dxa"/>
            <w:shd w:val="clear" w:color="auto" w:fill="auto"/>
            <w:vAlign w:val="center"/>
          </w:tcPr>
          <w:p w14:paraId="1F320ED4" w14:textId="77777777" w:rsidR="00ED30C9" w:rsidRPr="00454BED" w:rsidRDefault="00ED30C9" w:rsidP="00C1063A">
            <w:pPr>
              <w:contextualSpacing/>
              <w:jc w:val="both"/>
            </w:pPr>
          </w:p>
        </w:tc>
        <w:tc>
          <w:tcPr>
            <w:tcW w:w="1860" w:type="dxa"/>
            <w:shd w:val="clear" w:color="auto" w:fill="auto"/>
            <w:vAlign w:val="center"/>
          </w:tcPr>
          <w:p w14:paraId="5E6FADF6" w14:textId="77777777" w:rsidR="00ED30C9" w:rsidRPr="00454BED" w:rsidRDefault="00ED30C9" w:rsidP="00C1063A">
            <w:pPr>
              <w:contextualSpacing/>
              <w:jc w:val="both"/>
            </w:pPr>
          </w:p>
        </w:tc>
      </w:tr>
      <w:tr w:rsidR="00ED30C9" w:rsidRPr="00454BED" w14:paraId="7F0AF7A8" w14:textId="77777777" w:rsidTr="00386FEE">
        <w:trPr>
          <w:jc w:val="center"/>
        </w:trPr>
        <w:tc>
          <w:tcPr>
            <w:tcW w:w="2589" w:type="dxa"/>
            <w:shd w:val="clear" w:color="auto" w:fill="auto"/>
            <w:vAlign w:val="center"/>
          </w:tcPr>
          <w:p w14:paraId="09262DE3" w14:textId="77777777" w:rsidR="00ED30C9" w:rsidRPr="00454BED" w:rsidRDefault="00ED30C9" w:rsidP="00C1063A">
            <w:pPr>
              <w:contextualSpacing/>
              <w:jc w:val="both"/>
            </w:pPr>
            <w:r w:rsidRPr="00454BED">
              <w:t>Durata (mesi)</w:t>
            </w:r>
          </w:p>
        </w:tc>
        <w:tc>
          <w:tcPr>
            <w:tcW w:w="1276" w:type="dxa"/>
            <w:shd w:val="clear" w:color="auto" w:fill="auto"/>
            <w:vAlign w:val="center"/>
          </w:tcPr>
          <w:p w14:paraId="18BB094D" w14:textId="77777777" w:rsidR="00ED30C9" w:rsidRPr="00454BED" w:rsidRDefault="00ED30C9" w:rsidP="00C1063A">
            <w:pPr>
              <w:contextualSpacing/>
              <w:jc w:val="both"/>
            </w:pPr>
          </w:p>
        </w:tc>
        <w:tc>
          <w:tcPr>
            <w:tcW w:w="1275" w:type="dxa"/>
            <w:shd w:val="clear" w:color="auto" w:fill="auto"/>
            <w:vAlign w:val="center"/>
          </w:tcPr>
          <w:p w14:paraId="5A608C6A" w14:textId="77777777" w:rsidR="00ED30C9" w:rsidRPr="00454BED" w:rsidRDefault="00ED30C9" w:rsidP="00C1063A">
            <w:pPr>
              <w:contextualSpacing/>
              <w:jc w:val="both"/>
            </w:pPr>
          </w:p>
        </w:tc>
        <w:tc>
          <w:tcPr>
            <w:tcW w:w="1389" w:type="dxa"/>
            <w:shd w:val="clear" w:color="auto" w:fill="auto"/>
            <w:vAlign w:val="center"/>
          </w:tcPr>
          <w:p w14:paraId="44F79640" w14:textId="77777777" w:rsidR="00ED30C9" w:rsidRPr="00454BED" w:rsidRDefault="00ED30C9" w:rsidP="00C1063A">
            <w:pPr>
              <w:contextualSpacing/>
              <w:jc w:val="both"/>
            </w:pPr>
          </w:p>
        </w:tc>
        <w:tc>
          <w:tcPr>
            <w:tcW w:w="1566" w:type="dxa"/>
            <w:shd w:val="clear" w:color="auto" w:fill="auto"/>
            <w:vAlign w:val="center"/>
          </w:tcPr>
          <w:p w14:paraId="694BE39F" w14:textId="77777777" w:rsidR="00ED30C9" w:rsidRPr="00454BED" w:rsidRDefault="00ED30C9" w:rsidP="00C1063A">
            <w:pPr>
              <w:contextualSpacing/>
              <w:jc w:val="both"/>
            </w:pPr>
          </w:p>
        </w:tc>
        <w:tc>
          <w:tcPr>
            <w:tcW w:w="1860" w:type="dxa"/>
            <w:shd w:val="clear" w:color="auto" w:fill="auto"/>
            <w:vAlign w:val="center"/>
          </w:tcPr>
          <w:p w14:paraId="1F684AD1" w14:textId="77777777" w:rsidR="00ED30C9" w:rsidRPr="00454BED" w:rsidRDefault="00ED30C9" w:rsidP="00C1063A">
            <w:pPr>
              <w:contextualSpacing/>
              <w:jc w:val="both"/>
            </w:pPr>
          </w:p>
        </w:tc>
      </w:tr>
      <w:tr w:rsidR="00ED30C9" w:rsidRPr="00454BED" w14:paraId="3E6DC913" w14:textId="77777777" w:rsidTr="00386FEE">
        <w:trPr>
          <w:jc w:val="center"/>
        </w:trPr>
        <w:tc>
          <w:tcPr>
            <w:tcW w:w="2589" w:type="dxa"/>
            <w:shd w:val="clear" w:color="auto" w:fill="auto"/>
            <w:vAlign w:val="center"/>
          </w:tcPr>
          <w:p w14:paraId="62CBF006" w14:textId="77777777" w:rsidR="00ED30C9" w:rsidRPr="00454BED" w:rsidRDefault="00ED30C9" w:rsidP="00C1063A">
            <w:pPr>
              <w:contextualSpacing/>
              <w:jc w:val="both"/>
            </w:pPr>
            <w:r w:rsidRPr="00454BED">
              <w:t>Dal (anno) al (anno)</w:t>
            </w:r>
          </w:p>
        </w:tc>
        <w:tc>
          <w:tcPr>
            <w:tcW w:w="1276" w:type="dxa"/>
            <w:shd w:val="clear" w:color="auto" w:fill="auto"/>
            <w:vAlign w:val="center"/>
          </w:tcPr>
          <w:p w14:paraId="44C40A18" w14:textId="77777777" w:rsidR="00ED30C9" w:rsidRPr="00454BED" w:rsidRDefault="00ED30C9" w:rsidP="00C1063A">
            <w:pPr>
              <w:contextualSpacing/>
              <w:jc w:val="both"/>
            </w:pPr>
          </w:p>
        </w:tc>
        <w:tc>
          <w:tcPr>
            <w:tcW w:w="1275" w:type="dxa"/>
            <w:shd w:val="clear" w:color="auto" w:fill="auto"/>
            <w:vAlign w:val="center"/>
          </w:tcPr>
          <w:p w14:paraId="2FC4147C" w14:textId="77777777" w:rsidR="00ED30C9" w:rsidRPr="00454BED" w:rsidRDefault="00ED30C9" w:rsidP="00C1063A">
            <w:pPr>
              <w:contextualSpacing/>
              <w:jc w:val="both"/>
            </w:pPr>
          </w:p>
        </w:tc>
        <w:tc>
          <w:tcPr>
            <w:tcW w:w="1389" w:type="dxa"/>
            <w:shd w:val="clear" w:color="auto" w:fill="auto"/>
            <w:vAlign w:val="center"/>
          </w:tcPr>
          <w:p w14:paraId="1052A3C1" w14:textId="77777777" w:rsidR="00ED30C9" w:rsidRPr="00454BED" w:rsidRDefault="00ED30C9" w:rsidP="00C1063A">
            <w:pPr>
              <w:contextualSpacing/>
              <w:jc w:val="both"/>
            </w:pPr>
          </w:p>
        </w:tc>
        <w:tc>
          <w:tcPr>
            <w:tcW w:w="1566" w:type="dxa"/>
            <w:shd w:val="clear" w:color="auto" w:fill="auto"/>
            <w:vAlign w:val="center"/>
          </w:tcPr>
          <w:p w14:paraId="4D60DA43" w14:textId="77777777" w:rsidR="00ED30C9" w:rsidRPr="00454BED" w:rsidRDefault="00ED30C9" w:rsidP="00C1063A">
            <w:pPr>
              <w:contextualSpacing/>
              <w:jc w:val="both"/>
            </w:pPr>
          </w:p>
        </w:tc>
        <w:tc>
          <w:tcPr>
            <w:tcW w:w="1860" w:type="dxa"/>
            <w:shd w:val="clear" w:color="auto" w:fill="auto"/>
            <w:vAlign w:val="center"/>
          </w:tcPr>
          <w:p w14:paraId="17A20A31" w14:textId="77777777" w:rsidR="00ED30C9" w:rsidRPr="00454BED" w:rsidRDefault="00ED30C9" w:rsidP="00C1063A">
            <w:pPr>
              <w:contextualSpacing/>
              <w:jc w:val="both"/>
            </w:pPr>
          </w:p>
        </w:tc>
      </w:tr>
      <w:tr w:rsidR="00ED30C9" w:rsidRPr="00454BED" w14:paraId="1B9FE7B4" w14:textId="77777777" w:rsidTr="00386FEE">
        <w:trPr>
          <w:jc w:val="center"/>
        </w:trPr>
        <w:tc>
          <w:tcPr>
            <w:tcW w:w="2589" w:type="dxa"/>
            <w:shd w:val="clear" w:color="auto" w:fill="auto"/>
            <w:vAlign w:val="center"/>
          </w:tcPr>
          <w:p w14:paraId="14C7BE7D" w14:textId="77777777" w:rsidR="00ED30C9" w:rsidRPr="00454BED" w:rsidRDefault="00ED30C9" w:rsidP="00C1063A">
            <w:pPr>
              <w:contextualSpacing/>
              <w:jc w:val="both"/>
            </w:pPr>
            <w:r w:rsidRPr="00454BED">
              <w:t>Affidato da</w:t>
            </w:r>
          </w:p>
        </w:tc>
        <w:tc>
          <w:tcPr>
            <w:tcW w:w="1276" w:type="dxa"/>
            <w:shd w:val="clear" w:color="auto" w:fill="auto"/>
            <w:vAlign w:val="center"/>
          </w:tcPr>
          <w:p w14:paraId="4DE37A0E" w14:textId="77777777" w:rsidR="00ED30C9" w:rsidRPr="00454BED" w:rsidRDefault="00ED30C9" w:rsidP="00C1063A">
            <w:pPr>
              <w:contextualSpacing/>
              <w:jc w:val="both"/>
            </w:pPr>
          </w:p>
        </w:tc>
        <w:tc>
          <w:tcPr>
            <w:tcW w:w="1275" w:type="dxa"/>
            <w:shd w:val="clear" w:color="auto" w:fill="auto"/>
            <w:vAlign w:val="center"/>
          </w:tcPr>
          <w:p w14:paraId="2ACE5137" w14:textId="77777777" w:rsidR="00ED30C9" w:rsidRPr="00454BED" w:rsidRDefault="00ED30C9" w:rsidP="00C1063A">
            <w:pPr>
              <w:contextualSpacing/>
              <w:jc w:val="both"/>
            </w:pPr>
          </w:p>
        </w:tc>
        <w:tc>
          <w:tcPr>
            <w:tcW w:w="1389" w:type="dxa"/>
            <w:shd w:val="clear" w:color="auto" w:fill="auto"/>
            <w:vAlign w:val="center"/>
          </w:tcPr>
          <w:p w14:paraId="480E748F" w14:textId="77777777" w:rsidR="00ED30C9" w:rsidRPr="00454BED" w:rsidRDefault="00ED30C9" w:rsidP="00C1063A">
            <w:pPr>
              <w:contextualSpacing/>
              <w:jc w:val="both"/>
            </w:pPr>
          </w:p>
        </w:tc>
        <w:tc>
          <w:tcPr>
            <w:tcW w:w="1566" w:type="dxa"/>
            <w:shd w:val="clear" w:color="auto" w:fill="auto"/>
            <w:vAlign w:val="center"/>
          </w:tcPr>
          <w:p w14:paraId="6D9A7A06" w14:textId="77777777" w:rsidR="00ED30C9" w:rsidRPr="00454BED" w:rsidRDefault="00ED30C9" w:rsidP="00C1063A">
            <w:pPr>
              <w:contextualSpacing/>
              <w:jc w:val="both"/>
            </w:pPr>
          </w:p>
        </w:tc>
        <w:tc>
          <w:tcPr>
            <w:tcW w:w="1860" w:type="dxa"/>
            <w:shd w:val="clear" w:color="auto" w:fill="auto"/>
            <w:vAlign w:val="center"/>
          </w:tcPr>
          <w:p w14:paraId="5A481D7B" w14:textId="77777777" w:rsidR="00ED30C9" w:rsidRPr="00454BED" w:rsidRDefault="00ED30C9" w:rsidP="00C1063A">
            <w:pPr>
              <w:contextualSpacing/>
              <w:jc w:val="both"/>
            </w:pPr>
          </w:p>
        </w:tc>
      </w:tr>
    </w:tbl>
    <w:p w14:paraId="6088AD12" w14:textId="77777777" w:rsidR="00ED30C9" w:rsidRPr="00E530BC" w:rsidRDefault="00ED30C9" w:rsidP="00ED30C9">
      <w:pPr>
        <w:ind w:left="1496"/>
        <w:jc w:val="both"/>
        <w:rPr>
          <w:highlight w:val="yellow"/>
        </w:rPr>
      </w:pPr>
    </w:p>
    <w:p w14:paraId="76646CB8" w14:textId="77777777" w:rsidR="00ED30C9" w:rsidRPr="00C71123" w:rsidRDefault="00ED30C9" w:rsidP="00ED30C9">
      <w:pPr>
        <w:spacing w:after="200"/>
        <w:ind w:left="284"/>
        <w:contextualSpacing/>
        <w:jc w:val="both"/>
        <w:rPr>
          <w:rFonts w:eastAsia="Calibri"/>
          <w:bCs/>
          <w:lang w:eastAsia="en-US"/>
        </w:rPr>
      </w:pPr>
      <w:bookmarkStart w:id="0" w:name="_MON_1359529349"/>
      <w:bookmarkStart w:id="1" w:name="_MON_1359880129"/>
      <w:bookmarkStart w:id="2" w:name="_MON_1359459780"/>
      <w:bookmarkEnd w:id="0"/>
      <w:bookmarkEnd w:id="1"/>
      <w:bookmarkEnd w:id="2"/>
      <w:r w:rsidRPr="00E530BC">
        <w:rPr>
          <w:rFonts w:eastAsia="Calibri"/>
          <w:b/>
          <w:bCs/>
          <w:lang w:eastAsia="en-US"/>
        </w:rPr>
        <w:t>Allega alla presente dichiarazione un sintetico curriculum professionale</w:t>
      </w:r>
      <w:r w:rsidRPr="00E530BC">
        <w:rPr>
          <w:rFonts w:eastAsia="Calibri"/>
          <w:bCs/>
          <w:lang w:eastAsia="en-US"/>
        </w:rPr>
        <w:t xml:space="preserve"> (datato e sottoscritto dal legale rappresentante richiedente) relativo alla struttura organizzativa nonché </w:t>
      </w:r>
      <w:r w:rsidRPr="00C71123">
        <w:rPr>
          <w:rFonts w:eastAsia="Calibri"/>
          <w:bCs/>
          <w:lang w:eastAsia="en-US"/>
        </w:rPr>
        <w:t>all’attività svolta nel triennio precedente alla data di pubblicazione del presente avviso. Si considera nel triennio anche la parte dei servizi/attività ultimata ed approvata nello stesso periodo nel caso di servizi/attività iniziati in epoca precedente. Dovrà essere precisato, per ogni attività indicata:</w:t>
      </w:r>
    </w:p>
    <w:p w14:paraId="05ABBF3D" w14:textId="77777777" w:rsidR="00ED30C9" w:rsidRPr="00C71123" w:rsidRDefault="00ED30C9" w:rsidP="00ED30C9">
      <w:pPr>
        <w:spacing w:after="200"/>
        <w:ind w:left="284"/>
        <w:contextualSpacing/>
        <w:rPr>
          <w:rFonts w:eastAsia="Calibri"/>
          <w:bCs/>
          <w:i/>
          <w:lang w:eastAsia="en-US"/>
        </w:rPr>
      </w:pPr>
      <w:r w:rsidRPr="00C71123">
        <w:rPr>
          <w:rFonts w:eastAsia="Calibri"/>
          <w:bCs/>
          <w:i/>
          <w:lang w:eastAsia="en-US"/>
        </w:rPr>
        <w:lastRenderedPageBreak/>
        <w:t>1.</w:t>
      </w:r>
      <w:r w:rsidRPr="00C71123">
        <w:rPr>
          <w:rFonts w:eastAsia="Calibri"/>
          <w:bCs/>
          <w:i/>
          <w:lang w:eastAsia="en-US"/>
        </w:rPr>
        <w:tab/>
        <w:t>la tipologia dell’attività;</w:t>
      </w:r>
    </w:p>
    <w:p w14:paraId="28D44C52" w14:textId="77777777" w:rsidR="00ED30C9" w:rsidRPr="00C71123" w:rsidRDefault="00ED30C9" w:rsidP="00ED30C9">
      <w:pPr>
        <w:spacing w:after="200"/>
        <w:ind w:left="284"/>
        <w:contextualSpacing/>
        <w:rPr>
          <w:rFonts w:eastAsia="Calibri"/>
          <w:bCs/>
          <w:i/>
          <w:lang w:eastAsia="en-US"/>
        </w:rPr>
      </w:pPr>
      <w:r w:rsidRPr="00C71123">
        <w:rPr>
          <w:rFonts w:eastAsia="Calibri"/>
          <w:bCs/>
          <w:i/>
          <w:lang w:eastAsia="en-US"/>
        </w:rPr>
        <w:t>2.</w:t>
      </w:r>
      <w:r w:rsidRPr="00C71123">
        <w:rPr>
          <w:rFonts w:eastAsia="Calibri"/>
          <w:bCs/>
          <w:i/>
          <w:lang w:eastAsia="en-US"/>
        </w:rPr>
        <w:tab/>
        <w:t>il livello dell’attività eseguita/svolta (ideazione/ progettazione/ realizzazione);</w:t>
      </w:r>
    </w:p>
    <w:p w14:paraId="7380B25D" w14:textId="77777777" w:rsidR="00ED30C9" w:rsidRPr="00C71123" w:rsidRDefault="00ED30C9" w:rsidP="00ED30C9">
      <w:pPr>
        <w:spacing w:after="200"/>
        <w:ind w:left="284"/>
        <w:contextualSpacing/>
        <w:rPr>
          <w:rFonts w:eastAsia="Calibri"/>
          <w:bCs/>
          <w:i/>
          <w:lang w:eastAsia="en-US"/>
        </w:rPr>
      </w:pPr>
      <w:r w:rsidRPr="00C71123">
        <w:rPr>
          <w:rFonts w:eastAsia="Calibri"/>
          <w:bCs/>
          <w:i/>
          <w:lang w:eastAsia="en-US"/>
        </w:rPr>
        <w:t>3.</w:t>
      </w:r>
      <w:r w:rsidRPr="00C71123">
        <w:rPr>
          <w:rFonts w:eastAsia="Calibri"/>
          <w:bCs/>
          <w:i/>
          <w:lang w:eastAsia="en-US"/>
        </w:rPr>
        <w:tab/>
        <w:t>data di effettuazione dell’attività;</w:t>
      </w:r>
    </w:p>
    <w:p w14:paraId="2B478C0D" w14:textId="77777777" w:rsidR="00ED30C9" w:rsidRPr="00C71123" w:rsidRDefault="00ED30C9" w:rsidP="00ED30C9">
      <w:pPr>
        <w:spacing w:after="200"/>
        <w:ind w:left="284"/>
        <w:contextualSpacing/>
        <w:rPr>
          <w:rFonts w:eastAsia="Calibri"/>
          <w:bCs/>
          <w:i/>
          <w:lang w:eastAsia="en-US"/>
        </w:rPr>
      </w:pPr>
      <w:r w:rsidRPr="00C71123">
        <w:rPr>
          <w:rFonts w:eastAsia="Calibri"/>
          <w:bCs/>
          <w:i/>
          <w:lang w:eastAsia="en-US"/>
        </w:rPr>
        <w:t>4.</w:t>
      </w:r>
      <w:r w:rsidRPr="00C71123">
        <w:rPr>
          <w:rFonts w:eastAsia="Calibri"/>
          <w:bCs/>
          <w:i/>
          <w:lang w:eastAsia="en-US"/>
        </w:rPr>
        <w:tab/>
        <w:t>importo fatturato per i servizi/attività effettuate;</w:t>
      </w:r>
    </w:p>
    <w:p w14:paraId="72D4A8B5" w14:textId="77777777" w:rsidR="00ED30C9" w:rsidRPr="00C71123" w:rsidRDefault="00ED30C9" w:rsidP="00ED30C9">
      <w:pPr>
        <w:spacing w:after="200"/>
        <w:ind w:left="284"/>
        <w:contextualSpacing/>
        <w:rPr>
          <w:rFonts w:eastAsia="Calibri"/>
          <w:bCs/>
          <w:i/>
          <w:lang w:eastAsia="en-US"/>
        </w:rPr>
      </w:pPr>
      <w:r w:rsidRPr="00C71123">
        <w:rPr>
          <w:rFonts w:eastAsia="Calibri"/>
          <w:bCs/>
          <w:i/>
          <w:lang w:eastAsia="en-US"/>
        </w:rPr>
        <w:t>5.</w:t>
      </w:r>
      <w:r w:rsidRPr="00C71123">
        <w:rPr>
          <w:rFonts w:eastAsia="Calibri"/>
          <w:bCs/>
          <w:i/>
          <w:lang w:eastAsia="en-US"/>
        </w:rPr>
        <w:tab/>
        <w:t>caratteristiche tecniche dei servizi/attività effettuate;</w:t>
      </w:r>
    </w:p>
    <w:p w14:paraId="63592DB9" w14:textId="77777777" w:rsidR="00ED30C9" w:rsidRPr="00E530BC" w:rsidRDefault="00ED30C9" w:rsidP="00ED30C9">
      <w:pPr>
        <w:spacing w:after="200"/>
        <w:ind w:left="284"/>
        <w:contextualSpacing/>
        <w:rPr>
          <w:rFonts w:eastAsia="Calibri"/>
          <w:bCs/>
          <w:i/>
          <w:lang w:eastAsia="en-US"/>
        </w:rPr>
      </w:pPr>
      <w:r w:rsidRPr="00C71123">
        <w:rPr>
          <w:rFonts w:eastAsia="Calibri"/>
          <w:bCs/>
          <w:i/>
          <w:lang w:eastAsia="en-US"/>
        </w:rPr>
        <w:t>6.</w:t>
      </w:r>
      <w:r w:rsidRPr="00C71123">
        <w:rPr>
          <w:rFonts w:eastAsia="Calibri"/>
          <w:bCs/>
          <w:i/>
          <w:lang w:eastAsia="en-US"/>
        </w:rPr>
        <w:tab/>
        <w:t>indicazione dei destinatari.</w:t>
      </w:r>
    </w:p>
    <w:p w14:paraId="6F3C09B7" w14:textId="77777777" w:rsidR="00ED30C9" w:rsidRPr="00E530BC" w:rsidRDefault="00ED30C9" w:rsidP="00ED30C9">
      <w:pPr>
        <w:spacing w:after="200"/>
        <w:ind w:left="284"/>
        <w:contextualSpacing/>
        <w:rPr>
          <w:rFonts w:eastAsia="Calibri"/>
          <w:bCs/>
          <w:i/>
          <w:lang w:eastAsia="en-US"/>
        </w:rPr>
      </w:pPr>
    </w:p>
    <w:p w14:paraId="6D4DA6D1" w14:textId="77777777" w:rsidR="00ED30C9" w:rsidRPr="00E530BC" w:rsidRDefault="00ED30C9" w:rsidP="00ED30C9">
      <w:pPr>
        <w:spacing w:after="200"/>
        <w:ind w:left="284"/>
        <w:contextualSpacing/>
        <w:rPr>
          <w:rFonts w:eastAsia="Calibri"/>
          <w:bCs/>
          <w:lang w:eastAsia="en-US"/>
        </w:rPr>
      </w:pPr>
      <w:r w:rsidRPr="00E530BC">
        <w:rPr>
          <w:rFonts w:eastAsia="Calibri"/>
          <w:bCs/>
          <w:lang w:eastAsia="en-US"/>
        </w:rPr>
        <w:t>[Facoltativo]</w:t>
      </w:r>
      <w:r w:rsidRPr="00E530BC">
        <w:rPr>
          <w:rFonts w:eastAsia="Calibri"/>
          <w:b/>
          <w:bCs/>
          <w:lang w:eastAsia="en-US"/>
        </w:rPr>
        <w:t xml:space="preserve"> Allega alla presente </w:t>
      </w:r>
      <w:r w:rsidRPr="00E530BC">
        <w:rPr>
          <w:rFonts w:eastAsia="Calibri"/>
          <w:bCs/>
          <w:lang w:eastAsia="en-US"/>
        </w:rPr>
        <w:t>la seguente ulteriore documentazione di supporto ritenuta utile ai fini della dimostrazione del possesso dei sopraindicati requisiti minimi:</w:t>
      </w:r>
    </w:p>
    <w:p w14:paraId="57058B26" w14:textId="77777777" w:rsidR="00ED30C9" w:rsidRPr="00E530BC" w:rsidRDefault="00ED30C9" w:rsidP="00ED30C9">
      <w:pPr>
        <w:spacing w:after="200"/>
        <w:ind w:left="284"/>
        <w:contextualSpacing/>
        <w:rPr>
          <w:rFonts w:eastAsia="Calibri"/>
          <w:bCs/>
          <w:lang w:eastAsia="en-US"/>
        </w:rPr>
      </w:pPr>
    </w:p>
    <w:p w14:paraId="0AB807F3" w14:textId="77777777" w:rsidR="00ED30C9" w:rsidRPr="00E530BC" w:rsidRDefault="00ED30C9" w:rsidP="00ED30C9">
      <w:pPr>
        <w:spacing w:after="200"/>
        <w:ind w:left="284"/>
        <w:contextualSpacing/>
        <w:rPr>
          <w:rFonts w:eastAsia="Calibri"/>
          <w:bCs/>
          <w:lang w:eastAsia="en-US"/>
        </w:rPr>
      </w:pPr>
    </w:p>
    <w:p w14:paraId="5115B245" w14:textId="77777777" w:rsidR="00ED30C9" w:rsidRPr="00E530BC" w:rsidRDefault="00ED30C9" w:rsidP="00ED30C9">
      <w:pPr>
        <w:ind w:left="284"/>
        <w:jc w:val="both"/>
        <w:rPr>
          <w:rFonts w:eastAsia="Calibri"/>
          <w:lang w:eastAsia="en-US"/>
        </w:rPr>
      </w:pPr>
      <w:r w:rsidRPr="00E530BC">
        <w:rPr>
          <w:rFonts w:eastAsia="Calibri"/>
          <w:b/>
          <w:lang w:eastAsia="en-US"/>
        </w:rPr>
        <w:t>Esprime</w:t>
      </w:r>
      <w:r w:rsidRPr="00E530BC">
        <w:rPr>
          <w:rFonts w:eastAsia="Calibri"/>
          <w:lang w:eastAsia="en-US"/>
        </w:rPr>
        <w:t>, ai sensi del D.lgs. 196/2003, il proprio consenso al trattamento dei dati personali forniti all’ASI, ai soli fini della partecipazione alla presente procedura.</w:t>
      </w:r>
    </w:p>
    <w:p w14:paraId="4864D55C" w14:textId="77777777" w:rsidR="00ED30C9" w:rsidRPr="00E530BC" w:rsidRDefault="00ED30C9" w:rsidP="00ED30C9">
      <w:pPr>
        <w:spacing w:after="200"/>
        <w:ind w:left="284"/>
        <w:jc w:val="both"/>
        <w:rPr>
          <w:rFonts w:eastAsia="Calibri"/>
          <w:b/>
          <w:lang w:eastAsia="en-US"/>
        </w:rPr>
      </w:pPr>
    </w:p>
    <w:p w14:paraId="5F5A1186" w14:textId="77777777" w:rsidR="00ED30C9" w:rsidRPr="00E530BC" w:rsidRDefault="00ED30C9" w:rsidP="00ED30C9">
      <w:pPr>
        <w:spacing w:after="200"/>
        <w:ind w:left="284"/>
        <w:jc w:val="both"/>
        <w:rPr>
          <w:rFonts w:eastAsia="Calibri"/>
          <w:lang w:eastAsia="en-US"/>
        </w:rPr>
      </w:pPr>
      <w:r w:rsidRPr="00E530BC">
        <w:rPr>
          <w:rFonts w:eastAsia="Calibri"/>
          <w:lang w:eastAsia="en-US"/>
        </w:rPr>
        <w:t>IL SOTTOSCRITTO __________________________________</w:t>
      </w:r>
    </w:p>
    <w:p w14:paraId="1D5F1920" w14:textId="77777777" w:rsidR="00ED30C9" w:rsidRPr="00E530BC" w:rsidRDefault="00ED30C9" w:rsidP="00ED30C9">
      <w:pPr>
        <w:spacing w:after="200"/>
        <w:ind w:left="284"/>
        <w:jc w:val="both"/>
        <w:rPr>
          <w:rFonts w:eastAsia="Calibri"/>
          <w:lang w:eastAsia="en-US"/>
        </w:rPr>
      </w:pPr>
      <w:r w:rsidRPr="00E530BC">
        <w:rPr>
          <w:rFonts w:eastAsia="Calibri"/>
          <w:lang w:eastAsia="en-US"/>
        </w:rPr>
        <w:t>NATO A_____________________ IL____________</w:t>
      </w:r>
    </w:p>
    <w:p w14:paraId="64539320" w14:textId="77777777" w:rsidR="00ED30C9" w:rsidRPr="00E530BC" w:rsidRDefault="00ED30C9" w:rsidP="00ED30C9">
      <w:pPr>
        <w:spacing w:after="200"/>
        <w:ind w:left="284"/>
        <w:jc w:val="both"/>
        <w:rPr>
          <w:rFonts w:eastAsia="Calibri"/>
          <w:lang w:eastAsia="en-US"/>
        </w:rPr>
      </w:pPr>
      <w:r w:rsidRPr="00E530BC">
        <w:rPr>
          <w:rFonts w:eastAsia="Calibri"/>
          <w:lang w:eastAsia="en-US"/>
        </w:rPr>
        <w:t>NELLA SUA QUALITÀ DI</w:t>
      </w:r>
    </w:p>
    <w:p w14:paraId="75401CCC" w14:textId="77777777" w:rsidR="00ED30C9" w:rsidRPr="00E530BC" w:rsidRDefault="00ED30C9" w:rsidP="00ED30C9">
      <w:pPr>
        <w:spacing w:after="200"/>
        <w:ind w:left="284"/>
        <w:jc w:val="both"/>
        <w:rPr>
          <w:rFonts w:eastAsia="Calibri"/>
          <w:lang w:eastAsia="en-US"/>
        </w:rPr>
      </w:pPr>
      <w:r w:rsidRPr="00E530BC">
        <w:rPr>
          <w:rFonts w:eastAsia="Calibri"/>
          <w:lang w:eastAsia="en-US"/>
        </w:rPr>
        <w:t>_______________________________________________________________</w:t>
      </w:r>
    </w:p>
    <w:p w14:paraId="379DA6B6" w14:textId="77777777" w:rsidR="00ED30C9" w:rsidRPr="00E530BC" w:rsidRDefault="00ED30C9" w:rsidP="00ED30C9">
      <w:pPr>
        <w:spacing w:after="200"/>
        <w:ind w:left="284"/>
        <w:jc w:val="center"/>
        <w:rPr>
          <w:rFonts w:eastAsia="Calibri"/>
          <w:lang w:eastAsia="en-US"/>
        </w:rPr>
      </w:pPr>
    </w:p>
    <w:p w14:paraId="36115D79" w14:textId="77777777" w:rsidR="00ED30C9" w:rsidRPr="00E530BC" w:rsidRDefault="00ED30C9" w:rsidP="00ED30C9">
      <w:pPr>
        <w:spacing w:after="200"/>
        <w:ind w:left="284"/>
        <w:jc w:val="center"/>
        <w:rPr>
          <w:rFonts w:eastAsia="Calibri"/>
          <w:lang w:eastAsia="en-US"/>
        </w:rPr>
      </w:pPr>
      <w:r w:rsidRPr="00E530BC">
        <w:rPr>
          <w:rFonts w:eastAsia="Calibri"/>
          <w:lang w:eastAsia="en-US"/>
        </w:rPr>
        <w:t>FIRMA DEL LEGALE RAPPRESENTANTE/PROCURATORE</w:t>
      </w:r>
    </w:p>
    <w:p w14:paraId="533BBE20" w14:textId="77777777" w:rsidR="00ED30C9" w:rsidRPr="00E530BC" w:rsidRDefault="00ED30C9" w:rsidP="00ED30C9">
      <w:pPr>
        <w:spacing w:after="200"/>
        <w:ind w:left="284"/>
        <w:jc w:val="center"/>
        <w:rPr>
          <w:rFonts w:eastAsia="Calibri"/>
          <w:lang w:eastAsia="en-US"/>
        </w:rPr>
      </w:pPr>
      <w:r w:rsidRPr="00E530BC">
        <w:rPr>
          <w:rFonts w:eastAsia="Calibri"/>
          <w:lang w:eastAsia="en-US"/>
        </w:rPr>
        <w:t>____________________________________________________________________</w:t>
      </w:r>
    </w:p>
    <w:p w14:paraId="35F9C34B" w14:textId="77777777" w:rsidR="00ED30C9" w:rsidRPr="00E530BC" w:rsidRDefault="00ED30C9" w:rsidP="00ED30C9">
      <w:pPr>
        <w:spacing w:after="200"/>
        <w:ind w:left="284"/>
        <w:jc w:val="both"/>
        <w:rPr>
          <w:rFonts w:eastAsia="Calibri"/>
          <w:b/>
          <w:lang w:eastAsia="en-US"/>
        </w:rPr>
      </w:pPr>
    </w:p>
    <w:p w14:paraId="49C5DCC7" w14:textId="77777777" w:rsidR="00ED30C9" w:rsidRPr="00E530BC" w:rsidRDefault="00ED30C9" w:rsidP="00ED30C9">
      <w:pPr>
        <w:spacing w:after="200"/>
        <w:ind w:left="284"/>
        <w:jc w:val="both"/>
        <w:rPr>
          <w:rFonts w:eastAsia="Calibri"/>
          <w:b/>
          <w:lang w:eastAsia="en-US"/>
        </w:rPr>
      </w:pPr>
      <w:r w:rsidRPr="00E530BC">
        <w:rPr>
          <w:rFonts w:eastAsia="Calibri"/>
          <w:b/>
          <w:lang w:eastAsia="en-US"/>
        </w:rPr>
        <w:t>Alla presente dichiarazione deve essere allegata copia fotostatica di un documento di identità in corso di validità del soggetto firmatario.</w:t>
      </w:r>
    </w:p>
    <w:p w14:paraId="6FF34C74" w14:textId="77777777" w:rsidR="00ED30C9" w:rsidRDefault="00ED30C9" w:rsidP="0067225F">
      <w:pPr>
        <w:spacing w:after="200"/>
        <w:ind w:left="284"/>
        <w:jc w:val="both"/>
        <w:rPr>
          <w:rFonts w:eastAsia="Calibri"/>
          <w:lang w:eastAsia="en-US"/>
        </w:rPr>
      </w:pPr>
      <w:r w:rsidRPr="00E530BC">
        <w:rPr>
          <w:rFonts w:eastAsia="Calibri"/>
          <w:b/>
          <w:lang w:eastAsia="en-US"/>
        </w:rPr>
        <w:t>Qualora la documentazione venga sottoscritta dal “procuratore/i” della società dovrà essere allegata copia della relativa procura notarile (GENERALE O SPECIALE) o altro documento da cui evincere i poteri di rappresentanza</w:t>
      </w:r>
      <w:r w:rsidRPr="00E530BC">
        <w:rPr>
          <w:rFonts w:eastAsia="Calibri"/>
          <w:lang w:eastAsia="en-US"/>
        </w:rPr>
        <w:t>.</w:t>
      </w:r>
    </w:p>
    <w:p w14:paraId="6AB512B5" w14:textId="63C8FEF1" w:rsidR="00374424" w:rsidRPr="0067225F" w:rsidRDefault="00374424" w:rsidP="0067225F">
      <w:pPr>
        <w:spacing w:after="200"/>
        <w:ind w:left="284"/>
        <w:jc w:val="both"/>
        <w:rPr>
          <w:rFonts w:eastAsia="Calibri"/>
          <w:lang w:eastAsia="en-US"/>
        </w:rPr>
        <w:sectPr w:rsidR="00374424" w:rsidRPr="0067225F" w:rsidSect="002D7A03">
          <w:headerReference w:type="default" r:id="rId13"/>
          <w:footerReference w:type="default" r:id="rId14"/>
          <w:pgSz w:w="11906" w:h="16838"/>
          <w:pgMar w:top="1530" w:right="1134" w:bottom="1134" w:left="1134" w:header="708" w:footer="566" w:gutter="0"/>
          <w:pgNumType w:start="1"/>
          <w:cols w:space="708"/>
          <w:docGrid w:linePitch="360"/>
        </w:sectPr>
      </w:pPr>
      <w:bookmarkStart w:id="3" w:name="_GoBack"/>
      <w:bookmarkEnd w:id="3"/>
    </w:p>
    <w:p w14:paraId="76A35987" w14:textId="7D9EE6CB" w:rsidR="00E06CD7" w:rsidRPr="00374424" w:rsidRDefault="00E06CD7" w:rsidP="00374424">
      <w:pPr>
        <w:rPr>
          <w:rFonts w:eastAsia="Calibri"/>
        </w:rPr>
      </w:pPr>
    </w:p>
    <w:sectPr w:rsidR="00E06CD7" w:rsidRPr="00374424" w:rsidSect="009A1F89">
      <w:headerReference w:type="default" r:id="rId15"/>
      <w:footerReference w:type="default" r:id="rId16"/>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D8FCF" w14:textId="77777777" w:rsidR="008A4325" w:rsidRDefault="008A4325" w:rsidP="00AE65F9">
      <w:r>
        <w:separator/>
      </w:r>
    </w:p>
  </w:endnote>
  <w:endnote w:type="continuationSeparator" w:id="0">
    <w:p w14:paraId="474355D1" w14:textId="77777777" w:rsidR="008A4325" w:rsidRDefault="008A4325"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899495"/>
      <w:docPartObj>
        <w:docPartGallery w:val="Page Numbers (Bottom of Page)"/>
        <w:docPartUnique/>
      </w:docPartObj>
    </w:sdtPr>
    <w:sdtEndPr/>
    <w:sdtContent>
      <w:p w14:paraId="13328AA3" w14:textId="55F98F2F" w:rsidR="0067225F" w:rsidRDefault="0067225F">
        <w:pPr>
          <w:pStyle w:val="Pidipagina"/>
          <w:jc w:val="right"/>
        </w:pPr>
        <w:r>
          <w:fldChar w:fldCharType="begin"/>
        </w:r>
        <w:r>
          <w:instrText>PAGE   \* MERGEFORMAT</w:instrText>
        </w:r>
        <w:r>
          <w:fldChar w:fldCharType="separate"/>
        </w:r>
        <w:r>
          <w:t>2</w:t>
        </w:r>
        <w:r>
          <w:fldChar w:fldCharType="end"/>
        </w:r>
      </w:p>
    </w:sdtContent>
  </w:sdt>
  <w:p w14:paraId="4B428BEC" w14:textId="77777777" w:rsidR="0067225F" w:rsidRDefault="006722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392A4" w14:textId="77777777" w:rsidR="003B2E90" w:rsidRDefault="003744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93130" w14:textId="77777777" w:rsidR="008A4325" w:rsidRDefault="008A4325" w:rsidP="00AE65F9">
      <w:r>
        <w:separator/>
      </w:r>
    </w:p>
  </w:footnote>
  <w:footnote w:type="continuationSeparator" w:id="0">
    <w:p w14:paraId="4FBB15DF" w14:textId="77777777" w:rsidR="008A4325" w:rsidRDefault="008A4325" w:rsidP="00AE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14E91" w14:textId="77777777" w:rsidR="00ED30C9" w:rsidRPr="00BC235F" w:rsidRDefault="00ED30C9" w:rsidP="00887223">
    <w:pPr>
      <w:tabs>
        <w:tab w:val="center" w:pos="4819"/>
        <w:tab w:val="right" w:pos="9638"/>
      </w:tabs>
      <w:rPr>
        <w:rFonts w:eastAsia="Calibri"/>
        <w:szCs w:val="22"/>
        <w:lang w:eastAsia="en-US"/>
      </w:rPr>
    </w:pPr>
    <w:r w:rsidRPr="00BC235F">
      <w:rPr>
        <w:rFonts w:eastAsia="Calibri"/>
        <w:szCs w:val="22"/>
        <w:lang w:eastAsia="en-US"/>
      </w:rPr>
      <w:t>MOD.1 – Impresa singola/impresa RTI/impresa consorzio ordinario e GEIE</w:t>
    </w:r>
  </w:p>
  <w:p w14:paraId="343FFC80" w14:textId="77777777" w:rsidR="00ED30C9" w:rsidRPr="00BC235F" w:rsidRDefault="00ED30C9" w:rsidP="00887223">
    <w:pPr>
      <w:tabs>
        <w:tab w:val="center" w:pos="4819"/>
        <w:tab w:val="right" w:pos="9638"/>
      </w:tabs>
      <w:rPr>
        <w:rFonts w:eastAsia="Calibri"/>
        <w:szCs w:val="22"/>
        <w:lang w:eastAsia="en-US"/>
      </w:rPr>
    </w:pPr>
    <w:r w:rsidRPr="00BC235F">
      <w:rPr>
        <w:rFonts w:eastAsia="Calibri"/>
        <w:szCs w:val="22"/>
        <w:lang w:eastAsia="en-US"/>
      </w:rPr>
      <w:t xml:space="preserve">  </w:t>
    </w:r>
    <w:r w:rsidRPr="00BC235F">
      <w:rPr>
        <w:rFonts w:eastAsia="Calibri"/>
        <w:szCs w:val="22"/>
        <w:lang w:eastAsia="en-US"/>
      </w:rPr>
      <w:tab/>
      <w:t>Impresa esecutrice in consorzio di cooperative /consorzio stabile</w:t>
    </w:r>
    <w:r w:rsidRPr="00BC235F">
      <w:rPr>
        <w:rFonts w:eastAsia="Calibri"/>
        <w:b/>
        <w:bCs/>
        <w:szCs w:val="22"/>
        <w:lang w:eastAsia="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8426" w14:textId="77777777" w:rsidR="00D375EB" w:rsidRPr="00BC235F" w:rsidRDefault="00D375EB" w:rsidP="00BC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BC2"/>
    <w:multiLevelType w:val="hybridMultilevel"/>
    <w:tmpl w:val="F5E4EFEA"/>
    <w:lvl w:ilvl="0" w:tplc="A58427B0">
      <w:start w:val="1"/>
      <w:numFmt w:val="decimal"/>
      <w:lvlText w:val="%1."/>
      <w:lvlJc w:val="left"/>
      <w:pPr>
        <w:ind w:left="1080" w:hanging="360"/>
      </w:pPr>
      <w:rPr>
        <w:rFonts w:hint="default"/>
        <w:b/>
        <w:lang w:val="en-GB"/>
      </w:rPr>
    </w:lvl>
    <w:lvl w:ilvl="1" w:tplc="C814232A">
      <w:numFmt w:val="bullet"/>
      <w:lvlText w:val="•"/>
      <w:lvlJc w:val="left"/>
      <w:pPr>
        <w:ind w:left="1800" w:hanging="360"/>
      </w:pPr>
      <w:rPr>
        <w:rFonts w:ascii="Times New Roman" w:eastAsia="Times New Roman" w:hAnsi="Times New Roma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65A659C"/>
    <w:multiLevelType w:val="hybridMultilevel"/>
    <w:tmpl w:val="DBDE7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442EF"/>
    <w:multiLevelType w:val="hybridMultilevel"/>
    <w:tmpl w:val="4F48E21C"/>
    <w:lvl w:ilvl="0" w:tplc="044E78A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FC11C8"/>
    <w:multiLevelType w:val="hybridMultilevel"/>
    <w:tmpl w:val="BB52AA9A"/>
    <w:lvl w:ilvl="0" w:tplc="A8BA8AE2">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C81BA2"/>
    <w:multiLevelType w:val="hybridMultilevel"/>
    <w:tmpl w:val="CC14B7DC"/>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6" w15:restartNumberingAfterBreak="0">
    <w:nsid w:val="252E0FDF"/>
    <w:multiLevelType w:val="hybridMultilevel"/>
    <w:tmpl w:val="1D500DD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D63600D"/>
    <w:multiLevelType w:val="hybridMultilevel"/>
    <w:tmpl w:val="5678D034"/>
    <w:lvl w:ilvl="0" w:tplc="CC02289C">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8E6769"/>
    <w:multiLevelType w:val="hybridMultilevel"/>
    <w:tmpl w:val="0088A8EE"/>
    <w:lvl w:ilvl="0" w:tplc="04100001">
      <w:start w:val="1"/>
      <w:numFmt w:val="bullet"/>
      <w:lvlText w:val=""/>
      <w:lvlJc w:val="left"/>
      <w:pPr>
        <w:ind w:left="1080" w:hanging="360"/>
      </w:pPr>
      <w:rPr>
        <w:rFonts w:ascii="Symbol" w:hAnsi="Symbol" w:hint="default"/>
        <w:b/>
        <w:lang w:val="en-GB"/>
      </w:rPr>
    </w:lvl>
    <w:lvl w:ilvl="1" w:tplc="C814232A">
      <w:numFmt w:val="bullet"/>
      <w:lvlText w:val="•"/>
      <w:lvlJc w:val="left"/>
      <w:pPr>
        <w:ind w:left="1800" w:hanging="360"/>
      </w:pPr>
      <w:rPr>
        <w:rFonts w:ascii="Times New Roman" w:eastAsia="Times New Roman" w:hAnsi="Times New Roma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3017302"/>
    <w:multiLevelType w:val="hybridMultilevel"/>
    <w:tmpl w:val="B1F44A50"/>
    <w:lvl w:ilvl="0" w:tplc="04100001">
      <w:start w:val="1"/>
      <w:numFmt w:val="bullet"/>
      <w:lvlText w:val=""/>
      <w:lvlJc w:val="left"/>
      <w:pPr>
        <w:ind w:left="1080" w:hanging="360"/>
      </w:pPr>
      <w:rPr>
        <w:rFonts w:ascii="Symbol" w:hAnsi="Symbol" w:hint="default"/>
        <w:b/>
        <w:lang w:val="en-GB"/>
      </w:rPr>
    </w:lvl>
    <w:lvl w:ilvl="1" w:tplc="C814232A">
      <w:numFmt w:val="bullet"/>
      <w:lvlText w:val="•"/>
      <w:lvlJc w:val="left"/>
      <w:pPr>
        <w:ind w:left="1800" w:hanging="360"/>
      </w:pPr>
      <w:rPr>
        <w:rFonts w:ascii="Times New Roman" w:eastAsia="Times New Roman" w:hAnsi="Times New Roma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71B4700"/>
    <w:multiLevelType w:val="hybridMultilevel"/>
    <w:tmpl w:val="37284758"/>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CA5CC5"/>
    <w:multiLevelType w:val="hybridMultilevel"/>
    <w:tmpl w:val="6B2851E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3" w15:restartNumberingAfterBreak="0">
    <w:nsid w:val="48F343A8"/>
    <w:multiLevelType w:val="hybridMultilevel"/>
    <w:tmpl w:val="EB68974E"/>
    <w:lvl w:ilvl="0" w:tplc="04C2020C">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DE4186"/>
    <w:multiLevelType w:val="hybridMultilevel"/>
    <w:tmpl w:val="CE5AD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1AE0383"/>
    <w:multiLevelType w:val="hybridMultilevel"/>
    <w:tmpl w:val="D03AC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
  </w:num>
  <w:num w:numId="4">
    <w:abstractNumId w:val="16"/>
  </w:num>
  <w:num w:numId="5">
    <w:abstractNumId w:val="5"/>
  </w:num>
  <w:num w:numId="6">
    <w:abstractNumId w:val="10"/>
  </w:num>
  <w:num w:numId="7">
    <w:abstractNumId w:val="4"/>
  </w:num>
  <w:num w:numId="8">
    <w:abstractNumId w:val="0"/>
  </w:num>
  <w:num w:numId="9">
    <w:abstractNumId w:val="11"/>
  </w:num>
  <w:num w:numId="10">
    <w:abstractNumId w:val="1"/>
  </w:num>
  <w:num w:numId="11">
    <w:abstractNumId w:val="6"/>
  </w:num>
  <w:num w:numId="12">
    <w:abstractNumId w:val="8"/>
  </w:num>
  <w:num w:numId="13">
    <w:abstractNumId w:val="9"/>
  </w:num>
  <w:num w:numId="14">
    <w:abstractNumId w:val="13"/>
  </w:num>
  <w:num w:numId="15">
    <w:abstractNumId w:val="7"/>
  </w:num>
  <w:num w:numId="16">
    <w:abstractNumId w:val="3"/>
  </w:num>
  <w:num w:numId="17">
    <w:abstractNumId w:val="14"/>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66EE"/>
    <w:rsid w:val="00040DEF"/>
    <w:rsid w:val="000445DC"/>
    <w:rsid w:val="00057146"/>
    <w:rsid w:val="00060C50"/>
    <w:rsid w:val="00070808"/>
    <w:rsid w:val="0007086B"/>
    <w:rsid w:val="00077B1E"/>
    <w:rsid w:val="000822F4"/>
    <w:rsid w:val="000859AC"/>
    <w:rsid w:val="00094435"/>
    <w:rsid w:val="0009712F"/>
    <w:rsid w:val="000B23DB"/>
    <w:rsid w:val="000C048E"/>
    <w:rsid w:val="000D1700"/>
    <w:rsid w:val="000E7241"/>
    <w:rsid w:val="00103E43"/>
    <w:rsid w:val="001242BE"/>
    <w:rsid w:val="0012450A"/>
    <w:rsid w:val="00140EAE"/>
    <w:rsid w:val="00145194"/>
    <w:rsid w:val="00147CCD"/>
    <w:rsid w:val="00160F38"/>
    <w:rsid w:val="00162084"/>
    <w:rsid w:val="00162FDA"/>
    <w:rsid w:val="001836E2"/>
    <w:rsid w:val="00183F33"/>
    <w:rsid w:val="00195776"/>
    <w:rsid w:val="00196E0E"/>
    <w:rsid w:val="0019716A"/>
    <w:rsid w:val="001A3028"/>
    <w:rsid w:val="001A7EC3"/>
    <w:rsid w:val="001B3649"/>
    <w:rsid w:val="001C668D"/>
    <w:rsid w:val="001E79CE"/>
    <w:rsid w:val="001F2D63"/>
    <w:rsid w:val="001F5C34"/>
    <w:rsid w:val="001F73DA"/>
    <w:rsid w:val="0021402F"/>
    <w:rsid w:val="0021471A"/>
    <w:rsid w:val="002262B5"/>
    <w:rsid w:val="0023124B"/>
    <w:rsid w:val="002352CF"/>
    <w:rsid w:val="002448E3"/>
    <w:rsid w:val="00245AF0"/>
    <w:rsid w:val="00251A84"/>
    <w:rsid w:val="002617D4"/>
    <w:rsid w:val="002706BB"/>
    <w:rsid w:val="002760CA"/>
    <w:rsid w:val="00285F06"/>
    <w:rsid w:val="00295A7B"/>
    <w:rsid w:val="002C0D12"/>
    <w:rsid w:val="002C13BB"/>
    <w:rsid w:val="002C52CA"/>
    <w:rsid w:val="002E2076"/>
    <w:rsid w:val="002F1DF8"/>
    <w:rsid w:val="002F55FA"/>
    <w:rsid w:val="0030016E"/>
    <w:rsid w:val="00302D7A"/>
    <w:rsid w:val="00307CA3"/>
    <w:rsid w:val="003177BF"/>
    <w:rsid w:val="003178E3"/>
    <w:rsid w:val="003269A7"/>
    <w:rsid w:val="00331797"/>
    <w:rsid w:val="00343182"/>
    <w:rsid w:val="0034679C"/>
    <w:rsid w:val="00350F9E"/>
    <w:rsid w:val="00374424"/>
    <w:rsid w:val="00375BB9"/>
    <w:rsid w:val="00383BE3"/>
    <w:rsid w:val="003848D9"/>
    <w:rsid w:val="00386FEE"/>
    <w:rsid w:val="003A22B6"/>
    <w:rsid w:val="003A6A78"/>
    <w:rsid w:val="003B2B82"/>
    <w:rsid w:val="003E3971"/>
    <w:rsid w:val="003F7EB3"/>
    <w:rsid w:val="00406954"/>
    <w:rsid w:val="00406F76"/>
    <w:rsid w:val="00414B56"/>
    <w:rsid w:val="00437BD8"/>
    <w:rsid w:val="0044660A"/>
    <w:rsid w:val="00447246"/>
    <w:rsid w:val="00451B29"/>
    <w:rsid w:val="004546FD"/>
    <w:rsid w:val="00462E79"/>
    <w:rsid w:val="0047273C"/>
    <w:rsid w:val="004750AE"/>
    <w:rsid w:val="00475881"/>
    <w:rsid w:val="00476B16"/>
    <w:rsid w:val="00480A67"/>
    <w:rsid w:val="0048432B"/>
    <w:rsid w:val="004A5503"/>
    <w:rsid w:val="004B361B"/>
    <w:rsid w:val="004B42B3"/>
    <w:rsid w:val="004B6094"/>
    <w:rsid w:val="004B704A"/>
    <w:rsid w:val="004C492C"/>
    <w:rsid w:val="004D6923"/>
    <w:rsid w:val="004E5891"/>
    <w:rsid w:val="004E6C48"/>
    <w:rsid w:val="004F490C"/>
    <w:rsid w:val="005003AD"/>
    <w:rsid w:val="005053CC"/>
    <w:rsid w:val="0050631A"/>
    <w:rsid w:val="00511F36"/>
    <w:rsid w:val="00520BFC"/>
    <w:rsid w:val="00520F93"/>
    <w:rsid w:val="00521874"/>
    <w:rsid w:val="0052225A"/>
    <w:rsid w:val="00522AD0"/>
    <w:rsid w:val="00526D2D"/>
    <w:rsid w:val="00527FE0"/>
    <w:rsid w:val="00536652"/>
    <w:rsid w:val="00542FAC"/>
    <w:rsid w:val="005476DA"/>
    <w:rsid w:val="00553DA9"/>
    <w:rsid w:val="00556608"/>
    <w:rsid w:val="005570C2"/>
    <w:rsid w:val="00575AAC"/>
    <w:rsid w:val="00587573"/>
    <w:rsid w:val="00593FB1"/>
    <w:rsid w:val="005959F1"/>
    <w:rsid w:val="00595E7A"/>
    <w:rsid w:val="005A2081"/>
    <w:rsid w:val="005A421B"/>
    <w:rsid w:val="005A4398"/>
    <w:rsid w:val="005A4ABE"/>
    <w:rsid w:val="005B00EB"/>
    <w:rsid w:val="005B1A49"/>
    <w:rsid w:val="005B30A7"/>
    <w:rsid w:val="005C0476"/>
    <w:rsid w:val="005C0561"/>
    <w:rsid w:val="005D1AF2"/>
    <w:rsid w:val="005E20B5"/>
    <w:rsid w:val="005F75F4"/>
    <w:rsid w:val="005F7F7C"/>
    <w:rsid w:val="00614D9A"/>
    <w:rsid w:val="006275BF"/>
    <w:rsid w:val="00633F2E"/>
    <w:rsid w:val="006417AA"/>
    <w:rsid w:val="00653978"/>
    <w:rsid w:val="006541DF"/>
    <w:rsid w:val="0066032C"/>
    <w:rsid w:val="0066087B"/>
    <w:rsid w:val="00662961"/>
    <w:rsid w:val="006671D9"/>
    <w:rsid w:val="0067225F"/>
    <w:rsid w:val="00672293"/>
    <w:rsid w:val="0068506A"/>
    <w:rsid w:val="006A371F"/>
    <w:rsid w:val="006A381B"/>
    <w:rsid w:val="006B63B6"/>
    <w:rsid w:val="006C0363"/>
    <w:rsid w:val="006C648A"/>
    <w:rsid w:val="006D5A0F"/>
    <w:rsid w:val="006E5E02"/>
    <w:rsid w:val="00710C97"/>
    <w:rsid w:val="007141C3"/>
    <w:rsid w:val="00723F73"/>
    <w:rsid w:val="007316C9"/>
    <w:rsid w:val="0074131D"/>
    <w:rsid w:val="00741508"/>
    <w:rsid w:val="00751AAB"/>
    <w:rsid w:val="0075550C"/>
    <w:rsid w:val="007576A1"/>
    <w:rsid w:val="00761499"/>
    <w:rsid w:val="007629B4"/>
    <w:rsid w:val="00764F0B"/>
    <w:rsid w:val="007674F2"/>
    <w:rsid w:val="0078695B"/>
    <w:rsid w:val="007A1538"/>
    <w:rsid w:val="007A29EC"/>
    <w:rsid w:val="007A3B01"/>
    <w:rsid w:val="007B11C3"/>
    <w:rsid w:val="007D0BC1"/>
    <w:rsid w:val="007E3A07"/>
    <w:rsid w:val="007E54CE"/>
    <w:rsid w:val="008119A6"/>
    <w:rsid w:val="00811B0F"/>
    <w:rsid w:val="008209D5"/>
    <w:rsid w:val="00820A75"/>
    <w:rsid w:val="00822816"/>
    <w:rsid w:val="00824FA5"/>
    <w:rsid w:val="00851608"/>
    <w:rsid w:val="00853366"/>
    <w:rsid w:val="00861A87"/>
    <w:rsid w:val="00870975"/>
    <w:rsid w:val="00876C21"/>
    <w:rsid w:val="00876CF6"/>
    <w:rsid w:val="00882B3F"/>
    <w:rsid w:val="00887223"/>
    <w:rsid w:val="0089452D"/>
    <w:rsid w:val="008A1FF3"/>
    <w:rsid w:val="008A4325"/>
    <w:rsid w:val="008A4A57"/>
    <w:rsid w:val="008B3BA0"/>
    <w:rsid w:val="008C2B33"/>
    <w:rsid w:val="008C58F4"/>
    <w:rsid w:val="008C61B5"/>
    <w:rsid w:val="008E7D45"/>
    <w:rsid w:val="008F65D6"/>
    <w:rsid w:val="00904F09"/>
    <w:rsid w:val="00906FA8"/>
    <w:rsid w:val="00910204"/>
    <w:rsid w:val="009125CE"/>
    <w:rsid w:val="009127BE"/>
    <w:rsid w:val="00912DF6"/>
    <w:rsid w:val="00913754"/>
    <w:rsid w:val="00921880"/>
    <w:rsid w:val="00933D71"/>
    <w:rsid w:val="00934DB2"/>
    <w:rsid w:val="0094158E"/>
    <w:rsid w:val="00943008"/>
    <w:rsid w:val="00944DFD"/>
    <w:rsid w:val="009536B7"/>
    <w:rsid w:val="00954440"/>
    <w:rsid w:val="0096002F"/>
    <w:rsid w:val="009610A4"/>
    <w:rsid w:val="00962A8B"/>
    <w:rsid w:val="009644A2"/>
    <w:rsid w:val="00965A9C"/>
    <w:rsid w:val="009735A9"/>
    <w:rsid w:val="00976AF6"/>
    <w:rsid w:val="00983F12"/>
    <w:rsid w:val="009846FE"/>
    <w:rsid w:val="00984C01"/>
    <w:rsid w:val="0099208F"/>
    <w:rsid w:val="00997242"/>
    <w:rsid w:val="00997E17"/>
    <w:rsid w:val="009A0615"/>
    <w:rsid w:val="009A1F89"/>
    <w:rsid w:val="009B7F8B"/>
    <w:rsid w:val="009C43F8"/>
    <w:rsid w:val="009D08A3"/>
    <w:rsid w:val="009D78BC"/>
    <w:rsid w:val="00A33D62"/>
    <w:rsid w:val="00A47719"/>
    <w:rsid w:val="00A50CEC"/>
    <w:rsid w:val="00A52A01"/>
    <w:rsid w:val="00A53FAC"/>
    <w:rsid w:val="00A541A5"/>
    <w:rsid w:val="00A56665"/>
    <w:rsid w:val="00A773B3"/>
    <w:rsid w:val="00A83192"/>
    <w:rsid w:val="00A84726"/>
    <w:rsid w:val="00A95BFF"/>
    <w:rsid w:val="00AA0244"/>
    <w:rsid w:val="00AC4A34"/>
    <w:rsid w:val="00AD2B17"/>
    <w:rsid w:val="00AD5264"/>
    <w:rsid w:val="00AE65F9"/>
    <w:rsid w:val="00AF5708"/>
    <w:rsid w:val="00AF6C5B"/>
    <w:rsid w:val="00B07165"/>
    <w:rsid w:val="00B234A2"/>
    <w:rsid w:val="00B278B5"/>
    <w:rsid w:val="00B31ACE"/>
    <w:rsid w:val="00B33D0B"/>
    <w:rsid w:val="00B53A13"/>
    <w:rsid w:val="00B5441F"/>
    <w:rsid w:val="00B5526C"/>
    <w:rsid w:val="00B60FD3"/>
    <w:rsid w:val="00B61515"/>
    <w:rsid w:val="00B73825"/>
    <w:rsid w:val="00B7672A"/>
    <w:rsid w:val="00B83A2C"/>
    <w:rsid w:val="00BA396F"/>
    <w:rsid w:val="00BB009F"/>
    <w:rsid w:val="00BB5074"/>
    <w:rsid w:val="00BC0F00"/>
    <w:rsid w:val="00BC235F"/>
    <w:rsid w:val="00BE411D"/>
    <w:rsid w:val="00C01655"/>
    <w:rsid w:val="00C0706E"/>
    <w:rsid w:val="00C1177E"/>
    <w:rsid w:val="00C13964"/>
    <w:rsid w:val="00C350C2"/>
    <w:rsid w:val="00C44B63"/>
    <w:rsid w:val="00C50A02"/>
    <w:rsid w:val="00C63811"/>
    <w:rsid w:val="00C84F49"/>
    <w:rsid w:val="00C9625D"/>
    <w:rsid w:val="00CA1D54"/>
    <w:rsid w:val="00CB4242"/>
    <w:rsid w:val="00CB5458"/>
    <w:rsid w:val="00CC2231"/>
    <w:rsid w:val="00CD11A3"/>
    <w:rsid w:val="00CE55F0"/>
    <w:rsid w:val="00CF5530"/>
    <w:rsid w:val="00D02295"/>
    <w:rsid w:val="00D024B0"/>
    <w:rsid w:val="00D12FCF"/>
    <w:rsid w:val="00D142CA"/>
    <w:rsid w:val="00D246B2"/>
    <w:rsid w:val="00D2735B"/>
    <w:rsid w:val="00D275EC"/>
    <w:rsid w:val="00D3103E"/>
    <w:rsid w:val="00D375EB"/>
    <w:rsid w:val="00D41BCD"/>
    <w:rsid w:val="00D470D0"/>
    <w:rsid w:val="00D526E4"/>
    <w:rsid w:val="00D53C15"/>
    <w:rsid w:val="00D64F67"/>
    <w:rsid w:val="00D67979"/>
    <w:rsid w:val="00D71914"/>
    <w:rsid w:val="00D75017"/>
    <w:rsid w:val="00D90914"/>
    <w:rsid w:val="00DA7D97"/>
    <w:rsid w:val="00DB10DC"/>
    <w:rsid w:val="00DB5C98"/>
    <w:rsid w:val="00DD4291"/>
    <w:rsid w:val="00DE2A37"/>
    <w:rsid w:val="00E018A8"/>
    <w:rsid w:val="00E06CD7"/>
    <w:rsid w:val="00E10B24"/>
    <w:rsid w:val="00E3117A"/>
    <w:rsid w:val="00E323C5"/>
    <w:rsid w:val="00E440A9"/>
    <w:rsid w:val="00E73E4A"/>
    <w:rsid w:val="00E75D92"/>
    <w:rsid w:val="00E7678A"/>
    <w:rsid w:val="00E9636E"/>
    <w:rsid w:val="00EA007B"/>
    <w:rsid w:val="00EA0490"/>
    <w:rsid w:val="00EB1F56"/>
    <w:rsid w:val="00EB47C6"/>
    <w:rsid w:val="00EC3A5A"/>
    <w:rsid w:val="00EC523E"/>
    <w:rsid w:val="00EC6382"/>
    <w:rsid w:val="00ED1321"/>
    <w:rsid w:val="00ED30C9"/>
    <w:rsid w:val="00ED3EB4"/>
    <w:rsid w:val="00ED5715"/>
    <w:rsid w:val="00ED642E"/>
    <w:rsid w:val="00ED7E3A"/>
    <w:rsid w:val="00EE36FD"/>
    <w:rsid w:val="00EE5A55"/>
    <w:rsid w:val="00EF387A"/>
    <w:rsid w:val="00EF4342"/>
    <w:rsid w:val="00EF46A4"/>
    <w:rsid w:val="00EF7697"/>
    <w:rsid w:val="00F0216F"/>
    <w:rsid w:val="00F1130B"/>
    <w:rsid w:val="00F276F9"/>
    <w:rsid w:val="00F27951"/>
    <w:rsid w:val="00F30DB5"/>
    <w:rsid w:val="00F35D30"/>
    <w:rsid w:val="00F43EE7"/>
    <w:rsid w:val="00F479DD"/>
    <w:rsid w:val="00F47ECA"/>
    <w:rsid w:val="00F569F3"/>
    <w:rsid w:val="00F65DB1"/>
    <w:rsid w:val="00F678C5"/>
    <w:rsid w:val="00F732D5"/>
    <w:rsid w:val="00F8353F"/>
    <w:rsid w:val="00F839E3"/>
    <w:rsid w:val="00F965D9"/>
    <w:rsid w:val="00FA1E3D"/>
    <w:rsid w:val="00FA2412"/>
    <w:rsid w:val="00FB11CE"/>
    <w:rsid w:val="00FC1215"/>
    <w:rsid w:val="00FD76C8"/>
    <w:rsid w:val="00FF7574"/>
    <w:rsid w:val="00FF7C66"/>
    <w:rsid w:val="06C2AC8D"/>
    <w:rsid w:val="2039A610"/>
    <w:rsid w:val="311DF518"/>
    <w:rsid w:val="54683D02"/>
    <w:rsid w:val="6B854D73"/>
    <w:rsid w:val="7F50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BF3F24"/>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A3B01"/>
    <w:rPr>
      <w:sz w:val="24"/>
      <w:szCs w:val="24"/>
      <w:lang w:val="it-IT" w:eastAsia="it-IT"/>
    </w:rPr>
  </w:style>
  <w:style w:type="paragraph" w:styleId="Titolo1">
    <w:name w:val="heading 1"/>
    <w:basedOn w:val="Normale"/>
    <w:next w:val="Normale"/>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basedOn w:val="Normale"/>
    <w:uiPriority w:val="34"/>
    <w:qFormat/>
    <w:rsid w:val="003A6A78"/>
    <w:pPr>
      <w:numPr>
        <w:numId w:val="3"/>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180d83-d88f-4f49-8ea5-3d78a252aaf8" xsi:nil="true"/>
  </documentManagement>
</p:properties>
</file>

<file path=customXml/item2.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w:rsidRDefault="006B63B6"&gt;&lt;w:sdt&gt;&lt;w:sdtPr&gt;&lt;w:rPr&gt;&lt;w:b/&gt;&lt;w:i/&gt;&lt;w:highlight w:val="lightGray"/&gt;&lt;w:lang w:val="en-US"/&gt;&lt;/w:rPr&gt;&lt;w:id w:val="1594276140"/&gt;&lt;w:placeholder&gt;&lt;w:docPart w:val="C6FD533393964A5594F865566B7226BF"/&gt;&lt;/w:placeholder&gt;&lt;w15:dataBinding w:prefixMappings="" w:xpath="/Istruttoria[1]/attoProposto[1]" w:storeItemID="{2BA26E6D-1D9A-4BFC-813E-5F52FDE32C01}"/&gt;&lt;/w:sdtPr&gt;&lt;w:sdtContent&gt;&lt;w:r w:rsidRPr="006B63B6"&gt;&lt;w:rPr&gt;&lt;w:b/&gt;&lt;w:i/&gt;&lt;w:highlight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w:val="C6FD533393964A5594F865566B7226BF"/&gt;&lt;w:category&gt;&lt;w:name w:val="General"/&gt;&lt;w:gallery w:val="placeholder"/&gt;&lt;/w:category&gt;&lt;w:types&gt;&lt;w:type w:val="bbPlcHdr"/&gt;&lt;/w:types&gt;&lt;w:behaviors&gt;&lt;w:behavior w:val="content"/&gt;&lt;/w:behaviors&gt;&lt;w:guid w:val="{0504C59D-BEED-4DED-A815-63D8945018F9}"/&gt;&lt;/w:docPartPr&gt;&lt;w:docPartBody&gt;&lt;w:p w:rsidR="00000000" w:rsidRDefault="00F109D6"&gt;&lt;w:pPr&gt;&lt;w:pStyle w:val="C6FD533393964A5594F865566B7226BF"/&gt;&lt;/w:pPr&gt;&lt;w:r&gt;&lt;w:t&gt;&amp;lt;Content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w:styleId="C6FD533393964A5594F865566B7226BF"&gt;&lt;w:name w:val="C6FD533393964A5594F865566B7226BF"/&gt;&lt;/w:style&gt;&lt;/w:styles&gt;&lt;/pkg:xmlData&gt;&lt;/pkg:part&gt;&lt;pkg:part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w:val="-323435758"/&gt;&lt;w:placeholder&gt;&lt;w:docPart w:val="9211068BBB864000B3AAF87A8A5106B4"/&gt;&lt;/w:placeholder&gt;&lt;w15:dataBinding w:prefixMappings="" w:xpath="/Istruttoria[1]/attoProposto[1]" w:storeItemID="{2BA26E6D-1D9A-4BFC-813E-5F52FDE32C01}"/&gt;&lt;/w:sdtPr&gt;&lt;w:sdtContent&gt;&lt;w:r w:rsidRPr="006B63B6"&gt;&lt;w:t&gt;&amp;lt;Content Select="./contestoRiferimento"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w:val="9211068BBB864000B3AAF87A8A5106B4"/&gt;&lt;w:category&gt;&lt;w:name w:val="General"/&gt;&lt;w:gallery w:val="placeholder"/&gt;&lt;/w:category&gt;&lt;w:types&gt;&lt;w:type w:val="bbPlcHdr"/&gt;&lt;/w:types&gt;&lt;w:behaviors&gt;&lt;w:behavior w:val="content"/&gt;&lt;/w:behaviors&gt;&lt;w:guid w:val="{D258611A-FF7A-4278-A681-D1CBBC76C985}"/&gt;&lt;/w:docPartPr&gt;&lt;w:docPartBody&gt;&lt;w:p w:rsidR="00000000" w:rsidRDefault="00F109D6"&gt;&lt;w:pPr&gt;&lt;w:pStyle w:val="9211068BBB864000B3AAF87A8A5106B4"/&gt;&lt;/w:pPr&gt;&lt;w:r&gt;&lt;w:t&gt;&amp;lt;Content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w:styleId="9211068BBB864000B3AAF87A8A5106B4"&gt;&lt;w:name w:val="9211068BBB864000B3AAF87A8A5106B4"/&gt;&lt;/w:style&gt;&lt;/w:styles&gt;&lt;/pkg:xmlData&gt;&lt;/pkg:part&gt;&lt;pkg:part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w:val="-728301227"/&gt;&lt;w:placeholder&gt;&lt;w:docPart w:val="9E6D4721C22647A9B617D1201187EDE2"/&gt;&lt;/w:placeholder&gt;&lt;w15:dataBinding w:prefixMappings="" w:xpath="/Istruttoria[1]/attoProposto[1]" w:storeItemID="{2BA26E6D-1D9A-4BFC-813E-5F52FDE32C01}"/&gt;&lt;/w:sdtPr&gt;&lt;w:sdtContent&gt;&lt;w:r w:rsidRPr="006B63B6"&gt;&lt;w:t&gt;&amp;lt;Content Select="./indicazioneResponsabile"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w:val="9E6D4721C22647A9B617D1201187EDE2"/&gt;&lt;w:category&gt;&lt;w:name w:val="General"/&gt;&lt;w:gallery w:val="placeholder"/&gt;&lt;/w:category&gt;&lt;w:types&gt;&lt;w:type w:val="bbPlcHdr"/&gt;&lt;/w:types&gt;&lt;w:behaviors&gt;&lt;w:behavior w:val="content"/&gt;&lt;/w:behaviors&gt;&lt;w:guid w:val="{D9584019-3D67-49BB-B302-1C2C2E4047B2}"/&gt;&lt;/w:docPartPr&gt;&lt;w:docPartBody&gt;&lt;w:p w:rsidR="00000000" w:rsidRDefault="00F109D6"&gt;&lt;w:pPr&gt;&lt;w:pStyle w:val="9E6D4721C22647A9B617D1201187EDE2"/&gt;&lt;/w:pPr&gt;&lt;w:r&gt;&lt;w:t&gt;&amp;lt;Content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w:styleId="9E6D4721C22647A9B617D1201187EDE2"&gt;&lt;w:name w:val="9E6D4721C22647A9B617D1201187EDE2"/&gt;&lt;/w:style&gt;&lt;/w:styles&gt;&lt;/pkg:xmlData&gt;&lt;/pkg:part&gt;&lt;pkg:part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3.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w:val="364561257"/&gt;&lt;w:placeholder&gt;&lt;w:docPart w:val="095B334EE8514D11B71655E5E2EEB05F"/&gt;&lt;/w:placeholder&gt;&lt;w15:dataBinding w:prefixMappings="" w:xpath="/Istruttoria[1]/attoProposto[1]" w:storeItemID="{2BA26E6D-1D9A-4BFC-813E-5F52FDE32C01}"/&gt;&lt;/w:sdtPr&gt;&lt;w:sdtContent&gt;&lt;w:r w:rsidRPr="006B63B6"&gt;&lt;w:t&gt;&amp;lt;Content Select="./mailrup"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w:val="095B334EE8514D11B71655E5E2EEB05F"/&gt;&lt;w:category&gt;&lt;w:name w:val="General"/&gt;&lt;w:gallery w:val="placeholder"/&gt;&lt;/w:category&gt;&lt;w:types&gt;&lt;w:type w:val="bbPlcHdr"/&gt;&lt;/w:types&gt;&lt;w:behaviors&gt;&lt;w:behavior w:val="content"/&gt;&lt;/w:behaviors&gt;&lt;w:guid w:val="{AF64BB43-AE6F-41D9-AC83-0E5A4CADC76C}"/&gt;&lt;/w:docPartPr&gt;&lt;w:docPartBody&gt;&lt;w:p w:rsidR="00000000" w:rsidRDefault="00F109D6"&gt;&lt;w:pPr&gt;&lt;w:pStyle w:val="095B334EE8514D11B71655E5E2EEB05F"/&gt;&lt;/w:pPr&gt;&lt;w:r&gt;&lt;w:t&gt;&amp;lt;Content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w:styleId="095B334EE8514D11B71655E5E2EEB05F"&gt;&lt;w:name w:val="095B334EE8514D11B71655E5E2EEB05F"/&gt;&lt;/w:style&gt;&lt;/w:styles&gt;&lt;/pkg:xmlData&gt;&lt;/pkg:part&gt;&lt;pkg:part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mailrup>
</Istruttoria>
</file>

<file path=customXml/item4.xml><?xml version="1.0" encoding="utf-8"?>
<ct:contentTypeSchema xmlns:ct="http://schemas.microsoft.com/office/2006/metadata/contentType" xmlns:ma="http://schemas.microsoft.com/office/2006/metadata/properties/metaAttributes" ct:_="" ma:_="" ma:contentTypeName="Documento" ma:contentTypeID="0x0101001B8CAF8E8FC7D0418BD87E2E81112E87" ma:contentTypeVersion="13" ma:contentTypeDescription="Creare un nuovo documento." ma:contentTypeScope="" ma:versionID="b6e192b41955184f65fe03bb3c37b267">
  <xsd:schema xmlns:xsd="http://www.w3.org/2001/XMLSchema" xmlns:xs="http://www.w3.org/2001/XMLSchema" xmlns:p="http://schemas.microsoft.com/office/2006/metadata/properties" xmlns:ns3="df180d83-d88f-4f49-8ea5-3d78a252aaf8" xmlns:ns4="9962450a-5ffa-4a99-a84d-7073de83a385" targetNamespace="http://schemas.microsoft.com/office/2006/metadata/properties" ma:root="true" ma:fieldsID="a5f16115bc227ba57790465e8c012c3e" ns3:_="" ns4:_="">
    <xsd:import namespace="df180d83-d88f-4f49-8ea5-3d78a252aaf8"/>
    <xsd:import namespace="9962450a-5ffa-4a99-a84d-7073de83a38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80d83-d88f-4f49-8ea5-3d78a252aaf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2450a-5ffa-4a99-a84d-7073de83a385" elementFormDefault="qualified">
    <xsd:import namespace="http://schemas.microsoft.com/office/2006/documentManagement/types"/>
    <xsd:import namespace="http://schemas.microsoft.com/office/infopath/2007/PartnerControls"/>
    <xsd:element name="SharedWithUsers" ma:index="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Condiviso con dettagli" ma:internalName="SharedWithDetails" ma:readOnly="true">
      <xsd:simpleType>
        <xsd:restriction base="dms:Note">
          <xsd:maxLength value="255"/>
        </xsd:restriction>
      </xsd:simpleType>
    </xsd:element>
    <xsd:element name="SharingHintHash" ma:index="1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A7F1-89FE-44B3-BDFD-F7B73579AF43}">
  <ds:schemaRefs>
    <ds:schemaRef ds:uri="http://schemas.microsoft.com/office/2006/metadata/properties"/>
    <ds:schemaRef ds:uri="http://purl.org/dc/elements/1.1/"/>
    <ds:schemaRef ds:uri="http://purl.org/dc/dcmitype/"/>
    <ds:schemaRef ds:uri="9962450a-5ffa-4a99-a84d-7073de83a385"/>
    <ds:schemaRef ds:uri="http://schemas.openxmlformats.org/package/2006/metadata/core-properties"/>
    <ds:schemaRef ds:uri="http://schemas.microsoft.com/office/2006/documentManagement/types"/>
    <ds:schemaRef ds:uri="df180d83-d88f-4f49-8ea5-3d78a252aaf8"/>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BA26E6D-1D9A-4BFC-813E-5F52FDE32C01}">
  <ds:schemaRefs/>
</ds:datastoreItem>
</file>

<file path=customXml/itemProps3.xml><?xml version="1.0" encoding="utf-8"?>
<ds:datastoreItem xmlns:ds="http://schemas.openxmlformats.org/officeDocument/2006/customXml" ds:itemID="{17512790-A2D2-4BCE-95C6-C07D0CC96280}">
  <ds:schemaRefs/>
</ds:datastoreItem>
</file>

<file path=customXml/itemProps4.xml><?xml version="1.0" encoding="utf-8"?>
<ds:datastoreItem xmlns:ds="http://schemas.openxmlformats.org/officeDocument/2006/customXml" ds:itemID="{0FE06AE3-8D3E-4F1B-AC8E-481EC75D9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80d83-d88f-4f49-8ea5-3d78a252aaf8"/>
    <ds:schemaRef ds:uri="9962450a-5ffa-4a99-a84d-7073de83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E2A156-61E8-405B-97CC-3742642FDEFB}">
  <ds:schemaRefs>
    <ds:schemaRef ds:uri="http://schemas.microsoft.com/sharepoint/v3/contenttype/forms"/>
  </ds:schemaRefs>
</ds:datastoreItem>
</file>

<file path=customXml/itemProps6.xml><?xml version="1.0" encoding="utf-8"?>
<ds:datastoreItem xmlns:ds="http://schemas.openxmlformats.org/officeDocument/2006/customXml" ds:itemID="{C64E0B98-19F7-4924-A910-203BC443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1099</Words>
  <Characters>7523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Agenzia Spaziale Italiana</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Massaro Mariagrazia</cp:lastModifiedBy>
  <cp:revision>6</cp:revision>
  <cp:lastPrinted>2024-06-25T09:00:00Z</cp:lastPrinted>
  <dcterms:created xsi:type="dcterms:W3CDTF">2024-06-25T11:20:00Z</dcterms:created>
  <dcterms:modified xsi:type="dcterms:W3CDTF">2024-06-25T12:30:00Z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0x0101001B8CAF8E8FC7D0418BD87E2E81112E87</vt:lpwstr>
  </property>
</Properties>
</file>