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BCEF" w14:textId="77777777" w:rsidR="00087F7F" w:rsidRPr="008B4153" w:rsidRDefault="00087F7F" w:rsidP="00FB16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E8E8A7" w14:textId="77777777" w:rsidR="00087F7F" w:rsidRPr="008B4153" w:rsidRDefault="00087F7F" w:rsidP="00FB16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67E1A5" w14:textId="2A3235B2" w:rsidR="00FB1674" w:rsidRPr="002F678B" w:rsidRDefault="00FB1674" w:rsidP="00FB16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78B">
        <w:rPr>
          <w:rFonts w:ascii="Times New Roman" w:hAnsi="Times New Roman" w:cs="Times New Roman"/>
          <w:b/>
          <w:bCs/>
          <w:sz w:val="32"/>
          <w:szCs w:val="32"/>
        </w:rPr>
        <w:t xml:space="preserve">BANDO DI FINANZIAMENTO </w:t>
      </w:r>
    </w:p>
    <w:p w14:paraId="5A483967" w14:textId="77777777" w:rsidR="00FB1674" w:rsidRPr="002F678B" w:rsidRDefault="00FB1674" w:rsidP="00FB16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78B">
        <w:rPr>
          <w:rFonts w:ascii="Times New Roman" w:hAnsi="Times New Roman" w:cs="Times New Roman"/>
          <w:b/>
          <w:bCs/>
          <w:sz w:val="32"/>
          <w:szCs w:val="32"/>
        </w:rPr>
        <w:t xml:space="preserve">per lo “Sviluppo di progetti ed esperimenti scientifici sulle tematiche scaturite dalla </w:t>
      </w:r>
      <w:r w:rsidRPr="002F678B">
        <w:rPr>
          <w:rFonts w:ascii="Times New Roman" w:hAnsi="Times New Roman" w:cs="Times New Roman"/>
          <w:b/>
          <w:bCs/>
          <w:i/>
          <w:sz w:val="32"/>
          <w:szCs w:val="32"/>
        </w:rPr>
        <w:t>Roadmap</w:t>
      </w:r>
      <w:r w:rsidRPr="002F678B">
        <w:rPr>
          <w:rFonts w:ascii="Times New Roman" w:hAnsi="Times New Roman" w:cs="Times New Roman"/>
          <w:b/>
          <w:bCs/>
          <w:sz w:val="32"/>
          <w:szCs w:val="32"/>
        </w:rPr>
        <w:t xml:space="preserve"> di Microbiologia”</w:t>
      </w:r>
    </w:p>
    <w:p w14:paraId="0C3A8274" w14:textId="77777777" w:rsidR="00087F7F" w:rsidRPr="002F678B" w:rsidRDefault="00087F7F" w:rsidP="00650DEC">
      <w:pPr>
        <w:jc w:val="center"/>
        <w:rPr>
          <w:rFonts w:ascii="Times New Roman" w:hAnsi="Times New Roman" w:cs="Times New Roman"/>
          <w:b/>
          <w:sz w:val="24"/>
        </w:rPr>
      </w:pPr>
    </w:p>
    <w:p w14:paraId="128D6F0F" w14:textId="77777777" w:rsidR="002F678B" w:rsidRPr="002F678B" w:rsidRDefault="002F678B" w:rsidP="002F678B">
      <w:pPr>
        <w:jc w:val="center"/>
        <w:rPr>
          <w:rFonts w:ascii="Times New Roman" w:hAnsi="Times New Roman" w:cs="Times New Roman"/>
          <w:b/>
          <w:sz w:val="24"/>
        </w:rPr>
      </w:pPr>
      <w:r w:rsidRPr="002F678B">
        <w:rPr>
          <w:rFonts w:ascii="Times New Roman" w:hAnsi="Times New Roman" w:cs="Times New Roman"/>
          <w:b/>
          <w:sz w:val="24"/>
        </w:rPr>
        <w:t>Proposta di ATG alla ricerca</w:t>
      </w:r>
    </w:p>
    <w:p w14:paraId="536E1079" w14:textId="153AF9CA" w:rsidR="001F7B66" w:rsidRPr="002F678B" w:rsidRDefault="001F7B66" w:rsidP="002F678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F678B">
        <w:rPr>
          <w:rFonts w:ascii="Times New Roman" w:hAnsi="Times New Roman" w:cs="Times New Roman"/>
          <w:color w:val="000000"/>
          <w:sz w:val="22"/>
          <w:szCs w:val="22"/>
        </w:rPr>
        <w:t>(L'ASI si riserva di apportare modifiche al testo del</w:t>
      </w:r>
      <w:r w:rsidR="008B4153" w:rsidRPr="002F678B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2F678B">
        <w:rPr>
          <w:rFonts w:ascii="Times New Roman" w:hAnsi="Times New Roman" w:cs="Times New Roman"/>
          <w:color w:val="000000"/>
          <w:sz w:val="22"/>
          <w:szCs w:val="22"/>
        </w:rPr>
        <w:t>’ATG)</w:t>
      </w:r>
    </w:p>
    <w:p w14:paraId="407AC6ED" w14:textId="77777777" w:rsidR="001F7B66" w:rsidRPr="002F678B" w:rsidRDefault="001F7B66" w:rsidP="001F7B66">
      <w:pPr>
        <w:rPr>
          <w:rFonts w:ascii="Times New Roman" w:hAnsi="Times New Roman" w:cs="Times New Roman"/>
        </w:rPr>
      </w:pPr>
    </w:p>
    <w:p w14:paraId="412E4B30" w14:textId="77777777" w:rsidR="001F7B66" w:rsidRPr="002F678B" w:rsidRDefault="001F7B66" w:rsidP="001F7B66">
      <w:pPr>
        <w:rPr>
          <w:rFonts w:ascii="Times New Roman" w:hAnsi="Times New Roman" w:cs="Times New Roman"/>
        </w:rPr>
      </w:pPr>
    </w:p>
    <w:p w14:paraId="7D3D1542" w14:textId="77777777" w:rsidR="007712A9" w:rsidRPr="008B4153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2B6573F2" w14:textId="2169B94D" w:rsidR="001F7B66" w:rsidRPr="008B4153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8B4153">
        <w:rPr>
          <w:i/>
          <w:color w:val="000000"/>
          <w:sz w:val="22"/>
          <w:szCs w:val="22"/>
        </w:rPr>
        <w:t>"Titolo</w:t>
      </w:r>
      <w:r w:rsidR="008258A6" w:rsidRPr="008B4153">
        <w:rPr>
          <w:i/>
          <w:color w:val="000000"/>
          <w:sz w:val="22"/>
          <w:szCs w:val="22"/>
        </w:rPr>
        <w:t xml:space="preserve"> </w:t>
      </w:r>
      <w:r w:rsidR="00087F7F" w:rsidRPr="008B4153">
        <w:rPr>
          <w:i/>
          <w:color w:val="000000"/>
          <w:sz w:val="22"/>
          <w:szCs w:val="22"/>
        </w:rPr>
        <w:t>proposta</w:t>
      </w:r>
      <w:r w:rsidR="001F7B66" w:rsidRPr="008B4153">
        <w:rPr>
          <w:i/>
          <w:color w:val="000000"/>
          <w:sz w:val="22"/>
          <w:szCs w:val="22"/>
        </w:rPr>
        <w:t xml:space="preserve">" </w:t>
      </w:r>
    </w:p>
    <w:p w14:paraId="6E1DE533" w14:textId="77777777" w:rsidR="004D51E7" w:rsidRPr="008B4153" w:rsidRDefault="004D51E7" w:rsidP="004D51E7">
      <w:pPr>
        <w:rPr>
          <w:rFonts w:ascii="Times New Roman" w:hAnsi="Times New Roman" w:cs="Times New Roman"/>
        </w:rPr>
      </w:pPr>
    </w:p>
    <w:p w14:paraId="0BEED103" w14:textId="77777777" w:rsidR="00D22936" w:rsidRPr="008B4153" w:rsidRDefault="00CC77AF" w:rsidP="00CC77AF">
      <w:pPr>
        <w:rPr>
          <w:rFonts w:ascii="Times New Roman" w:hAnsi="Times New Roman" w:cs="Times New Roman"/>
        </w:rPr>
      </w:pPr>
      <w:r w:rsidRPr="008B4153">
        <w:rPr>
          <w:rFonts w:ascii="Times New Roman" w:hAnsi="Times New Roman" w:cs="Times New Roman"/>
        </w:rPr>
        <w:br w:type="page"/>
      </w:r>
    </w:p>
    <w:p w14:paraId="63D520C0" w14:textId="77777777" w:rsidR="004D51E7" w:rsidRPr="008B4153" w:rsidRDefault="004D51E7" w:rsidP="004D51E7">
      <w:pPr>
        <w:pStyle w:val="CM59"/>
        <w:spacing w:after="260"/>
        <w:jc w:val="center"/>
        <w:rPr>
          <w:b/>
          <w:color w:val="000000"/>
          <w:sz w:val="22"/>
          <w:szCs w:val="22"/>
        </w:rPr>
      </w:pPr>
      <w:r w:rsidRPr="008B4153">
        <w:rPr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  <w:sz w:val="21"/>
          <w:szCs w:val="21"/>
        </w:rPr>
      </w:sdtEndPr>
      <w:sdtContent>
        <w:p w14:paraId="02565C97" w14:textId="77777777" w:rsidR="00FB056D" w:rsidRPr="008B4153" w:rsidRDefault="00FB056D" w:rsidP="00E20E5E">
          <w:pPr>
            <w:pStyle w:val="Titolosommario"/>
            <w:jc w:val="left"/>
            <w:rPr>
              <w:rFonts w:ascii="Times New Roman" w:hAnsi="Times New Roman" w:cs="Times New Roman"/>
              <w:sz w:val="22"/>
              <w:szCs w:val="22"/>
            </w:rPr>
          </w:pPr>
        </w:p>
        <w:p w14:paraId="462AC37A" w14:textId="77777777" w:rsidR="00445EF9" w:rsidRPr="008B4153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r w:rsidRPr="008B4153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8B4153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8B4153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hyperlink w:anchor="_Toc487214381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SCOPO E CAMPO D’APPLICAZIONE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_Toc487214381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9A091E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2.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DEFINIZIONI E ACRONIMI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_Toc487214382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5CC706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3.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DOCUMENTAZIONE APPLICABILE E DI RIFERIMENTO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_Toc487214383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4C063A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3.1 DOCUMENTAZIONE APPLICABILE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_Toc487214384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9798C4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3.2 DOCUMENTAZIONE DI RIFERIMENTO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_Toc487214385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CC6BCC" w14:textId="77777777" w:rsidR="00445EF9" w:rsidRPr="008B4153" w:rsidRDefault="00310E76">
          <w:pPr>
            <w:pStyle w:val="Sommario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4.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ORDINE DI PRECEDENZA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_Toc487214386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504DB9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5.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OBIETTIVI E ATTIVITA’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_Toc487214387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C2792A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6.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ORGANIZZAZIONE E INTERFACCE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_Toc487214388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AF1A9E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6.1 ORGANIZZAZIONE DELL’ASI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_Toc487214389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9D21DA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6.2 ORGANIZZAZIONE DEL BENEFICIARIO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_Toc487214390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2864CF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7.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RESPONSABILITÀ CONTRATTUALI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_Toc487214391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B05761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7.1 RESPONSABILITÀ DELL’ASI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_Toc487214392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14F995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7.2 RESPONSABILITÀ DEL BENEFICIARIO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_Toc487214393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B79EB3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PIANIFICAZIONE DELLE ATTIVITA’, FASI ED EVENTI CHIAVE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_Toc487214394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4FFD24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8.1 FORNITURE DI RESPONSABILITÀ DELL’ASI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_Toc487214395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AF05D3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8.2 ORGANIZZAZIONE DELLE ATTIVITÀ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_Toc487214396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7F4EE3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8.3 PIANIFICAZIONE DELLE ATTIVITÀ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_Toc487214397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022F23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8.4 CONTROLLO DEI LAVORI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_Toc487214398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6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D70EEF" w14:textId="77777777" w:rsidR="00445EF9" w:rsidRPr="008B4153" w:rsidRDefault="00310E76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9.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ACCETTAZIONE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_Toc487214399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64A9AA" w14:textId="77777777" w:rsidR="00445EF9" w:rsidRPr="008B4153" w:rsidRDefault="00310E76">
          <w:pPr>
            <w:pStyle w:val="Sommario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10.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GESTIONE DELLA DOCUMENTAZIONE E DEI DATI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_Toc487214400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D9322" w14:textId="77777777" w:rsidR="00445EF9" w:rsidRPr="008B4153" w:rsidRDefault="00310E76">
          <w:pPr>
            <w:pStyle w:val="Sommario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11.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LINGUA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_Toc487214401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9257EA" w14:textId="77777777" w:rsidR="00445EF9" w:rsidRPr="008B4153" w:rsidRDefault="00310E76">
          <w:pPr>
            <w:pStyle w:val="Sommario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12.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FORNITURA CONTRATTUALE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_Toc487214402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43A0AC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12.1 HW/SW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_Toc487214403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77B934" w14:textId="77777777" w:rsidR="00445EF9" w:rsidRPr="008B4153" w:rsidRDefault="00310E76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12.2 DOCUMENTAZIONE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_Toc487214404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08EE1B" w14:textId="77777777" w:rsidR="00445EF9" w:rsidRPr="008B4153" w:rsidRDefault="00310E76">
          <w:pPr>
            <w:pStyle w:val="Sommario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ALLEGATO 1: Elenco Documentazione da consegnare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_Toc487214405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8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A3896D" w14:textId="77777777" w:rsidR="00445EF9" w:rsidRPr="008B4153" w:rsidRDefault="00310E76">
          <w:pPr>
            <w:pStyle w:val="Sommario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ALLEGATO 2: Descrizione dei Pacchi di Lavoro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_Toc487214406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9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DC121C" w14:textId="77777777" w:rsidR="00FB056D" w:rsidRPr="008B4153" w:rsidRDefault="00FB056D">
          <w:pPr>
            <w:rPr>
              <w:rFonts w:ascii="Times New Roman" w:hAnsi="Times New Roman" w:cs="Times New Roman"/>
            </w:rPr>
          </w:pPr>
          <w:r w:rsidRPr="008B4153">
            <w:rPr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57AF8B25" w14:textId="77777777" w:rsidR="00FB056D" w:rsidRPr="008B4153" w:rsidRDefault="00FB056D" w:rsidP="00CC77AF">
      <w:pPr>
        <w:rPr>
          <w:rFonts w:ascii="Times New Roman" w:hAnsi="Times New Roman" w:cs="Times New Roman"/>
          <w:color w:val="000000"/>
        </w:rPr>
      </w:pPr>
    </w:p>
    <w:p w14:paraId="0479F585" w14:textId="77777777" w:rsidR="00D22936" w:rsidRPr="008B4153" w:rsidRDefault="00CC77AF" w:rsidP="00CC77AF">
      <w:pPr>
        <w:rPr>
          <w:rFonts w:ascii="Times New Roman" w:hAnsi="Times New Roman" w:cs="Times New Roman"/>
          <w:color w:val="000000"/>
        </w:rPr>
      </w:pPr>
      <w:r w:rsidRPr="008B4153">
        <w:rPr>
          <w:rFonts w:ascii="Times New Roman" w:hAnsi="Times New Roman" w:cs="Times New Roman"/>
          <w:color w:val="000000"/>
        </w:rPr>
        <w:br w:type="page"/>
      </w:r>
    </w:p>
    <w:p w14:paraId="55CC9215" w14:textId="7C87BAD2" w:rsidR="00DF31E1" w:rsidRPr="008B4153" w:rsidRDefault="00C93588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14:paraId="240D1442" w14:textId="77777777" w:rsidR="002361A2" w:rsidRPr="008B4153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1FC3F25A" w14:textId="578A8839" w:rsidR="00E9412D" w:rsidRPr="00E9412D" w:rsidRDefault="004D51E7" w:rsidP="00E9412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9412D">
        <w:rPr>
          <w:rFonts w:ascii="Times New Roman" w:hAnsi="Times New Roman" w:cs="Times New Roman"/>
          <w:spacing w:val="-1"/>
          <w:sz w:val="22"/>
          <w:szCs w:val="22"/>
        </w:rPr>
        <w:t>Il presente documento costituisce l</w:t>
      </w:r>
      <w:r w:rsidR="00E9412D" w:rsidRPr="00E9412D">
        <w:rPr>
          <w:rFonts w:ascii="Times New Roman" w:hAnsi="Times New Roman" w:cs="Times New Roman"/>
          <w:spacing w:val="-1"/>
          <w:sz w:val="22"/>
          <w:szCs w:val="22"/>
        </w:rPr>
        <w:t xml:space="preserve">a Proposta di </w:t>
      </w:r>
      <w:r w:rsidRPr="00E9412D">
        <w:rPr>
          <w:rFonts w:ascii="Times New Roman" w:hAnsi="Times New Roman" w:cs="Times New Roman"/>
          <w:spacing w:val="-1"/>
          <w:sz w:val="22"/>
          <w:szCs w:val="22"/>
        </w:rPr>
        <w:t>Allegato Tecnico Gestionale</w:t>
      </w:r>
      <w:r w:rsidR="00E9412D" w:rsidRPr="00E9412D">
        <w:rPr>
          <w:rFonts w:ascii="Times New Roman" w:hAnsi="Times New Roman" w:cs="Times New Roman"/>
          <w:spacing w:val="-1"/>
          <w:sz w:val="22"/>
          <w:szCs w:val="22"/>
        </w:rPr>
        <w:t xml:space="preserve"> alla ricerca da parte di ________ </w:t>
      </w:r>
    </w:p>
    <w:p w14:paraId="24CEFFA5" w14:textId="7898D828" w:rsidR="00DF31E1" w:rsidRPr="008B4153" w:rsidRDefault="00E9412D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9412D">
        <w:rPr>
          <w:rFonts w:ascii="Times New Roman" w:hAnsi="Times New Roman" w:cs="Times New Roman"/>
          <w:spacing w:val="-1"/>
          <w:sz w:val="22"/>
          <w:szCs w:val="22"/>
        </w:rPr>
        <w:t>per il finanziamento del progetto ________</w:t>
      </w:r>
      <w:r w:rsidR="003436F0" w:rsidRPr="00E9412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34322459" w14:textId="77777777" w:rsidR="00DF31E1" w:rsidRPr="008B4153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 w:rsidRPr="008B4153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2A94825" w14:textId="77777777" w:rsidR="00DF31E1" w:rsidRPr="008B4153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 w:rsidRPr="008B4153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334176CE" w14:textId="2566F551" w:rsidR="002A0B50" w:rsidRPr="008B4153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  <w:r w:rsidR="00E9412D">
        <w:rPr>
          <w:rFonts w:ascii="Times New Roman" w:hAnsi="Times New Roman" w:cs="Times New Roman"/>
          <w:sz w:val="22"/>
          <w:szCs w:val="22"/>
        </w:rPr>
        <w:t>.</w:t>
      </w:r>
    </w:p>
    <w:p w14:paraId="71777BA0" w14:textId="0848ABDA" w:rsidR="002361A2" w:rsidRPr="008B4153" w:rsidRDefault="00FB556C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14:paraId="0FCEA236" w14:textId="77777777" w:rsidR="002361A2" w:rsidRPr="008B4153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0531B97A" w14:textId="77777777" w:rsidR="00BD4D6C" w:rsidRPr="008B4153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Pr="008B4153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5FA53836" w14:textId="77777777" w:rsidR="002361A2" w:rsidRPr="008B4153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461F1516" w14:textId="3A03E030" w:rsidR="00FB1674" w:rsidRPr="008B4153" w:rsidRDefault="00BD4D6C" w:rsidP="00FB1674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8B4153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  <w:r w:rsidR="00FB1674" w:rsidRPr="008B41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14:paraId="47B0F2E0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ASI:</w:t>
      </w:r>
      <w:r w:rsidRPr="008B4153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6A624507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DA:</w:t>
      </w:r>
      <w:r w:rsidRPr="008B4153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56FF0C96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DR:</w:t>
      </w:r>
      <w:r w:rsidRPr="008B4153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1192B7AD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DVSS:</w:t>
      </w:r>
      <w:r w:rsidRPr="008B4153">
        <w:rPr>
          <w:rFonts w:ascii="Times New Roman" w:hAnsi="Times New Roman" w:cs="Times New Roman"/>
          <w:sz w:val="22"/>
          <w:szCs w:val="22"/>
        </w:rPr>
        <w:tab/>
        <w:t>Documento di Visione Strategica Dello Spazio</w:t>
      </w:r>
    </w:p>
    <w:p w14:paraId="449D31E0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5D8F49E5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5D12C921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4BAE941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01933C88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PTA:</w:t>
      </w:r>
      <w:r w:rsidRPr="008B4153">
        <w:rPr>
          <w:rFonts w:ascii="Times New Roman" w:hAnsi="Times New Roman" w:cs="Times New Roman"/>
          <w:sz w:val="22"/>
          <w:szCs w:val="22"/>
        </w:rPr>
        <w:tab/>
        <w:t>Piano Triennale delle Attività</w:t>
      </w:r>
    </w:p>
    <w:p w14:paraId="0885DFB0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RA:</w:t>
      </w:r>
      <w:r w:rsidRPr="008B4153">
        <w:rPr>
          <w:rFonts w:ascii="Times New Roman" w:hAnsi="Times New Roman" w:cs="Times New Roman"/>
          <w:sz w:val="22"/>
          <w:szCs w:val="22"/>
        </w:rPr>
        <w:tab/>
        <w:t>Riunione Avanzamento</w:t>
      </w:r>
    </w:p>
    <w:p w14:paraId="12E311D9" w14:textId="1ECF7FA6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B4153">
        <w:rPr>
          <w:rFonts w:ascii="Times New Roman" w:hAnsi="Times New Roman" w:cs="Times New Roman"/>
          <w:sz w:val="22"/>
          <w:szCs w:val="22"/>
          <w:lang w:val="en-US"/>
        </w:rPr>
        <w:t xml:space="preserve">RF: </w:t>
      </w:r>
      <w:r w:rsidRPr="008B4153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8B4153" w:rsidRPr="002F678B">
        <w:rPr>
          <w:rFonts w:ascii="Times New Roman" w:hAnsi="Times New Roman" w:cs="Times New Roman"/>
          <w:sz w:val="22"/>
          <w:szCs w:val="22"/>
          <w:lang w:val="en-US"/>
        </w:rPr>
        <w:t>Riunione</w:t>
      </w:r>
      <w:proofErr w:type="spellEnd"/>
      <w:r w:rsidRPr="008B4153">
        <w:rPr>
          <w:rFonts w:ascii="Times New Roman" w:hAnsi="Times New Roman" w:cs="Times New Roman"/>
          <w:sz w:val="22"/>
          <w:szCs w:val="22"/>
          <w:lang w:val="en-US"/>
        </w:rPr>
        <w:t xml:space="preserve"> Finale</w:t>
      </w:r>
    </w:p>
    <w:p w14:paraId="2C306592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B4153">
        <w:rPr>
          <w:rFonts w:ascii="Times New Roman" w:hAnsi="Times New Roman" w:cs="Times New Roman"/>
          <w:sz w:val="22"/>
          <w:szCs w:val="22"/>
          <w:lang w:val="en-US"/>
        </w:rPr>
        <w:t>SW:</w:t>
      </w:r>
      <w:r w:rsidRPr="008B4153">
        <w:rPr>
          <w:rFonts w:ascii="Times New Roman" w:hAnsi="Times New Roman" w:cs="Times New Roman"/>
          <w:sz w:val="22"/>
          <w:szCs w:val="22"/>
          <w:lang w:val="en-US"/>
        </w:rPr>
        <w:tab/>
        <w:t>Software</w:t>
      </w:r>
    </w:p>
    <w:p w14:paraId="57B568EB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6586DD84" w14:textId="77777777" w:rsidR="00FB1674" w:rsidRPr="008B4153" w:rsidRDefault="00FB1674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WPD:</w:t>
      </w:r>
      <w:r w:rsidRPr="008B4153">
        <w:rPr>
          <w:rFonts w:ascii="Times New Roman" w:hAnsi="Times New Roman" w:cs="Times New Roman"/>
          <w:sz w:val="22"/>
          <w:szCs w:val="22"/>
        </w:rPr>
        <w:tab/>
        <w:t>Work Package Description</w:t>
      </w:r>
    </w:p>
    <w:p w14:paraId="39FED685" w14:textId="1923C148" w:rsidR="00FB1674" w:rsidRPr="008B4153" w:rsidRDefault="00FB1674" w:rsidP="00FB167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8B4153">
        <w:rPr>
          <w:rFonts w:ascii="Times New Roman" w:hAnsi="Times New Roman" w:cs="Times New Roman"/>
          <w:sz w:val="22"/>
          <w:szCs w:val="22"/>
        </w:rPr>
        <w:t>_:_</w:t>
      </w:r>
      <w:proofErr w:type="gramEnd"/>
      <w:r w:rsidRPr="008B4153">
        <w:rPr>
          <w:rFonts w:ascii="Times New Roman" w:hAnsi="Times New Roman" w:cs="Times New Roman"/>
          <w:sz w:val="22"/>
          <w:szCs w:val="22"/>
        </w:rPr>
        <w:t>___</w:t>
      </w:r>
      <w:bookmarkStart w:id="4" w:name="_Toc487214383"/>
      <w:r w:rsidRPr="008B4153">
        <w:rPr>
          <w:rFonts w:ascii="Times New Roman" w:hAnsi="Times New Roman" w:cs="Times New Roman"/>
          <w:sz w:val="22"/>
          <w:szCs w:val="22"/>
        </w:rPr>
        <w:t xml:space="preserve"> (riportare acronimi progetto)</w:t>
      </w:r>
    </w:p>
    <w:p w14:paraId="41EE4CBE" w14:textId="77777777" w:rsidR="00D701FC" w:rsidRPr="008B4153" w:rsidRDefault="00FB1674" w:rsidP="00FB167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….</w:t>
      </w:r>
    </w:p>
    <w:p w14:paraId="5F442561" w14:textId="77777777" w:rsidR="007E6007" w:rsidRPr="008B4153" w:rsidRDefault="007E6007" w:rsidP="007E6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945496" w14:textId="77777777" w:rsidR="007E6007" w:rsidRPr="008B4153" w:rsidRDefault="00DF31E1" w:rsidP="004508D9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eastAsiaTheme="majorEastAsia" w:hAnsi="Times New Roman" w:cs="Times New Roman"/>
          <w:b/>
          <w:sz w:val="24"/>
          <w:szCs w:val="24"/>
        </w:rPr>
        <w:t>DOCUMENTAZIONE APPLICABILE E DI RIFERIMENTO</w:t>
      </w:r>
      <w:bookmarkStart w:id="5" w:name="_Toc487214384"/>
      <w:bookmarkEnd w:id="4"/>
    </w:p>
    <w:p w14:paraId="2C2DED1D" w14:textId="77777777" w:rsidR="007E6007" w:rsidRPr="008B4153" w:rsidRDefault="007E6007" w:rsidP="007E60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753CE8C" w14:textId="42177BC5" w:rsidR="00DF31E1" w:rsidRPr="008B4153" w:rsidRDefault="00DF31E1" w:rsidP="007E6007">
      <w:pPr>
        <w:pStyle w:val="Paragrafoelenco"/>
        <w:numPr>
          <w:ilvl w:val="1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14:paraId="6A1FB6B8" w14:textId="4371C396" w:rsidR="007E6007" w:rsidRPr="008B4153" w:rsidRDefault="007E6007" w:rsidP="007E600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527A41A" w14:textId="77777777" w:rsidR="00BD4D6C" w:rsidRPr="008B4153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8B4153">
        <w:rPr>
          <w:i w:val="0"/>
          <w:sz w:val="22"/>
          <w:szCs w:val="22"/>
        </w:rPr>
        <w:t xml:space="preserve">Il Contratto </w:t>
      </w:r>
    </w:p>
    <w:p w14:paraId="4CB0C04C" w14:textId="60CC5550" w:rsidR="007E6007" w:rsidRPr="008B4153" w:rsidRDefault="004508D9" w:rsidP="007E6007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jc w:val="left"/>
        <w:rPr>
          <w:b/>
          <w:sz w:val="22"/>
          <w:szCs w:val="22"/>
        </w:rPr>
      </w:pPr>
      <w:r w:rsidRPr="008B4153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 w:rsidRPr="008B4153">
        <w:rPr>
          <w:i w:val="0"/>
          <w:sz w:val="22"/>
          <w:szCs w:val="22"/>
        </w:rPr>
        <w:t>proge</w:t>
      </w:r>
      <w:r w:rsidR="00612A67" w:rsidRPr="008B4153">
        <w:rPr>
          <w:i w:val="0"/>
          <w:sz w:val="22"/>
          <w:szCs w:val="22"/>
        </w:rPr>
        <w:t xml:space="preserve">tti di </w:t>
      </w:r>
      <w:r w:rsidR="008B4153">
        <w:rPr>
          <w:i w:val="0"/>
          <w:sz w:val="22"/>
          <w:szCs w:val="22"/>
        </w:rPr>
        <w:t>ricerca</w:t>
      </w:r>
      <w:r w:rsidR="00612A67" w:rsidRPr="008B4153">
        <w:rPr>
          <w:i w:val="0"/>
          <w:sz w:val="22"/>
          <w:szCs w:val="22"/>
        </w:rPr>
        <w:t xml:space="preserve"> relativi al</w:t>
      </w:r>
      <w:r w:rsidR="008B4153">
        <w:rPr>
          <w:i w:val="0"/>
          <w:sz w:val="22"/>
          <w:szCs w:val="22"/>
        </w:rPr>
        <w:t xml:space="preserve"> bando</w:t>
      </w:r>
      <w:r w:rsidR="00612A67" w:rsidRPr="008B4153">
        <w:rPr>
          <w:i w:val="0"/>
          <w:sz w:val="22"/>
          <w:szCs w:val="22"/>
        </w:rPr>
        <w:t xml:space="preserve"> </w:t>
      </w:r>
      <w:bookmarkStart w:id="6" w:name="_Toc487214385"/>
      <w:r w:rsidR="00210C75" w:rsidRPr="008B4153">
        <w:rPr>
          <w:sz w:val="22"/>
          <w:szCs w:val="22"/>
        </w:rPr>
        <w:t>“Sviluppo di progetti ed esperimenti scientifici sulle tematiche scaturite dalla Roadmap di Microbiologia”</w:t>
      </w:r>
    </w:p>
    <w:p w14:paraId="38FFA2C8" w14:textId="77777777" w:rsidR="007E6007" w:rsidRPr="008B4153" w:rsidRDefault="007E6007" w:rsidP="007E6007">
      <w:pPr>
        <w:pStyle w:val="elencodocapplic"/>
        <w:numPr>
          <w:ilvl w:val="0"/>
          <w:numId w:val="0"/>
        </w:numPr>
        <w:tabs>
          <w:tab w:val="left" w:pos="993"/>
        </w:tabs>
        <w:spacing w:before="0" w:after="120" w:line="240" w:lineRule="auto"/>
        <w:ind w:left="720" w:right="0"/>
        <w:jc w:val="left"/>
        <w:rPr>
          <w:b/>
          <w:sz w:val="22"/>
          <w:szCs w:val="22"/>
        </w:rPr>
      </w:pPr>
    </w:p>
    <w:p w14:paraId="0D585431" w14:textId="01A7F3C1" w:rsidR="00DF31E1" w:rsidRPr="008B4153" w:rsidRDefault="00DF31E1" w:rsidP="007E6007">
      <w:pPr>
        <w:pStyle w:val="elencodocapplic"/>
        <w:numPr>
          <w:ilvl w:val="1"/>
          <w:numId w:val="19"/>
        </w:numPr>
        <w:tabs>
          <w:tab w:val="left" w:pos="993"/>
        </w:tabs>
        <w:spacing w:before="0" w:after="120" w:line="240" w:lineRule="auto"/>
        <w:ind w:left="0" w:right="0" w:firstLine="0"/>
        <w:jc w:val="left"/>
        <w:rPr>
          <w:b/>
          <w:sz w:val="22"/>
          <w:szCs w:val="22"/>
        </w:rPr>
      </w:pPr>
      <w:r w:rsidRPr="008B4153">
        <w:rPr>
          <w:b/>
          <w:i w:val="0"/>
          <w:sz w:val="22"/>
          <w:szCs w:val="22"/>
        </w:rPr>
        <w:t>DOCUMENTAZIONE DI RIFERIMENTO</w:t>
      </w:r>
      <w:bookmarkEnd w:id="6"/>
    </w:p>
    <w:p w14:paraId="10A296FF" w14:textId="77777777" w:rsidR="002361A2" w:rsidRPr="008B4153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08C115D" w14:textId="57CDAB4B" w:rsidR="002A0B50" w:rsidRPr="008B4153" w:rsidRDefault="00210C75" w:rsidP="007E6007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Documento di Visione Strategica Dello Spazio (DVSS)</w:t>
      </w:r>
    </w:p>
    <w:p w14:paraId="0DE5F550" w14:textId="594F2DBE" w:rsidR="00FB1674" w:rsidRPr="008B4153" w:rsidRDefault="00FB1674" w:rsidP="007E6007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Piano Triennale delle Attività (PTA)</w:t>
      </w:r>
    </w:p>
    <w:p w14:paraId="392AD8F4" w14:textId="77777777" w:rsidR="00210C75" w:rsidRPr="008B4153" w:rsidRDefault="00210C75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82C4DF" w14:textId="7346228F" w:rsidR="002361A2" w:rsidRPr="008B4153" w:rsidRDefault="00BD4D6C" w:rsidP="007E6007">
      <w:pPr>
        <w:pStyle w:val="Titolo2"/>
        <w:numPr>
          <w:ilvl w:val="0"/>
          <w:numId w:val="19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323224576"/>
      <w:bookmarkStart w:id="8" w:name="_Toc487214386"/>
      <w:r w:rsidRPr="008B4153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7"/>
      <w:bookmarkEnd w:id="8"/>
    </w:p>
    <w:p w14:paraId="7BC77FAA" w14:textId="77777777" w:rsidR="00BD4D6C" w:rsidRPr="008B4153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2F79A91A" w14:textId="77777777" w:rsidR="00BD4D6C" w:rsidRPr="008B4153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Contratto</w:t>
      </w:r>
    </w:p>
    <w:p w14:paraId="69590629" w14:textId="34FA9631" w:rsidR="00BD4D6C" w:rsidRPr="008B4153" w:rsidRDefault="00843F11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L’</w:t>
      </w:r>
      <w:r w:rsidR="00BD4D6C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="00FB1674" w:rsidRPr="008B4153">
        <w:rPr>
          <w:rFonts w:ascii="Times New Roman" w:hAnsi="Times New Roman" w:cs="Times New Roman"/>
          <w:sz w:val="22"/>
          <w:szCs w:val="22"/>
        </w:rPr>
        <w:t>ATG</w:t>
      </w:r>
    </w:p>
    <w:p w14:paraId="174E4A2F" w14:textId="77777777" w:rsidR="00BD4D6C" w:rsidRPr="008B4153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35D8B240" w14:textId="30BBE579" w:rsidR="007E6007" w:rsidRPr="008B4153" w:rsidRDefault="00BD4D6C" w:rsidP="007E600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Tutti i documenti generati dall'ASI ed accettati dal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>.</w:t>
      </w:r>
      <w:bookmarkStart w:id="9" w:name="_Toc323224577"/>
      <w:bookmarkStart w:id="10" w:name="_Toc487214387"/>
    </w:p>
    <w:p w14:paraId="335F27ED" w14:textId="4CB74642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0F40F2" w14:textId="77777777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990784" w14:textId="2828651E" w:rsidR="00BD4D6C" w:rsidRPr="008B4153" w:rsidRDefault="00BD4D6C" w:rsidP="007E6007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OBIETTIVI E ATTIVITA’</w:t>
      </w:r>
      <w:bookmarkEnd w:id="9"/>
      <w:bookmarkEnd w:id="10"/>
    </w:p>
    <w:p w14:paraId="1CC21AF6" w14:textId="77777777" w:rsidR="00BD4D6C" w:rsidRPr="008B4153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1" w:name="_Toc101945458"/>
      <w:r w:rsidRPr="008B4153">
        <w:rPr>
          <w:sz w:val="22"/>
          <w:szCs w:val="22"/>
        </w:rPr>
        <w:t>Il progetto si propone di ………………….</w:t>
      </w:r>
    </w:p>
    <w:p w14:paraId="5D911832" w14:textId="77777777" w:rsidR="001E7F6C" w:rsidRPr="008B4153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2" w:name="_Toc323224578"/>
      <w:r w:rsidRPr="008B4153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1"/>
      <w:bookmarkEnd w:id="12"/>
    </w:p>
    <w:p w14:paraId="225A2549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7755234E" w14:textId="77777777" w:rsidR="001E7F6C" w:rsidRPr="008B4153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3" w:name="_Toc101945459"/>
      <w:bookmarkStart w:id="14" w:name="_Toc323224579"/>
    </w:p>
    <w:p w14:paraId="1838539C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43EC4D48" w14:textId="77777777" w:rsidR="001E7F6C" w:rsidRPr="008B4153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3"/>
      <w:r w:rsidRPr="008B4153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8B4153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5" w:name="_Toc101945460"/>
      <w:bookmarkStart w:id="16" w:name="_Toc323224580"/>
      <w:bookmarkEnd w:id="14"/>
    </w:p>
    <w:p w14:paraId="5B5D932E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2FE42540" w14:textId="77777777" w:rsidR="001E7F6C" w:rsidRPr="008B4153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5"/>
      <w:bookmarkEnd w:id="16"/>
    </w:p>
    <w:p w14:paraId="5E75E469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6BC87A04" w14:textId="77777777" w:rsidR="00DF31E1" w:rsidRPr="008B4153" w:rsidRDefault="002A0B50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87214388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7"/>
    </w:p>
    <w:p w14:paraId="04FDDE8C" w14:textId="77777777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1A4F5456" w14:textId="77777777" w:rsidR="004508D9" w:rsidRPr="008B4153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6338E9" w14:textId="77777777" w:rsidR="002A0B50" w:rsidRPr="008B4153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8B4153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298B4266" w14:textId="77777777" w:rsidR="002A0B50" w:rsidRPr="008B4153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8B4153">
        <w:rPr>
          <w:rFonts w:ascii="Times New Roman" w:hAnsi="Times New Roman" w:cs="Times New Roman"/>
          <w:sz w:val="22"/>
          <w:szCs w:val="22"/>
        </w:rPr>
        <w:t>______</w:t>
      </w:r>
    </w:p>
    <w:p w14:paraId="5E7F115A" w14:textId="21110142" w:rsidR="001E7F6C" w:rsidRPr="008B4153" w:rsidRDefault="007C3E8D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Componente del Team </w:t>
      </w:r>
      <w:r w:rsidR="001E7F6C" w:rsidRPr="008B4153">
        <w:rPr>
          <w:rFonts w:ascii="Times New Roman" w:hAnsi="Times New Roman" w:cs="Times New Roman"/>
          <w:sz w:val="22"/>
          <w:szCs w:val="22"/>
        </w:rPr>
        <w:t>(1):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BC9A2C7" w14:textId="1F84D71E" w:rsidR="001E7F6C" w:rsidRPr="008B4153" w:rsidRDefault="007C3E8D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Componente del Team </w:t>
      </w:r>
      <w:r w:rsidR="001E7F6C" w:rsidRPr="008B4153">
        <w:rPr>
          <w:rFonts w:ascii="Times New Roman" w:hAnsi="Times New Roman" w:cs="Times New Roman"/>
          <w:sz w:val="22"/>
          <w:szCs w:val="22"/>
        </w:rPr>
        <w:t>(n):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0A9F803" w14:textId="77777777" w:rsidR="007E6007" w:rsidRPr="008B4153" w:rsidRDefault="007E6007" w:rsidP="007E6007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  <w:bookmarkStart w:id="18" w:name="_Toc487214389"/>
    </w:p>
    <w:p w14:paraId="0E1274DA" w14:textId="5124ED21" w:rsidR="002A0B50" w:rsidRPr="008B4153" w:rsidRDefault="002A0B50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8"/>
    </w:p>
    <w:p w14:paraId="751979D4" w14:textId="0DF8DEB7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progetto sarà gestito dal </w:t>
      </w:r>
      <w:r w:rsidR="007C3E8D" w:rsidRPr="008B4153">
        <w:rPr>
          <w:rFonts w:ascii="Times New Roman" w:hAnsi="Times New Roman" w:cs="Times New Roman"/>
          <w:sz w:val="22"/>
          <w:szCs w:val="22"/>
        </w:rPr>
        <w:t>Team</w:t>
      </w:r>
      <w:r w:rsidRPr="008B4153">
        <w:rPr>
          <w:rFonts w:ascii="Times New Roman" w:hAnsi="Times New Roman" w:cs="Times New Roman"/>
          <w:sz w:val="22"/>
          <w:szCs w:val="22"/>
        </w:rPr>
        <w:t xml:space="preserve"> di Gestione </w:t>
      </w:r>
      <w:r w:rsidR="007C3E8D" w:rsidRPr="008B4153">
        <w:rPr>
          <w:rFonts w:ascii="Times New Roman" w:hAnsi="Times New Roman" w:cs="Times New Roman"/>
          <w:sz w:val="22"/>
          <w:szCs w:val="22"/>
        </w:rPr>
        <w:t>del Contratto</w:t>
      </w:r>
      <w:r w:rsidRPr="008B4153">
        <w:rPr>
          <w:rFonts w:ascii="Times New Roman" w:hAnsi="Times New Roman" w:cs="Times New Roman"/>
          <w:sz w:val="22"/>
          <w:szCs w:val="22"/>
        </w:rPr>
        <w:t xml:space="preserve"> composto da: </w:t>
      </w:r>
    </w:p>
    <w:p w14:paraId="6D63A16A" w14:textId="0219A402" w:rsidR="00BB5B6B" w:rsidRPr="008B4153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2"/>
          <w:szCs w:val="22"/>
        </w:rPr>
        <w:t>Responsabile di Pr</w:t>
      </w:r>
      <w:r w:rsidR="008B4153" w:rsidRPr="008B4153">
        <w:rPr>
          <w:rFonts w:ascii="Times New Roman" w:hAnsi="Times New Roman" w:cs="Times New Roman"/>
          <w:b/>
          <w:sz w:val="22"/>
          <w:szCs w:val="22"/>
        </w:rPr>
        <w:t>ogetto</w:t>
      </w:r>
      <w:r w:rsidR="007C3E8D" w:rsidRPr="008B41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2E48" w:rsidRPr="008B4153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6658DD" w:rsidRPr="008B4153">
        <w:rPr>
          <w:rFonts w:ascii="Times New Roman" w:hAnsi="Times New Roman" w:cs="Times New Roman"/>
          <w:b/>
          <w:sz w:val="22"/>
          <w:szCs w:val="22"/>
        </w:rPr>
        <w:t>PM</w:t>
      </w:r>
    </w:p>
    <w:p w14:paraId="223452D3" w14:textId="77777777" w:rsidR="00BB5B6B" w:rsidRPr="008B4153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A</w:t>
      </w:r>
      <w:r w:rsidR="002A0B50" w:rsidRPr="008B4153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5A311C" w14:textId="77777777" w:rsidR="002A0B50" w:rsidRPr="008B4153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8B4153">
        <w:rPr>
          <w:rFonts w:ascii="Times New Roman" w:hAnsi="Times New Roman" w:cs="Times New Roman"/>
          <w:sz w:val="22"/>
          <w:szCs w:val="22"/>
        </w:rPr>
        <w:t>PM</w:t>
      </w:r>
      <w:r w:rsidRPr="008B4153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saranno </w:t>
      </w:r>
      <w:r w:rsidRPr="008B4153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 w:rsidRPr="008B4153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3B1ACB73" w14:textId="2434FA5E" w:rsidR="003555DA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="007C3E8D" w:rsidRPr="008B4153">
        <w:rPr>
          <w:rFonts w:ascii="Times New Roman" w:hAnsi="Times New Roman" w:cs="Times New Roman"/>
          <w:sz w:val="22"/>
          <w:szCs w:val="22"/>
        </w:rPr>
        <w:t>Team</w:t>
      </w:r>
      <w:r w:rsidRPr="008B4153">
        <w:rPr>
          <w:rFonts w:ascii="Times New Roman" w:hAnsi="Times New Roman" w:cs="Times New Roman"/>
          <w:sz w:val="22"/>
          <w:szCs w:val="22"/>
        </w:rPr>
        <w:t xml:space="preserve"> di Gestione </w:t>
      </w:r>
      <w:r w:rsidR="007C3E8D" w:rsidRPr="008B4153">
        <w:rPr>
          <w:rFonts w:ascii="Times New Roman" w:hAnsi="Times New Roman" w:cs="Times New Roman"/>
          <w:sz w:val="22"/>
          <w:szCs w:val="22"/>
        </w:rPr>
        <w:t>del contratto</w:t>
      </w:r>
      <w:r w:rsidRPr="008B4153">
        <w:rPr>
          <w:rFonts w:ascii="Times New Roman" w:hAnsi="Times New Roman" w:cs="Times New Roman"/>
          <w:sz w:val="22"/>
          <w:szCs w:val="22"/>
        </w:rPr>
        <w:t xml:space="preserve"> potrà essere modificato come necessario durante lo svolgimento del progetto. </w:t>
      </w:r>
    </w:p>
    <w:p w14:paraId="0DFBD12C" w14:textId="77777777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 w:rsidRPr="008B4153">
        <w:rPr>
          <w:rFonts w:ascii="Times New Roman" w:hAnsi="Times New Roman" w:cs="Times New Roman"/>
          <w:sz w:val="22"/>
          <w:szCs w:val="22"/>
        </w:rPr>
        <w:t>,</w:t>
      </w:r>
      <w:r w:rsidRPr="008B4153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168C9A4D" w14:textId="77777777" w:rsidR="007E6007" w:rsidRPr="008B4153" w:rsidRDefault="007E6007" w:rsidP="007E6007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z w:val="22"/>
          <w:szCs w:val="22"/>
        </w:rPr>
      </w:pPr>
      <w:bookmarkStart w:id="19" w:name="_Toc487214390"/>
    </w:p>
    <w:p w14:paraId="23C21BF6" w14:textId="295E0257" w:rsidR="002A0B50" w:rsidRPr="008B4153" w:rsidRDefault="002A0B50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8B4153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19"/>
    </w:p>
    <w:p w14:paraId="68B7695B" w14:textId="77777777" w:rsidR="00807437" w:rsidRPr="008B4153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8B4153">
        <w:rPr>
          <w:rFonts w:ascii="Times New Roman" w:hAnsi="Times New Roman" w:cs="Times New Roman"/>
          <w:sz w:val="22"/>
          <w:szCs w:val="22"/>
        </w:rPr>
        <w:t>:</w:t>
      </w:r>
      <w:r w:rsidR="00955C29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Pr="008B4153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8B4153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8B4153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8B4153">
        <w:rPr>
          <w:rFonts w:ascii="Times New Roman" w:hAnsi="Times New Roman" w:cs="Times New Roman"/>
          <w:sz w:val="22"/>
          <w:szCs w:val="22"/>
        </w:rPr>
        <w:t>eventuali P</w:t>
      </w:r>
      <w:r w:rsidRPr="008B4153">
        <w:rPr>
          <w:rFonts w:ascii="Times New Roman" w:hAnsi="Times New Roman" w:cs="Times New Roman"/>
          <w:sz w:val="22"/>
          <w:szCs w:val="22"/>
        </w:rPr>
        <w:t>artecipanti):</w:t>
      </w:r>
    </w:p>
    <w:p w14:paraId="5F51C2B7" w14:textId="77777777" w:rsidR="00807437" w:rsidRPr="008B4153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-….</w:t>
      </w:r>
    </w:p>
    <w:p w14:paraId="5EA7CD95" w14:textId="189711C1" w:rsidR="00807437" w:rsidRPr="008B4153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-…..</w:t>
      </w:r>
    </w:p>
    <w:p w14:paraId="2CD49C38" w14:textId="77777777" w:rsidR="007C3E8D" w:rsidRPr="008B4153" w:rsidRDefault="007C3E8D" w:rsidP="007C3E8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-…..</w:t>
      </w:r>
    </w:p>
    <w:p w14:paraId="7690D1FC" w14:textId="77777777" w:rsidR="007C3E8D" w:rsidRPr="008B4153" w:rsidRDefault="007C3E8D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686A491" w14:textId="7379EAEE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8B4153">
        <w:rPr>
          <w:rFonts w:ascii="Times New Roman" w:hAnsi="Times New Roman" w:cs="Times New Roman"/>
          <w:sz w:val="22"/>
          <w:szCs w:val="22"/>
        </w:rPr>
        <w:t xml:space="preserve"> un</w:t>
      </w:r>
      <w:r w:rsidRPr="008B4153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2A6390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="00210C75" w:rsidRPr="008B4153">
        <w:rPr>
          <w:rFonts w:ascii="Times New Roman" w:hAnsi="Times New Roman" w:cs="Times New Roman"/>
          <w:sz w:val="22"/>
          <w:szCs w:val="22"/>
        </w:rPr>
        <w:t xml:space="preserve">(PI) </w:t>
      </w:r>
      <w:r w:rsidR="00807437" w:rsidRPr="008B4153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8B4153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8B4153">
        <w:rPr>
          <w:rFonts w:ascii="Times New Roman" w:hAnsi="Times New Roman" w:cs="Times New Roman"/>
          <w:sz w:val="22"/>
          <w:szCs w:val="22"/>
        </w:rPr>
        <w:t>ASI</w:t>
      </w:r>
      <w:r w:rsidR="007C3E8D" w:rsidRPr="008B4153">
        <w:rPr>
          <w:rFonts w:ascii="Times New Roman" w:hAnsi="Times New Roman" w:cs="Times New Roman"/>
          <w:sz w:val="22"/>
          <w:szCs w:val="22"/>
        </w:rPr>
        <w:t>.</w:t>
      </w:r>
    </w:p>
    <w:p w14:paraId="56644DE7" w14:textId="038B353A" w:rsidR="004F2E48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Altre figure </w:t>
      </w:r>
      <w:r w:rsidR="007C3E8D" w:rsidRPr="008B4153">
        <w:rPr>
          <w:rFonts w:ascii="Times New Roman" w:hAnsi="Times New Roman" w:cs="Times New Roman"/>
          <w:sz w:val="22"/>
          <w:szCs w:val="22"/>
        </w:rPr>
        <w:t xml:space="preserve">verranno </w:t>
      </w:r>
      <w:r w:rsidRPr="008B4153">
        <w:rPr>
          <w:rFonts w:ascii="Times New Roman" w:hAnsi="Times New Roman" w:cs="Times New Roman"/>
          <w:sz w:val="22"/>
          <w:szCs w:val="22"/>
        </w:rPr>
        <w:t xml:space="preserve">identificate in funzione di eventuali esigenze della ricerca. </w:t>
      </w:r>
    </w:p>
    <w:p w14:paraId="5E1E37F4" w14:textId="7EFE7400" w:rsidR="002635CB" w:rsidRPr="008B4153" w:rsidRDefault="002A0B50" w:rsidP="002A639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8B4153">
        <w:rPr>
          <w:rFonts w:ascii="Times New Roman" w:hAnsi="Times New Roman" w:cs="Times New Roman"/>
          <w:sz w:val="22"/>
          <w:szCs w:val="22"/>
        </w:rPr>
        <w:t xml:space="preserve">deve presentare l'organigramma nominativo del proprio </w:t>
      </w:r>
      <w:r w:rsidR="007C3E8D" w:rsidRPr="008B4153">
        <w:rPr>
          <w:rFonts w:ascii="Times New Roman" w:hAnsi="Times New Roman" w:cs="Times New Roman"/>
          <w:sz w:val="22"/>
          <w:szCs w:val="22"/>
        </w:rPr>
        <w:t>Team</w:t>
      </w:r>
      <w:r w:rsidRPr="008B4153">
        <w:rPr>
          <w:rFonts w:ascii="Times New Roman" w:hAnsi="Times New Roman" w:cs="Times New Roman"/>
          <w:sz w:val="22"/>
          <w:szCs w:val="22"/>
        </w:rPr>
        <w:t xml:space="preserve"> di ricerca nel corso della riunione iniziale.</w:t>
      </w:r>
    </w:p>
    <w:p w14:paraId="2F184359" w14:textId="77777777" w:rsidR="00D701FC" w:rsidRPr="008B4153" w:rsidRDefault="002635CB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87214391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RESPONSABILITÀ CONTRATTUALI</w:t>
      </w:r>
      <w:bookmarkStart w:id="21" w:name="_Toc487214392"/>
      <w:bookmarkEnd w:id="20"/>
    </w:p>
    <w:p w14:paraId="12E2D186" w14:textId="0E55A561" w:rsidR="0066753B" w:rsidRPr="008B4153" w:rsidRDefault="002635CB" w:rsidP="007E6007">
      <w:pPr>
        <w:pStyle w:val="Titolo1"/>
        <w:numPr>
          <w:ilvl w:val="1"/>
          <w:numId w:val="19"/>
        </w:numPr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RESPONSABILITÀ DELL</w:t>
      </w:r>
      <w:r w:rsidR="0046636E" w:rsidRPr="008B4153">
        <w:rPr>
          <w:rFonts w:ascii="Times New Roman" w:hAnsi="Times New Roman" w:cs="Times New Roman"/>
          <w:b/>
          <w:color w:val="auto"/>
          <w:sz w:val="24"/>
          <w:szCs w:val="24"/>
        </w:rPr>
        <w:t>’</w:t>
      </w:r>
      <w:r w:rsidR="00AC512A" w:rsidRPr="008B4153">
        <w:rPr>
          <w:rFonts w:ascii="Times New Roman" w:hAnsi="Times New Roman" w:cs="Times New Roman"/>
          <w:b/>
          <w:color w:val="auto"/>
          <w:sz w:val="24"/>
          <w:szCs w:val="24"/>
        </w:rPr>
        <w:t>ASI</w:t>
      </w:r>
      <w:bookmarkEnd w:id="21"/>
    </w:p>
    <w:p w14:paraId="228CCA36" w14:textId="77777777" w:rsidR="00EC4AD9" w:rsidRPr="008B4153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542F8C8E" w14:textId="0870AEFF" w:rsidR="0066753B" w:rsidRPr="008B4153" w:rsidRDefault="0066753B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3"/>
      <w:r w:rsidRPr="008B4153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8B4153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2"/>
      <w:r w:rsidR="00687F38" w:rsidRPr="008B4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00E5C" w14:textId="77777777" w:rsidR="001B5EFE" w:rsidRPr="008B4153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8B4153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8B4153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8B4153">
        <w:rPr>
          <w:rFonts w:ascii="Times New Roman" w:hAnsi="Times New Roman" w:cs="Times New Roman"/>
          <w:sz w:val="22"/>
          <w:szCs w:val="22"/>
        </w:rPr>
        <w:t>riunioni</w:t>
      </w:r>
      <w:r w:rsidRPr="008B4153">
        <w:rPr>
          <w:rFonts w:ascii="Times New Roman" w:hAnsi="Times New Roman" w:cs="Times New Roman"/>
          <w:sz w:val="22"/>
          <w:szCs w:val="22"/>
        </w:rPr>
        <w:t>.</w:t>
      </w:r>
    </w:p>
    <w:p w14:paraId="31A3B30B" w14:textId="1F3DDDC7" w:rsidR="0025717A" w:rsidRPr="008B4153" w:rsidRDefault="0025717A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487214394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3"/>
    </w:p>
    <w:p w14:paraId="70187BBE" w14:textId="6A144A99" w:rsidR="00A155BF" w:rsidRPr="008B4153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Come </w:t>
      </w:r>
      <w:r w:rsidRPr="00310E76">
        <w:rPr>
          <w:rFonts w:ascii="Times New Roman" w:hAnsi="Times New Roman" w:cs="Times New Roman"/>
          <w:sz w:val="22"/>
          <w:szCs w:val="22"/>
        </w:rPr>
        <w:t xml:space="preserve">stabilito all’Art. </w:t>
      </w:r>
      <w:r w:rsidR="004E1CBE" w:rsidRPr="00310E76">
        <w:rPr>
          <w:rFonts w:ascii="Times New Roman" w:hAnsi="Times New Roman" w:cs="Times New Roman"/>
          <w:sz w:val="22"/>
          <w:szCs w:val="22"/>
        </w:rPr>
        <w:t>2</w:t>
      </w:r>
      <w:r w:rsidRPr="00310E76">
        <w:rPr>
          <w:rFonts w:ascii="Times New Roman" w:hAnsi="Times New Roman" w:cs="Times New Roman"/>
          <w:sz w:val="22"/>
          <w:szCs w:val="22"/>
        </w:rPr>
        <w:t xml:space="preserve"> del contratto, le attività</w:t>
      </w:r>
      <w:r w:rsidRPr="008B4153">
        <w:rPr>
          <w:rFonts w:ascii="Times New Roman" w:hAnsi="Times New Roman" w:cs="Times New Roman"/>
          <w:sz w:val="22"/>
          <w:szCs w:val="22"/>
        </w:rPr>
        <w:t xml:space="preserve"> hanno una durata complessiva pari a </w:t>
      </w:r>
      <w:r w:rsidR="00070C6C">
        <w:rPr>
          <w:rFonts w:ascii="Times New Roman" w:hAnsi="Times New Roman" w:cs="Times New Roman"/>
          <w:sz w:val="22"/>
          <w:szCs w:val="22"/>
        </w:rPr>
        <w:t xml:space="preserve">…. </w:t>
      </w:r>
      <w:r w:rsidRPr="007C73FC">
        <w:rPr>
          <w:rFonts w:ascii="Times New Roman" w:hAnsi="Times New Roman" w:cs="Times New Roman"/>
          <w:sz w:val="22"/>
          <w:szCs w:val="22"/>
        </w:rPr>
        <w:t>mesi.</w:t>
      </w:r>
      <w:r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="0025717A" w:rsidRPr="008B4153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8B4153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8B4153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8B4153">
        <w:rPr>
          <w:rFonts w:ascii="Times New Roman" w:hAnsi="Times New Roman" w:cs="Times New Roman"/>
          <w:sz w:val="22"/>
          <w:szCs w:val="22"/>
        </w:rPr>
        <w:t>;</w:t>
      </w:r>
      <w:r w:rsidR="0025717A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Pr="008B4153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8B4153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8B41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50248D" w14:textId="77777777" w:rsidR="00EC4AD9" w:rsidRPr="008B4153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7B97313A" w14:textId="77777777" w:rsidR="00EC4AD9" w:rsidRPr="008B4153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8B4153" w14:paraId="77CC44FC" w14:textId="77777777" w:rsidTr="003213B9">
        <w:tc>
          <w:tcPr>
            <w:tcW w:w="2228" w:type="pct"/>
            <w:shd w:val="clear" w:color="auto" w:fill="auto"/>
          </w:tcPr>
          <w:p w14:paraId="72486F95" w14:textId="6CB50159" w:rsidR="00EC4AD9" w:rsidRPr="008B4153" w:rsidRDefault="00070C6C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>
              <w:rPr>
                <w:b/>
                <w:i w:val="0"/>
                <w:sz w:val="20"/>
                <w:u w:val="none"/>
              </w:rPr>
              <w:t>Eventi contrattuali/</w:t>
            </w:r>
            <w:r w:rsidR="00EC4AD9" w:rsidRPr="008B4153">
              <w:rPr>
                <w:b/>
                <w:i w:val="0"/>
                <w:sz w:val="20"/>
                <w:u w:val="none"/>
              </w:rPr>
              <w:t>Meeting</w:t>
            </w:r>
          </w:p>
        </w:tc>
        <w:tc>
          <w:tcPr>
            <w:tcW w:w="632" w:type="pct"/>
            <w:shd w:val="clear" w:color="auto" w:fill="auto"/>
          </w:tcPr>
          <w:p w14:paraId="5FEDAE86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8B4153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94FCC29" w14:textId="38A1038E" w:rsidR="00EC4AD9" w:rsidRPr="008B4153" w:rsidRDefault="00EC4AD9" w:rsidP="0002176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8B4153">
              <w:rPr>
                <w:b/>
                <w:i w:val="0"/>
                <w:sz w:val="20"/>
                <w:u w:val="none"/>
              </w:rPr>
              <w:t>Obiettivi e prerequisiti</w:t>
            </w:r>
            <w:r w:rsidR="001D522A" w:rsidRPr="008B4153">
              <w:rPr>
                <w:b/>
                <w:i w:val="0"/>
                <w:sz w:val="20"/>
                <w:u w:val="none"/>
              </w:rPr>
              <w:t xml:space="preserve"> </w:t>
            </w:r>
          </w:p>
          <w:p w14:paraId="3C4D2D36" w14:textId="3DA012BB" w:rsidR="00021769" w:rsidRPr="008B4153" w:rsidRDefault="00021769" w:rsidP="0002176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 xml:space="preserve">(Per ogni evento contrattuale inserire gli obiettivi scientifici che si prevede di raggiungere) </w:t>
            </w:r>
          </w:p>
        </w:tc>
      </w:tr>
      <w:tr w:rsidR="00EC4AD9" w:rsidRPr="008B4153" w14:paraId="2B9E0B0B" w14:textId="77777777" w:rsidTr="003213B9">
        <w:tc>
          <w:tcPr>
            <w:tcW w:w="2228" w:type="pct"/>
            <w:shd w:val="clear" w:color="auto" w:fill="auto"/>
            <w:vAlign w:val="center"/>
          </w:tcPr>
          <w:p w14:paraId="727F659D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A31CC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31051908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8B4153" w14:paraId="0302CBD4" w14:textId="77777777" w:rsidTr="003213B9">
        <w:tc>
          <w:tcPr>
            <w:tcW w:w="2228" w:type="pct"/>
            <w:shd w:val="clear" w:color="auto" w:fill="auto"/>
            <w:vAlign w:val="center"/>
          </w:tcPr>
          <w:p w14:paraId="691A753E" w14:textId="35081E4C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Avanzamento</w:t>
            </w:r>
            <w:r w:rsidR="007C3E8D" w:rsidRPr="008B4153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8B4153">
              <w:rPr>
                <w:i w:val="0"/>
                <w:iCs w:val="0"/>
                <w:sz w:val="20"/>
                <w:u w:val="none"/>
              </w:rPr>
              <w:t>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710B9F8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17BB2EE5" w14:textId="633402E1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52DCA119" w14:textId="77777777" w:rsidTr="003213B9">
        <w:tc>
          <w:tcPr>
            <w:tcW w:w="2228" w:type="pct"/>
            <w:shd w:val="clear" w:color="auto" w:fill="auto"/>
            <w:vAlign w:val="center"/>
          </w:tcPr>
          <w:p w14:paraId="1D52462E" w14:textId="0CFEC14B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Avanzamento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5B1519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9454E60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58741DE4" w14:textId="77777777" w:rsidTr="003213B9">
        <w:tc>
          <w:tcPr>
            <w:tcW w:w="2228" w:type="pct"/>
            <w:shd w:val="clear" w:color="auto" w:fill="auto"/>
            <w:vAlign w:val="center"/>
          </w:tcPr>
          <w:p w14:paraId="751D2F52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BAD4490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12C382E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65E2C4D7" w14:textId="77777777" w:rsidTr="003213B9">
        <w:tc>
          <w:tcPr>
            <w:tcW w:w="2228" w:type="pct"/>
            <w:shd w:val="clear" w:color="auto" w:fill="auto"/>
            <w:vAlign w:val="center"/>
          </w:tcPr>
          <w:p w14:paraId="79ABA438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C7E3DE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377D884D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080F2633" w14:textId="77777777" w:rsidTr="003213B9">
        <w:tc>
          <w:tcPr>
            <w:tcW w:w="2228" w:type="pct"/>
            <w:shd w:val="clear" w:color="auto" w:fill="auto"/>
            <w:vAlign w:val="center"/>
          </w:tcPr>
          <w:p w14:paraId="47A66843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FAAB5B" w14:textId="367D6CC3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</w:t>
            </w:r>
            <w:r w:rsidR="007C3E8D" w:rsidRPr="008B4153">
              <w:rPr>
                <w:i w:val="0"/>
                <w:iCs w:val="0"/>
                <w:sz w:val="20"/>
                <w:u w:val="none"/>
              </w:rPr>
              <w:t>36</w:t>
            </w:r>
          </w:p>
        </w:tc>
        <w:tc>
          <w:tcPr>
            <w:tcW w:w="2140" w:type="pct"/>
            <w:shd w:val="clear" w:color="auto" w:fill="auto"/>
          </w:tcPr>
          <w:p w14:paraId="0C8C93CF" w14:textId="628571E9" w:rsidR="00EC4AD9" w:rsidRPr="008B4153" w:rsidRDefault="007C3E8D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chiusura delle attività</w:t>
            </w:r>
          </w:p>
        </w:tc>
      </w:tr>
    </w:tbl>
    <w:p w14:paraId="48391645" w14:textId="332408D6" w:rsidR="00EC4AD9" w:rsidRPr="008B4153" w:rsidRDefault="00EC4AD9" w:rsidP="00E20E5E">
      <w:pPr>
        <w:pStyle w:val="lia1"/>
        <w:ind w:right="1701"/>
        <w:rPr>
          <w:sz w:val="20"/>
        </w:rPr>
      </w:pPr>
      <w:r w:rsidRPr="008B4153">
        <w:rPr>
          <w:sz w:val="20"/>
        </w:rPr>
        <w:t>(*) Si intende entro la data</w:t>
      </w:r>
    </w:p>
    <w:p w14:paraId="0873BF21" w14:textId="5B78101B" w:rsidR="007D039A" w:rsidRPr="008B4153" w:rsidRDefault="007D039A" w:rsidP="00E20E5E">
      <w:pPr>
        <w:pStyle w:val="lia1"/>
        <w:ind w:right="1701"/>
        <w:rPr>
          <w:sz w:val="20"/>
        </w:rPr>
      </w:pPr>
    </w:p>
    <w:p w14:paraId="280EC1B6" w14:textId="77777777" w:rsidR="007D039A" w:rsidRPr="008B4153" w:rsidRDefault="007D039A" w:rsidP="00E20E5E">
      <w:pPr>
        <w:pStyle w:val="lia1"/>
        <w:ind w:right="1701"/>
        <w:rPr>
          <w:sz w:val="20"/>
        </w:rPr>
      </w:pPr>
    </w:p>
    <w:p w14:paraId="51182131" w14:textId="77777777" w:rsidR="00A87DDD" w:rsidRPr="008B4153" w:rsidRDefault="00A87DDD" w:rsidP="00E20E5E">
      <w:pPr>
        <w:pStyle w:val="lia1"/>
        <w:ind w:right="1701"/>
        <w:rPr>
          <w:sz w:val="20"/>
        </w:rPr>
      </w:pPr>
    </w:p>
    <w:p w14:paraId="7FFEC0A2" w14:textId="4CD6AC1A" w:rsidR="001B5EFE" w:rsidRPr="008B4153" w:rsidRDefault="00A155BF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487214395"/>
      <w:r w:rsidRPr="008B4153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5" w:name="_Toc101945465"/>
      <w:bookmarkStart w:id="26" w:name="_Toc323224602"/>
      <w:bookmarkEnd w:id="24"/>
    </w:p>
    <w:p w14:paraId="6B310182" w14:textId="77777777" w:rsidR="001B5EFE" w:rsidRPr="008B4153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5213BF67" w14:textId="77777777" w:rsidR="001B5EFE" w:rsidRPr="008B4153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8B4153">
        <w:rPr>
          <w:rFonts w:ascii="Times New Roman" w:hAnsi="Times New Roman" w:cs="Times New Roman"/>
          <w:b/>
          <w:spacing w:val="-1"/>
        </w:rPr>
        <w:t>HW/SW</w:t>
      </w:r>
      <w:bookmarkEnd w:id="25"/>
      <w:bookmarkEnd w:id="26"/>
    </w:p>
    <w:p w14:paraId="5AA2B0E7" w14:textId="77777777" w:rsidR="001B5EFE" w:rsidRPr="008B4153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8B4153">
        <w:rPr>
          <w:rFonts w:ascii="Times New Roman" w:hAnsi="Times New Roman" w:cs="Times New Roman"/>
        </w:rPr>
        <w:t xml:space="preserve">              </w:t>
      </w:r>
      <w:r w:rsidR="00EC4AD9" w:rsidRPr="008B4153">
        <w:rPr>
          <w:rFonts w:ascii="Times New Roman" w:hAnsi="Times New Roman" w:cs="Times New Roman"/>
        </w:rPr>
        <w:t>N/A</w:t>
      </w:r>
      <w:bookmarkStart w:id="27" w:name="_Toc101945466"/>
      <w:bookmarkStart w:id="28" w:name="_Toc323224603"/>
    </w:p>
    <w:p w14:paraId="4854EDFF" w14:textId="77777777" w:rsidR="007D039A" w:rsidRPr="008B4153" w:rsidRDefault="007D039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487214396"/>
      <w:bookmarkEnd w:id="27"/>
      <w:bookmarkEnd w:id="28"/>
    </w:p>
    <w:p w14:paraId="10CF9577" w14:textId="06111B26" w:rsidR="004F2E48" w:rsidRPr="008B4153" w:rsidRDefault="00A155BF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29"/>
    </w:p>
    <w:p w14:paraId="06A5A776" w14:textId="3800367D" w:rsidR="00EC4AD9" w:rsidRPr="008B4153" w:rsidRDefault="00EC4AD9" w:rsidP="008B41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30" w:name="_Toc101346326"/>
      <w:bookmarkStart w:id="31" w:name="_Toc103683479"/>
      <w:bookmarkStart w:id="32" w:name="_Toc323224605"/>
      <w:r w:rsidRPr="008B4153">
        <w:rPr>
          <w:rFonts w:ascii="Times New Roman" w:hAnsi="Times New Roman" w:cs="Times New Roman"/>
          <w:b/>
          <w:spacing w:val="-1"/>
        </w:rPr>
        <w:t>WORK BREAKDOWN STRUCTURE</w:t>
      </w:r>
      <w:bookmarkEnd w:id="30"/>
      <w:bookmarkEnd w:id="31"/>
      <w:bookmarkEnd w:id="32"/>
      <w:r w:rsidR="007D039A" w:rsidRPr="008B4153">
        <w:rPr>
          <w:rFonts w:ascii="Times New Roman" w:hAnsi="Times New Roman" w:cs="Times New Roman"/>
          <w:b/>
          <w:spacing w:val="-1"/>
        </w:rPr>
        <w:t xml:space="preserve"> (WBS)</w:t>
      </w:r>
    </w:p>
    <w:p w14:paraId="1C161A4F" w14:textId="40FB5FE2" w:rsidR="00EC4AD9" w:rsidRPr="008B4153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8B4153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8B4153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  <w:r w:rsidR="007D039A" w:rsidRPr="008B41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9A33AD" w14:textId="77777777" w:rsidR="001D522A" w:rsidRPr="008B4153" w:rsidRDefault="001D522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EACC6F2" w14:textId="15F546A4" w:rsidR="007D039A" w:rsidRPr="008B4153" w:rsidRDefault="001D522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(</w:t>
      </w:r>
      <w:r w:rsidR="007D039A" w:rsidRPr="008B4153">
        <w:rPr>
          <w:rFonts w:ascii="Times New Roman" w:hAnsi="Times New Roman" w:cs="Times New Roman"/>
          <w:sz w:val="22"/>
          <w:szCs w:val="22"/>
        </w:rPr>
        <w:t>Inserire grafico WBS</w:t>
      </w:r>
      <w:r w:rsidRPr="008B4153">
        <w:rPr>
          <w:rFonts w:ascii="Times New Roman" w:hAnsi="Times New Roman" w:cs="Times New Roman"/>
          <w:sz w:val="22"/>
          <w:szCs w:val="22"/>
        </w:rPr>
        <w:t>)</w:t>
      </w:r>
    </w:p>
    <w:p w14:paraId="16FC0445" w14:textId="4F613DEF" w:rsidR="00EC4AD9" w:rsidRPr="008B4153" w:rsidRDefault="00EC4AD9" w:rsidP="008B41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33" w:name="_Toc323224606"/>
      <w:r w:rsidRPr="008B4153">
        <w:rPr>
          <w:rFonts w:ascii="Times New Roman" w:hAnsi="Times New Roman" w:cs="Times New Roman"/>
          <w:b/>
          <w:spacing w:val="-1"/>
        </w:rPr>
        <w:lastRenderedPageBreak/>
        <w:t>DE</w:t>
      </w:r>
      <w:r w:rsidR="00E76D0B" w:rsidRPr="008B4153">
        <w:rPr>
          <w:rFonts w:ascii="Times New Roman" w:hAnsi="Times New Roman" w:cs="Times New Roman"/>
          <w:b/>
          <w:spacing w:val="-1"/>
        </w:rPr>
        <w:t xml:space="preserve">SCRIZIONE DEI PACCHI DI LAVORO </w:t>
      </w:r>
      <w:r w:rsidRPr="008B4153">
        <w:rPr>
          <w:rFonts w:ascii="Times New Roman" w:hAnsi="Times New Roman" w:cs="Times New Roman"/>
          <w:b/>
          <w:spacing w:val="-1"/>
        </w:rPr>
        <w:t>(WPD)</w:t>
      </w:r>
      <w:bookmarkEnd w:id="33"/>
    </w:p>
    <w:p w14:paraId="5D3C8E0D" w14:textId="77777777" w:rsidR="00A155BF" w:rsidRPr="008B4153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La descrizione dei pacchi di lavoro è riportata nell’</w:t>
      </w:r>
      <w:r w:rsidR="00445EF9" w:rsidRPr="008B4153">
        <w:rPr>
          <w:rFonts w:ascii="Times New Roman" w:hAnsi="Times New Roman" w:cs="Times New Roman"/>
          <w:sz w:val="22"/>
          <w:szCs w:val="22"/>
        </w:rPr>
        <w:t>Allegato 2 al presente documento</w:t>
      </w:r>
    </w:p>
    <w:p w14:paraId="77227165" w14:textId="77777777" w:rsidR="00445EF9" w:rsidRPr="008B4153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652660" w14:textId="188A93CD" w:rsidR="00506A15" w:rsidRPr="008B4153" w:rsidRDefault="00506A15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4" w:name="_Toc323224607"/>
      <w:bookmarkStart w:id="35" w:name="_Toc487214397"/>
      <w:r w:rsidRPr="008B4153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4"/>
      <w:bookmarkEnd w:id="35"/>
    </w:p>
    <w:p w14:paraId="667E2649" w14:textId="77777777" w:rsidR="00946706" w:rsidRPr="008B4153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_Toc101346331"/>
      <w:bookmarkStart w:id="37" w:name="_Toc103683484"/>
    </w:p>
    <w:p w14:paraId="108FB0A3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3782930" w14:textId="71F73F8B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  <w:r w:rsidR="007D039A" w:rsidRPr="008B4153">
        <w:rPr>
          <w:rFonts w:ascii="Times New Roman" w:hAnsi="Times New Roman" w:cs="Times New Roman"/>
          <w:sz w:val="22"/>
          <w:szCs w:val="22"/>
        </w:rPr>
        <w:t>.</w:t>
      </w:r>
    </w:p>
    <w:p w14:paraId="63D11DAE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6"/>
    <w:bookmarkEnd w:id="37"/>
    <w:p w14:paraId="686C972B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F0293C" w14:textId="0F7C2832" w:rsidR="00506A15" w:rsidRPr="00070C6C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70C6C">
        <w:rPr>
          <w:rFonts w:ascii="Times New Roman" w:hAnsi="Times New Roman" w:cs="Times New Roman"/>
          <w:sz w:val="22"/>
          <w:szCs w:val="22"/>
        </w:rPr>
        <w:t>(</w:t>
      </w:r>
      <w:r w:rsidR="001D522A" w:rsidRPr="00070C6C">
        <w:rPr>
          <w:rFonts w:ascii="Times New Roman" w:hAnsi="Times New Roman" w:cs="Times New Roman"/>
          <w:sz w:val="22"/>
          <w:szCs w:val="22"/>
        </w:rPr>
        <w:t>R</w:t>
      </w:r>
      <w:r w:rsidRPr="00070C6C">
        <w:rPr>
          <w:rFonts w:ascii="Times New Roman" w:hAnsi="Times New Roman" w:cs="Times New Roman"/>
          <w:sz w:val="22"/>
          <w:szCs w:val="22"/>
        </w:rPr>
        <w:t xml:space="preserve">iportare </w:t>
      </w:r>
      <w:r w:rsidR="007D039A" w:rsidRPr="00070C6C">
        <w:rPr>
          <w:rFonts w:ascii="Times New Roman" w:hAnsi="Times New Roman" w:cs="Times New Roman"/>
          <w:sz w:val="22"/>
          <w:szCs w:val="22"/>
        </w:rPr>
        <w:t xml:space="preserve">figura </w:t>
      </w:r>
      <w:r w:rsidRPr="00070C6C">
        <w:rPr>
          <w:rFonts w:ascii="Times New Roman" w:hAnsi="Times New Roman" w:cs="Times New Roman"/>
          <w:sz w:val="22"/>
          <w:szCs w:val="22"/>
        </w:rPr>
        <w:t>cronoprogramma)</w:t>
      </w:r>
    </w:p>
    <w:p w14:paraId="36FF2B7A" w14:textId="77777777" w:rsidR="00946706" w:rsidRPr="008B4153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ADC4FB0" w14:textId="65019FD5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r w:rsidR="007D039A" w:rsidRPr="008B4153">
        <w:rPr>
          <w:rFonts w:ascii="Times New Roman" w:hAnsi="Times New Roman" w:cs="Times New Roman"/>
          <w:sz w:val="22"/>
          <w:szCs w:val="22"/>
        </w:rPr>
        <w:t xml:space="preserve"> 36</w:t>
      </w:r>
      <w:r w:rsidRPr="008B4153">
        <w:rPr>
          <w:rFonts w:ascii="Times New Roman" w:hAnsi="Times New Roman" w:cs="Times New Roman"/>
          <w:sz w:val="22"/>
          <w:szCs w:val="22"/>
        </w:rPr>
        <w:t xml:space="preserve"> mesi, è dettagliata fino al livello delle voci di costo rendicontate, e riporta sia le risorse allocate, sia input e output per ciascuna attività.</w:t>
      </w:r>
    </w:p>
    <w:p w14:paraId="30E9E3C9" w14:textId="475D9F09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B4153">
        <w:rPr>
          <w:rFonts w:ascii="Times New Roman" w:hAnsi="Times New Roman" w:cs="Times New Roman"/>
          <w:sz w:val="22"/>
          <w:szCs w:val="22"/>
        </w:rPr>
        <w:t>Per voci specifiche, in dipendenza di accertate criticità, ASI potrà richiedere un maggior dettaglio di pianificazione. Nel caso richiesto, la pianificazione operativa sarà effettuata dal P</w:t>
      </w:r>
      <w:r w:rsidR="001D522A" w:rsidRPr="008B4153">
        <w:rPr>
          <w:rFonts w:ascii="Times New Roman" w:hAnsi="Times New Roman" w:cs="Times New Roman"/>
          <w:sz w:val="22"/>
          <w:szCs w:val="22"/>
        </w:rPr>
        <w:t>I</w:t>
      </w:r>
      <w:r w:rsidRPr="008B4153">
        <w:rPr>
          <w:rFonts w:ascii="Times New Roman" w:hAnsi="Times New Roman" w:cs="Times New Roman"/>
          <w:sz w:val="22"/>
          <w:szCs w:val="22"/>
        </w:rPr>
        <w:t xml:space="preserve"> del </w:t>
      </w:r>
      <w:r w:rsidR="00946706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</w:t>
      </w:r>
      <w:r w:rsidR="001D522A" w:rsidRPr="00070C6C">
        <w:rPr>
          <w:rFonts w:ascii="Times New Roman" w:hAnsi="Times New Roman" w:cs="Times New Roman"/>
          <w:sz w:val="22"/>
          <w:szCs w:val="22"/>
        </w:rPr>
        <w:t>evento contrattuale/</w:t>
      </w:r>
      <w:r w:rsidR="00070C6C" w:rsidRPr="00070C6C">
        <w:rPr>
          <w:rFonts w:ascii="Times New Roman" w:hAnsi="Times New Roman" w:cs="Times New Roman"/>
          <w:sz w:val="22"/>
          <w:szCs w:val="22"/>
        </w:rPr>
        <w:t>m</w:t>
      </w:r>
      <w:r w:rsidRPr="00070C6C">
        <w:rPr>
          <w:rFonts w:ascii="Times New Roman" w:hAnsi="Times New Roman" w:cs="Times New Roman"/>
          <w:sz w:val="22"/>
          <w:szCs w:val="22"/>
        </w:rPr>
        <w:t>ilestone.</w:t>
      </w:r>
    </w:p>
    <w:p w14:paraId="6C692F58" w14:textId="77777777" w:rsidR="00717592" w:rsidRPr="008B4153" w:rsidRDefault="00717592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7D46F7D" w14:textId="22654462" w:rsidR="00506A15" w:rsidRPr="008B4153" w:rsidRDefault="00D22936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8" w:name="_Toc487214398"/>
      <w:r w:rsidRPr="008B4153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8"/>
    </w:p>
    <w:p w14:paraId="4BC5BD3D" w14:textId="1D59BC82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_Toc86489067"/>
      <w:bookmarkStart w:id="40" w:name="_Toc87413964"/>
      <w:bookmarkStart w:id="41" w:name="_Toc101346334"/>
      <w:bookmarkStart w:id="42" w:name="_Toc103683487"/>
      <w:r w:rsidRPr="008B4153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</w:t>
      </w:r>
      <w:r w:rsidR="001D522A" w:rsidRPr="008B4153">
        <w:rPr>
          <w:rFonts w:ascii="Times New Roman" w:hAnsi="Times New Roman" w:cs="Times New Roman"/>
          <w:sz w:val="22"/>
          <w:szCs w:val="22"/>
        </w:rPr>
        <w:t>B</w:t>
      </w:r>
      <w:r w:rsidRPr="008B4153">
        <w:rPr>
          <w:rFonts w:ascii="Times New Roman" w:hAnsi="Times New Roman" w:cs="Times New Roman"/>
          <w:sz w:val="22"/>
          <w:szCs w:val="22"/>
        </w:rPr>
        <w:t xml:space="preserve">eneficiario saranno applicate dal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7BF9BB27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368DB9E2" w14:textId="77777777" w:rsidR="00506A15" w:rsidRPr="008B4153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3" w:name="_Toc323224612"/>
      <w:r w:rsidRPr="008B4153">
        <w:rPr>
          <w:rFonts w:ascii="Times New Roman" w:hAnsi="Times New Roman" w:cs="Times New Roman"/>
          <w:b/>
          <w:spacing w:val="-1"/>
        </w:rPr>
        <w:t>Controllo dell’Avanzamento</w:t>
      </w:r>
      <w:bookmarkEnd w:id="39"/>
      <w:bookmarkEnd w:id="40"/>
      <w:bookmarkEnd w:id="41"/>
      <w:bookmarkEnd w:id="42"/>
      <w:bookmarkEnd w:id="43"/>
    </w:p>
    <w:p w14:paraId="7620F089" w14:textId="168549A0" w:rsidR="00D22936" w:rsidRPr="008B4153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controllo dei lavori avviene tramite la verifica del consuntivo delle attività e la verifica del raggiungimento degli obiettivi </w:t>
      </w:r>
      <w:r w:rsidRPr="00070C6C">
        <w:rPr>
          <w:rFonts w:ascii="Times New Roman" w:hAnsi="Times New Roman" w:cs="Times New Roman"/>
          <w:sz w:val="22"/>
          <w:szCs w:val="22"/>
        </w:rPr>
        <w:t>contrattuali.</w:t>
      </w:r>
      <w:r w:rsidRPr="008B4153">
        <w:rPr>
          <w:rFonts w:ascii="Times New Roman" w:hAnsi="Times New Roman" w:cs="Times New Roman"/>
          <w:sz w:val="22"/>
          <w:szCs w:val="22"/>
        </w:rPr>
        <w:t xml:space="preserve">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68B8A503" w14:textId="77777777" w:rsidR="0046636E" w:rsidRPr="008B4153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8B4153">
        <w:rPr>
          <w:rFonts w:ascii="Times New Roman" w:hAnsi="Times New Roman" w:cs="Times New Roman"/>
          <w:sz w:val="22"/>
          <w:szCs w:val="22"/>
        </w:rPr>
        <w:t>rapporto di avanzamento</w:t>
      </w:r>
      <w:r w:rsidRPr="008B4153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8B4153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0E9F5E00" w14:textId="77777777" w:rsidR="0041708D" w:rsidRPr="008B4153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8B4153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 w:rsidRPr="008B4153">
        <w:rPr>
          <w:rFonts w:ascii="Times New Roman" w:hAnsi="Times New Roman" w:cs="Times New Roman"/>
          <w:sz w:val="22"/>
          <w:szCs w:val="22"/>
        </w:rPr>
        <w:t>:</w:t>
      </w:r>
      <w:r w:rsidRPr="008B41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E5EDC9" w14:textId="1176E6C5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8B4153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</w:t>
      </w:r>
      <w:r w:rsidR="001D522A" w:rsidRPr="008B4153">
        <w:rPr>
          <w:rFonts w:ascii="Times New Roman" w:hAnsi="Times New Roman" w:cs="Times New Roman"/>
          <w:spacing w:val="-1"/>
          <w:sz w:val="22"/>
          <w:szCs w:val="22"/>
        </w:rPr>
        <w:t>ATG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19DFEBF3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8B4153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3E6B7808" w14:textId="77777777" w:rsidR="007F093D" w:rsidRPr="008B4153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8B4153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BE8B1EF" w14:textId="77777777" w:rsidR="0066753B" w:rsidRPr="008B4153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8B4153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68FEEE4C" w14:textId="77777777" w:rsidR="007F093D" w:rsidRPr="008B4153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1708B699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8B4153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8B4153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8B4153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8B4153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4451CF04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117FB894" w14:textId="70E31B60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che il </w:t>
      </w:r>
      <w:r w:rsidR="00E61E93" w:rsidRPr="008B4153">
        <w:rPr>
          <w:rFonts w:ascii="Times New Roman" w:hAnsi="Times New Roman" w:cs="Times New Roman"/>
          <w:spacing w:val="-1"/>
          <w:sz w:val="22"/>
          <w:szCs w:val="22"/>
        </w:rPr>
        <w:t>B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eneficiario abbia esplicitamente dichiarato di rendere disponibile ad ASI, presso la propria sede, 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lastRenderedPageBreak/>
        <w:t>tutti gli originali dei giustificativi contabili come previst</w:t>
      </w:r>
      <w:r w:rsidRPr="00310E76">
        <w:rPr>
          <w:rFonts w:ascii="Times New Roman" w:hAnsi="Times New Roman" w:cs="Times New Roman"/>
          <w:spacing w:val="-1"/>
          <w:sz w:val="22"/>
          <w:szCs w:val="22"/>
        </w:rPr>
        <w:t xml:space="preserve">o dall’art. </w:t>
      </w:r>
      <w:r w:rsidR="004E1CBE" w:rsidRPr="00310E76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310E76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6BD8BD5C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8B4153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4E56A14" w14:textId="77777777" w:rsidR="004F2E48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 w:rsidRPr="008B4153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023849E" w14:textId="18F58C2B" w:rsidR="0066753B" w:rsidRPr="008B4153" w:rsidRDefault="00E614CF" w:rsidP="00FB056D">
      <w:pPr>
        <w:rPr>
          <w:rFonts w:ascii="Times New Roman" w:hAnsi="Times New Roman" w:cs="Times New Roman"/>
          <w:spacing w:val="-1"/>
        </w:rPr>
      </w:pPr>
      <w:r w:rsidRPr="008B4153">
        <w:rPr>
          <w:rFonts w:ascii="Times New Roman" w:hAnsi="Times New Roman" w:cs="Times New Roman"/>
          <w:spacing w:val="-1"/>
        </w:rPr>
        <w:t>Il</w:t>
      </w:r>
      <w:r w:rsidR="004F2E48" w:rsidRPr="008B4153">
        <w:rPr>
          <w:rFonts w:ascii="Times New Roman" w:hAnsi="Times New Roman" w:cs="Times New Roman"/>
          <w:spacing w:val="-1"/>
        </w:rPr>
        <w:t xml:space="preserve"> </w:t>
      </w:r>
      <w:r w:rsidR="00807437" w:rsidRPr="008B4153">
        <w:rPr>
          <w:rFonts w:ascii="Times New Roman" w:hAnsi="Times New Roman" w:cs="Times New Roman"/>
          <w:spacing w:val="-1"/>
        </w:rPr>
        <w:t>Responsabile di Pro</w:t>
      </w:r>
      <w:r w:rsidR="008B4153" w:rsidRPr="008B4153">
        <w:rPr>
          <w:rFonts w:ascii="Times New Roman" w:hAnsi="Times New Roman" w:cs="Times New Roman"/>
          <w:spacing w:val="-1"/>
        </w:rPr>
        <w:t>getto</w:t>
      </w:r>
      <w:r w:rsidR="004F2E48" w:rsidRPr="008B4153">
        <w:rPr>
          <w:rFonts w:ascii="Times New Roman" w:hAnsi="Times New Roman" w:cs="Times New Roman"/>
          <w:spacing w:val="-1"/>
        </w:rPr>
        <w:t xml:space="preserve"> </w:t>
      </w:r>
      <w:r w:rsidRPr="008B4153">
        <w:rPr>
          <w:rFonts w:ascii="Times New Roman" w:hAnsi="Times New Roman" w:cs="Times New Roman"/>
          <w:spacing w:val="-1"/>
        </w:rPr>
        <w:t>ASI può ritenere di:</w:t>
      </w:r>
    </w:p>
    <w:p w14:paraId="0DA364EA" w14:textId="79270101" w:rsidR="0066753B" w:rsidRPr="008B4153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recarsi presso il </w:t>
      </w:r>
      <w:r w:rsidR="00E61E93" w:rsidRPr="008B4153">
        <w:rPr>
          <w:rFonts w:ascii="Times New Roman" w:hAnsi="Times New Roman" w:cs="Times New Roman"/>
          <w:spacing w:val="-1"/>
          <w:sz w:val="22"/>
          <w:szCs w:val="22"/>
        </w:rPr>
        <w:t>B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>eneficiario per verificare la documentazione in originale</w:t>
      </w:r>
    </w:p>
    <w:p w14:paraId="5B06403A" w14:textId="1ABDEC82" w:rsidR="00D701FC" w:rsidRPr="008B4153" w:rsidRDefault="0066753B" w:rsidP="00D701F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farsi spedire dal </w:t>
      </w:r>
      <w:r w:rsidR="00E61E93" w:rsidRPr="008B4153">
        <w:rPr>
          <w:rFonts w:ascii="Times New Roman" w:hAnsi="Times New Roman" w:cs="Times New Roman"/>
          <w:spacing w:val="-1"/>
          <w:sz w:val="22"/>
          <w:szCs w:val="22"/>
        </w:rPr>
        <w:t>B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>eneficiario copia della documentazione, con dichiarazione sostitutiva di atto notorio che ne attesti la conformità all’originale.</w:t>
      </w:r>
      <w:bookmarkStart w:id="44" w:name="_Toc487214399"/>
    </w:p>
    <w:p w14:paraId="0326FF76" w14:textId="77777777" w:rsidR="00D701FC" w:rsidRPr="008B4153" w:rsidRDefault="00D701FC" w:rsidP="00D701FC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3239363A" w14:textId="77777777" w:rsidR="007E6007" w:rsidRPr="008B4153" w:rsidRDefault="00D22936" w:rsidP="007E6007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ACCETTAZIONE</w:t>
      </w:r>
      <w:bookmarkEnd w:id="44"/>
    </w:p>
    <w:p w14:paraId="2BFBC230" w14:textId="1C070316" w:rsidR="007E6007" w:rsidRPr="008B4153" w:rsidRDefault="00E61E93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N/A</w:t>
      </w:r>
      <w:bookmarkStart w:id="45" w:name="_Toc487214400"/>
    </w:p>
    <w:p w14:paraId="540E1172" w14:textId="77777777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46C28B" w14:textId="79C69104" w:rsidR="00D22936" w:rsidRPr="008B4153" w:rsidRDefault="00D22936" w:rsidP="007E6007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GESTIONE DELLA DOCUMENTAZIONE E DEI DATI</w:t>
      </w:r>
      <w:bookmarkEnd w:id="45"/>
    </w:p>
    <w:p w14:paraId="51B63F3D" w14:textId="77777777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A20D5D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8B4153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8B4153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34E76B79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2D12CDC3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456C6C49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>.</w:t>
      </w:r>
    </w:p>
    <w:p w14:paraId="6B82FA11" w14:textId="77777777" w:rsidR="00FE069E" w:rsidRPr="008B4153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AC05E4E" w14:textId="0ABAAAF2" w:rsidR="00070C6C" w:rsidRPr="00070C6C" w:rsidRDefault="00FE069E" w:rsidP="00070C6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6" w:name="_GoBack"/>
      <w:r w:rsidRPr="00070C6C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070C6C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070C6C">
        <w:rPr>
          <w:rFonts w:ascii="Times New Roman" w:hAnsi="Times New Roman" w:cs="Times New Roman"/>
          <w:sz w:val="22"/>
          <w:szCs w:val="22"/>
        </w:rPr>
        <w:t xml:space="preserve">è invitato a diffondere presso un pubblico più largo possibile, anche a livello divulgativo, i risultati delle ricerche e delle attività scientifiche. Il coordinamento ed il finanziamento da parte dell’ASI </w:t>
      </w:r>
      <w:r w:rsidR="00070C6C" w:rsidRPr="00070C6C">
        <w:rPr>
          <w:rFonts w:ascii="Times New Roman" w:hAnsi="Times New Roman" w:cs="Times New Roman"/>
          <w:sz w:val="22"/>
          <w:szCs w:val="22"/>
        </w:rPr>
        <w:t>devono essere chiaramente segnalati e riconosciuti</w:t>
      </w:r>
      <w:r w:rsidR="00070C6C">
        <w:rPr>
          <w:rFonts w:ascii="Times New Roman" w:hAnsi="Times New Roman" w:cs="Times New Roman"/>
          <w:sz w:val="22"/>
          <w:szCs w:val="22"/>
        </w:rPr>
        <w:t>. Pertanto, il Beneficiario è invitato a</w:t>
      </w:r>
      <w:r w:rsidR="00070C6C" w:rsidRPr="00070C6C">
        <w:rPr>
          <w:rFonts w:ascii="Times New Roman" w:hAnsi="Times New Roman" w:cs="Times New Roman"/>
          <w:sz w:val="22"/>
          <w:szCs w:val="22"/>
        </w:rPr>
        <w:t xml:space="preserve"> cita</w:t>
      </w:r>
      <w:r w:rsidR="00070C6C">
        <w:rPr>
          <w:rFonts w:ascii="Times New Roman" w:hAnsi="Times New Roman" w:cs="Times New Roman"/>
          <w:sz w:val="22"/>
          <w:szCs w:val="22"/>
        </w:rPr>
        <w:t>re</w:t>
      </w:r>
      <w:r w:rsidR="00070C6C" w:rsidRPr="00070C6C">
        <w:rPr>
          <w:rFonts w:ascii="Times New Roman" w:hAnsi="Times New Roman" w:cs="Times New Roman"/>
          <w:sz w:val="22"/>
          <w:szCs w:val="22"/>
        </w:rPr>
        <w:t xml:space="preserve"> l’ASI nei ringraziamenti con la seguente dicitura: “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research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coordinated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financed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by the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Italian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Space Agency (Agenzia Spaziale Italiana, ASI) in the framework of the “Sviluppo di progetti ed esperimenti scientifici sulle tematiche scaturite dalla Roadmap di Microbiologia”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initiative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the contract no. ……………. Il Beneficiario è tenuto ad inviare all’indirizzo asi@asi.postacert.it (e in c.c. a RUP/DEC ASI del progetto) eventuali pubblicazioni, entro tre mesi dalla loro pubblicazione online</w:t>
      </w:r>
      <w:r w:rsidR="00070C6C">
        <w:rPr>
          <w:rFonts w:ascii="Times New Roman" w:hAnsi="Times New Roman" w:cs="Times New Roman"/>
          <w:sz w:val="22"/>
          <w:szCs w:val="22"/>
        </w:rPr>
        <w:t>.</w:t>
      </w:r>
    </w:p>
    <w:bookmarkEnd w:id="46"/>
    <w:p w14:paraId="10FA44C3" w14:textId="2B660346" w:rsidR="00070C6C" w:rsidRPr="008B4153" w:rsidRDefault="00070C6C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70C6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EEA130" w14:textId="492AE5DB" w:rsidR="00D22936" w:rsidRPr="008B4153" w:rsidRDefault="00D22936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14:paraId="3DAA99E3" w14:textId="77777777" w:rsidR="007712A9" w:rsidRPr="008B4153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8B4153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8B4153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8B4153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8B4153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8B4153">
        <w:rPr>
          <w:rFonts w:ascii="Times New Roman" w:hAnsi="Times New Roman" w:cs="Times New Roman"/>
          <w:sz w:val="22"/>
          <w:szCs w:val="22"/>
        </w:rPr>
        <w:t>,</w:t>
      </w:r>
      <w:r w:rsidRPr="008B4153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54DE5F13" w14:textId="77777777" w:rsidR="00D22936" w:rsidRPr="008B4153" w:rsidRDefault="00D22936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14:paraId="71F22BEC" w14:textId="77777777" w:rsidR="00946706" w:rsidRPr="008B4153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BFCA2" w14:textId="0C911AAB" w:rsidR="00D22936" w:rsidRPr="008B4153" w:rsidRDefault="00D22936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8B4153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14:paraId="7F67D573" w14:textId="39824171" w:rsidR="00D22936" w:rsidRPr="008B4153" w:rsidRDefault="00E61E93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8B4153">
        <w:rPr>
          <w:rFonts w:ascii="Times New Roman" w:hAnsi="Times New Roman" w:cs="Times New Roman"/>
        </w:rPr>
        <w:t>N/A</w:t>
      </w:r>
    </w:p>
    <w:p w14:paraId="4D748DB2" w14:textId="77777777" w:rsidR="00946706" w:rsidRPr="008B4153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CB551" w14:textId="5443D3BB" w:rsidR="00D22936" w:rsidRPr="008B4153" w:rsidRDefault="00D22936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 w:rsidRPr="008B4153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14:paraId="64749B1F" w14:textId="7E421C92" w:rsidR="004F2E48" w:rsidRPr="008B4153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8B4153">
        <w:rPr>
          <w:rFonts w:ascii="Times New Roman" w:hAnsi="Times New Roman" w:cs="Times New Roman"/>
          <w:sz w:val="22"/>
          <w:szCs w:val="22"/>
        </w:rPr>
        <w:t>i</w:t>
      </w:r>
      <w:r w:rsidRPr="008B4153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8B4153">
        <w:rPr>
          <w:rFonts w:ascii="Times New Roman" w:hAnsi="Times New Roman" w:cs="Times New Roman"/>
          <w:sz w:val="22"/>
          <w:szCs w:val="22"/>
        </w:rPr>
        <w:t>essere accompagnati dalla</w:t>
      </w:r>
      <w:r w:rsidRPr="008B4153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8B4153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8B4153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8B4153">
        <w:rPr>
          <w:rFonts w:ascii="Times New Roman" w:hAnsi="Times New Roman" w:cs="Times New Roman"/>
          <w:sz w:val="22"/>
          <w:szCs w:val="22"/>
        </w:rPr>
        <w:t>.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Inoltre, in occasione di ogni</w:t>
      </w:r>
      <w:r w:rsidR="00E9412D">
        <w:rPr>
          <w:rFonts w:ascii="Times New Roman" w:hAnsi="Times New Roman" w:cs="Times New Roman"/>
          <w:sz w:val="22"/>
          <w:szCs w:val="22"/>
        </w:rPr>
        <w:t xml:space="preserve"> evento contrattuale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il Beneficiario dovrà far pervenire in ASI la documentazione di rendicontazione come indicato in contratto.</w:t>
      </w:r>
    </w:p>
    <w:p w14:paraId="785723D4" w14:textId="77777777" w:rsidR="00812E0F" w:rsidRPr="008B4153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2067028" w14:textId="77777777" w:rsidR="007712A9" w:rsidRPr="008B4153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  <w:u w:val="single"/>
        </w:rPr>
        <w:t>L’elenco della documentazione da produrre nel corso del contratto è riportato</w:t>
      </w:r>
      <w:r w:rsidR="007712A9" w:rsidRPr="008B4153">
        <w:rPr>
          <w:rFonts w:ascii="Times New Roman" w:hAnsi="Times New Roman" w:cs="Times New Roman"/>
          <w:sz w:val="22"/>
          <w:szCs w:val="22"/>
          <w:u w:val="single"/>
        </w:rPr>
        <w:t xml:space="preserve"> nella Lista in Allegato 1, che identifica per ogni documento il WP di riferimento e l’evento contrattuale a cui è prevista la consegna</w:t>
      </w:r>
      <w:r w:rsidR="007712A9" w:rsidRPr="008B4153">
        <w:rPr>
          <w:rFonts w:ascii="Times New Roman" w:hAnsi="Times New Roman" w:cs="Times New Roman"/>
          <w:sz w:val="22"/>
          <w:szCs w:val="22"/>
        </w:rPr>
        <w:t>.</w:t>
      </w:r>
    </w:p>
    <w:p w14:paraId="0C0976FE" w14:textId="77777777" w:rsidR="00656A06" w:rsidRPr="008B4153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6226942F" w14:textId="77777777" w:rsidR="00D22936" w:rsidRPr="008B4153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8B4153" w14:paraId="6B97AFA6" w14:textId="77777777" w:rsidTr="00A742A3">
        <w:tc>
          <w:tcPr>
            <w:tcW w:w="4889" w:type="dxa"/>
          </w:tcPr>
          <w:p w14:paraId="06EA98D5" w14:textId="77777777" w:rsidR="00A34A15" w:rsidRDefault="00A34A15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218230B" w14:textId="77777777" w:rsidR="00A34A15" w:rsidRDefault="00A34A15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0FCBD4" w14:textId="70F5D5CE" w:rsidR="00A742A3" w:rsidRPr="008B4153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B4153">
              <w:rPr>
                <w:rFonts w:ascii="Times New Roman" w:hAnsi="Times New Roman" w:cs="Times New Roman"/>
              </w:rPr>
              <w:t xml:space="preserve">Il </w:t>
            </w:r>
            <w:r w:rsidR="00687F38" w:rsidRPr="008B4153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620B6E69" w14:textId="0C6094D2" w:rsidR="00A742A3" w:rsidRPr="008B415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2A3" w:rsidRPr="008B4153" w14:paraId="281EB7C8" w14:textId="77777777" w:rsidTr="00A742A3">
        <w:tc>
          <w:tcPr>
            <w:tcW w:w="4889" w:type="dxa"/>
          </w:tcPr>
          <w:p w14:paraId="353A56A9" w14:textId="77777777" w:rsidR="00A742A3" w:rsidRPr="008B4153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A1B65D7" w14:textId="7039E68C" w:rsidR="00A742A3" w:rsidRPr="008B415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EDAF1" w14:textId="77777777" w:rsidR="007712A9" w:rsidRPr="008B4153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8B4153" w:rsidSect="008C4C33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821396" w14:textId="7266BDE0" w:rsidR="007712A9" w:rsidRPr="008B4153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</w:t>
      </w:r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all</w:t>
      </w:r>
      <w:r w:rsidR="00717592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Proposta di </w:t>
      </w:r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>ATG</w:t>
      </w:r>
      <w:r w:rsidR="00717592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alla ricerca</w:t>
      </w:r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: Elenco Documentazione da consegnare</w:t>
      </w:r>
      <w:bookmarkEnd w:id="51"/>
      <w:bookmarkEnd w:id="52"/>
    </w:p>
    <w:p w14:paraId="723638A2" w14:textId="77777777" w:rsidR="00FB056D" w:rsidRPr="008B4153" w:rsidRDefault="00FB056D" w:rsidP="007712A9">
      <w:pPr>
        <w:rPr>
          <w:rFonts w:ascii="Times New Roman" w:hAnsi="Times New Roman" w:cs="Times New Roman"/>
          <w:szCs w:val="22"/>
        </w:rPr>
      </w:pPr>
    </w:p>
    <w:p w14:paraId="25278235" w14:textId="4C62D0A0" w:rsidR="007712A9" w:rsidRPr="008B4153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e </w:t>
      </w:r>
      <w:r w:rsidR="00E9412D">
        <w:rPr>
          <w:rFonts w:ascii="Times New Roman" w:hAnsi="Times New Roman" w:cs="Times New Roman"/>
          <w:sz w:val="22"/>
          <w:szCs w:val="22"/>
        </w:rPr>
        <w:t>l’evento contrattuale al</w:t>
      </w:r>
      <w:r w:rsidRPr="008B4153">
        <w:rPr>
          <w:rFonts w:ascii="Times New Roman" w:hAnsi="Times New Roman" w:cs="Times New Roman"/>
          <w:sz w:val="22"/>
          <w:szCs w:val="22"/>
        </w:rPr>
        <w:t xml:space="preserve"> quale è prevista la consegna.</w:t>
      </w:r>
    </w:p>
    <w:p w14:paraId="77BAFFB2" w14:textId="77777777" w:rsidR="007712A9" w:rsidRPr="008B4153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656"/>
        <w:gridCol w:w="1551"/>
        <w:gridCol w:w="1451"/>
        <w:gridCol w:w="3315"/>
      </w:tblGrid>
      <w:tr w:rsidR="003A2043" w:rsidRPr="008B4153" w14:paraId="45631B5D" w14:textId="77777777" w:rsidTr="00843F11">
        <w:trPr>
          <w:tblHeader/>
        </w:trPr>
        <w:tc>
          <w:tcPr>
            <w:tcW w:w="1316" w:type="dxa"/>
            <w:shd w:val="clear" w:color="auto" w:fill="F3F3F3"/>
          </w:tcPr>
          <w:p w14:paraId="620D4F07" w14:textId="677B63A3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Deliverabili</w:t>
            </w:r>
            <w:proofErr w:type="spellEnd"/>
          </w:p>
        </w:tc>
        <w:tc>
          <w:tcPr>
            <w:tcW w:w="1656" w:type="dxa"/>
            <w:shd w:val="clear" w:color="auto" w:fill="F3F3F3"/>
          </w:tcPr>
          <w:p w14:paraId="5BF044B3" w14:textId="61D27632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Riferimento a WPD</w:t>
            </w:r>
          </w:p>
        </w:tc>
        <w:tc>
          <w:tcPr>
            <w:tcW w:w="1551" w:type="dxa"/>
            <w:shd w:val="clear" w:color="auto" w:fill="F3F3F3"/>
          </w:tcPr>
          <w:p w14:paraId="2B887CBE" w14:textId="05EA6983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Consegna</w:t>
            </w:r>
          </w:p>
        </w:tc>
        <w:tc>
          <w:tcPr>
            <w:tcW w:w="1451" w:type="dxa"/>
            <w:shd w:val="clear" w:color="auto" w:fill="F3F3F3"/>
          </w:tcPr>
          <w:p w14:paraId="2E264636" w14:textId="118D8351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Resp</w:t>
            </w:r>
            <w:r w:rsidR="00843F11"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onsabile WP</w:t>
            </w:r>
          </w:p>
        </w:tc>
        <w:tc>
          <w:tcPr>
            <w:tcW w:w="3315" w:type="dxa"/>
            <w:shd w:val="clear" w:color="auto" w:fill="F3F3F3"/>
          </w:tcPr>
          <w:p w14:paraId="0D606082" w14:textId="77777777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Tipo di Documento</w:t>
            </w:r>
          </w:p>
        </w:tc>
      </w:tr>
      <w:tr w:rsidR="003A2043" w:rsidRPr="008B4153" w14:paraId="56B6ECD5" w14:textId="77777777" w:rsidTr="00843F11">
        <w:tc>
          <w:tcPr>
            <w:tcW w:w="1316" w:type="dxa"/>
          </w:tcPr>
          <w:p w14:paraId="7C50C9C1" w14:textId="0EB6D50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Es. DEL001</w:t>
            </w:r>
          </w:p>
        </w:tc>
        <w:tc>
          <w:tcPr>
            <w:tcW w:w="1656" w:type="dxa"/>
            <w:shd w:val="clear" w:color="auto" w:fill="auto"/>
          </w:tcPr>
          <w:p w14:paraId="061DAB36" w14:textId="51BCE194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Es. WP 1101</w:t>
            </w:r>
          </w:p>
        </w:tc>
        <w:tc>
          <w:tcPr>
            <w:tcW w:w="1551" w:type="dxa"/>
            <w:shd w:val="clear" w:color="auto" w:fill="auto"/>
          </w:tcPr>
          <w:p w14:paraId="3B3DE3BA" w14:textId="580D8073" w:rsidR="003A2043" w:rsidRPr="00A34A15" w:rsidRDefault="003A2043" w:rsidP="00843F1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Es.</w:t>
            </w:r>
            <w:r w:rsidR="00A34A15">
              <w:rPr>
                <w:rFonts w:ascii="Times New Roman" w:hAnsi="Times New Roman" w:cs="Times New Roman"/>
                <w:sz w:val="18"/>
                <w:szCs w:val="18"/>
              </w:rPr>
              <w:t xml:space="preserve"> KOM/ </w:t>
            </w: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RA1…RF</w:t>
            </w:r>
          </w:p>
        </w:tc>
        <w:tc>
          <w:tcPr>
            <w:tcW w:w="1451" w:type="dxa"/>
            <w:shd w:val="clear" w:color="auto" w:fill="auto"/>
          </w:tcPr>
          <w:p w14:paraId="50561762" w14:textId="3C2BFEEE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Es. Nominativo PI</w:t>
            </w:r>
          </w:p>
        </w:tc>
        <w:tc>
          <w:tcPr>
            <w:tcW w:w="3315" w:type="dxa"/>
            <w:shd w:val="clear" w:color="auto" w:fill="auto"/>
          </w:tcPr>
          <w:p w14:paraId="11CBE904" w14:textId="6815FA81" w:rsidR="004530F3" w:rsidRPr="00A34A15" w:rsidRDefault="004530F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Es. Rapporti di avanzamento, relazioni, pubblicazioni.</w:t>
            </w:r>
          </w:p>
        </w:tc>
      </w:tr>
      <w:tr w:rsidR="003A2043" w:rsidRPr="008B4153" w14:paraId="20FEF0B4" w14:textId="77777777" w:rsidTr="00843F11">
        <w:tc>
          <w:tcPr>
            <w:tcW w:w="1316" w:type="dxa"/>
          </w:tcPr>
          <w:p w14:paraId="5E0A1D9F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42A891ED" w14:textId="7EECD090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WP 1102</w:t>
            </w:r>
          </w:p>
        </w:tc>
        <w:tc>
          <w:tcPr>
            <w:tcW w:w="1551" w:type="dxa"/>
            <w:shd w:val="clear" w:color="auto" w:fill="auto"/>
          </w:tcPr>
          <w:p w14:paraId="57F3162D" w14:textId="77777777" w:rsidR="003A2043" w:rsidRPr="00A34A15" w:rsidRDefault="003A2043" w:rsidP="00843F11">
            <w:pPr>
              <w:ind w:left="34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1" w:type="dxa"/>
            <w:shd w:val="clear" w:color="auto" w:fill="auto"/>
          </w:tcPr>
          <w:p w14:paraId="23A69776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15" w:type="dxa"/>
            <w:shd w:val="clear" w:color="auto" w:fill="auto"/>
          </w:tcPr>
          <w:p w14:paraId="490D5EE9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2043" w:rsidRPr="008B4153" w14:paraId="72FDCB09" w14:textId="77777777" w:rsidTr="00843F11">
        <w:tc>
          <w:tcPr>
            <w:tcW w:w="1316" w:type="dxa"/>
          </w:tcPr>
          <w:p w14:paraId="4F4C24B8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6F64FDFB" w14:textId="208CA96B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WP</w:t>
            </w:r>
            <w:proofErr w:type="gramStart"/>
            <w:r w:rsidRPr="00A34A15">
              <w:rPr>
                <w:rFonts w:ascii="Times New Roman" w:hAnsi="Times New Roman" w:cs="Times New Roman"/>
                <w:sz w:val="18"/>
                <w:szCs w:val="18"/>
              </w:rPr>
              <w:t xml:space="preserve"> ….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14:paraId="10708929" w14:textId="77777777" w:rsidR="003A2043" w:rsidRPr="00A34A15" w:rsidRDefault="003A2043" w:rsidP="00843F11">
            <w:pPr>
              <w:ind w:left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51" w:type="dxa"/>
            <w:shd w:val="clear" w:color="auto" w:fill="auto"/>
          </w:tcPr>
          <w:p w14:paraId="484AB0DA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15" w:type="dxa"/>
            <w:shd w:val="clear" w:color="auto" w:fill="auto"/>
          </w:tcPr>
          <w:p w14:paraId="746F758E" w14:textId="77777777" w:rsidR="003A2043" w:rsidRPr="00A34A15" w:rsidRDefault="003A2043" w:rsidP="00843F11">
            <w:pPr>
              <w:ind w:left="3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2043" w:rsidRPr="008B4153" w14:paraId="7AF82EC6" w14:textId="77777777" w:rsidTr="00843F11">
        <w:tc>
          <w:tcPr>
            <w:tcW w:w="1316" w:type="dxa"/>
          </w:tcPr>
          <w:p w14:paraId="58CC32F6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0D62FB41" w14:textId="197C83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WP</w:t>
            </w:r>
            <w:proofErr w:type="gramStart"/>
            <w:r w:rsidRPr="00A34A15">
              <w:rPr>
                <w:rFonts w:ascii="Times New Roman" w:hAnsi="Times New Roman" w:cs="Times New Roman"/>
                <w:sz w:val="18"/>
                <w:szCs w:val="18"/>
              </w:rPr>
              <w:t xml:space="preserve"> ….</w:t>
            </w:r>
            <w:proofErr w:type="gramEnd"/>
            <w:r w:rsidRPr="00A34A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294D9E25" w14:textId="77777777" w:rsidR="003A2043" w:rsidRPr="00A34A15" w:rsidDel="00FF5216" w:rsidRDefault="003A2043" w:rsidP="00843F1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21B8A764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</w:tcPr>
          <w:p w14:paraId="43FA78C6" w14:textId="77777777" w:rsidR="003A2043" w:rsidRPr="00A34A15" w:rsidDel="00FF5216" w:rsidRDefault="003A2043" w:rsidP="00843F11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2762E2" w14:textId="77777777" w:rsidR="007712A9" w:rsidRPr="008B4153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8B4153">
        <w:rPr>
          <w:rFonts w:ascii="Times New Roman" w:hAnsi="Times New Roman" w:cs="Times New Roman"/>
        </w:rPr>
        <w:br w:type="page"/>
      </w:r>
    </w:p>
    <w:p w14:paraId="680942CE" w14:textId="58A9A2B7" w:rsidR="007712A9" w:rsidRPr="008B4153" w:rsidRDefault="00E20E5E" w:rsidP="004530F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17592" w:rsidRPr="008B4153">
        <w:rPr>
          <w:rFonts w:ascii="Times New Roman" w:hAnsi="Times New Roman" w:cs="Times New Roman"/>
          <w:b/>
          <w:color w:val="auto"/>
          <w:sz w:val="24"/>
          <w:szCs w:val="24"/>
        </w:rPr>
        <w:t>alla Proposta di ATG alla ricerca</w:t>
      </w:r>
      <w:r w:rsidR="007712A9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bookmarkEnd w:id="53"/>
      <w:bookmarkEnd w:id="54"/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>WORK PACKAGE DESCRIPTION</w:t>
      </w:r>
    </w:p>
    <w:p w14:paraId="4654B659" w14:textId="77777777" w:rsidR="00FB056D" w:rsidRPr="008B4153" w:rsidRDefault="00FB056D" w:rsidP="00FB056D">
      <w:pPr>
        <w:rPr>
          <w:rFonts w:ascii="Times New Roman" w:hAnsi="Times New Roman" w:cs="Times New Roman"/>
        </w:rPr>
      </w:pPr>
    </w:p>
    <w:p w14:paraId="3AE4422F" w14:textId="77777777" w:rsidR="007712A9" w:rsidRPr="008B4153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8B4153" w14:paraId="48470204" w14:textId="77777777" w:rsidTr="004530F3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BD459" w14:textId="77777777" w:rsidR="007712A9" w:rsidRPr="00A34A15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A15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A34A15">
              <w:rPr>
                <w:rFonts w:ascii="Times New Roman" w:hAnsi="Times New Roman" w:cs="Times New Roman"/>
                <w:b/>
                <w:sz w:val="22"/>
                <w:szCs w:val="22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E3AEA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4A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Sheet 1 </w:t>
            </w:r>
            <w:proofErr w:type="gramStart"/>
            <w:r w:rsidRPr="00A34A15">
              <w:rPr>
                <w:rFonts w:ascii="Times New Roman" w:hAnsi="Times New Roman" w:cs="Times New Roman"/>
                <w:sz w:val="22"/>
                <w:szCs w:val="22"/>
              </w:rPr>
              <w:t xml:space="preserve">of  </w:t>
            </w:r>
            <w:r w:rsidRPr="00A34A1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</w:p>
        </w:tc>
      </w:tr>
      <w:tr w:rsidR="007712A9" w:rsidRPr="008B4153" w14:paraId="2B8651D5" w14:textId="77777777" w:rsidTr="004530F3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253994" w14:textId="77777777" w:rsidR="007712A9" w:rsidRPr="00A34A15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A15">
              <w:rPr>
                <w:rFonts w:ascii="Times New Roman" w:hAnsi="Times New Roman" w:cs="Times New Roman"/>
                <w:b/>
                <w:sz w:val="22"/>
                <w:szCs w:val="22"/>
              </w:rPr>
              <w:t>Ban</w:t>
            </w:r>
            <w:r w:rsidR="00E20E5E" w:rsidRPr="00A34A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ED2B6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A9" w:rsidRPr="008B4153" w14:paraId="0781D0F3" w14:textId="77777777" w:rsidTr="004530F3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AFE1751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16E71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86D418" w14:textId="77777777" w:rsidR="007712A9" w:rsidRPr="00A34A15" w:rsidRDefault="007712A9" w:rsidP="003213B9">
            <w:pPr>
              <w:ind w:left="-2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37DE7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Responsible (Name)</w:t>
            </w:r>
          </w:p>
        </w:tc>
      </w:tr>
      <w:tr w:rsidR="007712A9" w:rsidRPr="008B4153" w14:paraId="0B3A5B5A" w14:textId="77777777" w:rsidTr="004530F3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39BF70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71F844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4E149C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95839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712A9" w:rsidRPr="008B4153" w14:paraId="2107F48C" w14:textId="77777777" w:rsidTr="004530F3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F3A99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712A9" w:rsidRPr="008B4153" w14:paraId="2327CF73" w14:textId="77777777" w:rsidTr="004530F3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6717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BB17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E441D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712A9" w:rsidRPr="008B4153" w14:paraId="71569428" w14:textId="77777777" w:rsidTr="004530F3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A1F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  <w:t>0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BB4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  <w:t>0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7DD6E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712A9" w:rsidRPr="008B4153" w14:paraId="16F8D85C" w14:textId="77777777" w:rsidTr="004530F3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EC283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INPUT</w:t>
            </w:r>
          </w:p>
        </w:tc>
      </w:tr>
      <w:tr w:rsidR="007712A9" w:rsidRPr="008B4153" w14:paraId="354D8455" w14:textId="77777777" w:rsidTr="004530F3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CDD5FE" w14:textId="77777777" w:rsidR="00061B68" w:rsidRPr="00A34A15" w:rsidRDefault="00843F11" w:rsidP="00061B68">
            <w:p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Es. Know </w:t>
            </w:r>
            <w:proofErr w:type="spellStart"/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how</w:t>
            </w:r>
            <w:proofErr w:type="spellEnd"/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per la realizzazione di…</w:t>
            </w:r>
          </w:p>
          <w:p w14:paraId="13B55115" w14:textId="71A9FFF9" w:rsidR="00843F11" w:rsidRPr="00A34A15" w:rsidRDefault="00843F11" w:rsidP="00061B68">
            <w:p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Know </w:t>
            </w:r>
            <w:proofErr w:type="spellStart"/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how</w:t>
            </w:r>
            <w:proofErr w:type="spellEnd"/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per lo sviluppo di ....</w:t>
            </w:r>
          </w:p>
          <w:p w14:paraId="2DF460B5" w14:textId="5D30555B" w:rsidR="00843F11" w:rsidRPr="00A34A15" w:rsidRDefault="00843F11" w:rsidP="00061B68">
            <w:p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Know </w:t>
            </w:r>
            <w:proofErr w:type="spellStart"/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how</w:t>
            </w:r>
            <w:proofErr w:type="spellEnd"/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sul trasferimento della tecnologia di….</w:t>
            </w:r>
          </w:p>
          <w:p w14:paraId="3AC86813" w14:textId="76688030" w:rsidR="007712A9" w:rsidRPr="00A34A15" w:rsidRDefault="00843F11" w:rsidP="00061B68">
            <w:p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Specifiche requisiti scientifici…</w:t>
            </w:r>
          </w:p>
        </w:tc>
      </w:tr>
      <w:tr w:rsidR="007712A9" w:rsidRPr="008B4153" w14:paraId="503F240F" w14:textId="77777777" w:rsidTr="004530F3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A8C23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TASKS DESCRIPTION</w:t>
            </w:r>
          </w:p>
        </w:tc>
      </w:tr>
      <w:tr w:rsidR="007712A9" w:rsidRPr="008B4153" w14:paraId="0E80C8C7" w14:textId="77777777" w:rsidTr="004530F3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72B58" w14:textId="77777777" w:rsidR="007712A9" w:rsidRPr="00A34A15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________;</w:t>
            </w:r>
          </w:p>
          <w:p w14:paraId="282684EB" w14:textId="77777777" w:rsidR="007712A9" w:rsidRPr="00A34A15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________.</w:t>
            </w:r>
          </w:p>
          <w:p w14:paraId="68C5FCD1" w14:textId="77777777" w:rsidR="007712A9" w:rsidRPr="00A34A15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7712A9" w:rsidRPr="008B4153" w14:paraId="2F623918" w14:textId="77777777" w:rsidTr="004530F3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32E84" w14:textId="77777777" w:rsidR="007712A9" w:rsidRPr="00A34A15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OUTPUT and DELIVERABLE</w:t>
            </w:r>
          </w:p>
          <w:p w14:paraId="41791075" w14:textId="620D1ECA" w:rsidR="007712A9" w:rsidRPr="00A34A15" w:rsidRDefault="00843F11" w:rsidP="00843F11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Es. </w:t>
            </w:r>
            <w:r w:rsidR="007712A9"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Rapporti di avanzamento</w:t>
            </w: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061B68"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r</w:t>
            </w:r>
            <w:r w:rsidR="007712A9"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elazione finale</w:t>
            </w:r>
            <w:r w:rsidR="00061B68"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, pubblicazioni</w:t>
            </w:r>
          </w:p>
          <w:p w14:paraId="5C792A8D" w14:textId="77777777" w:rsidR="007712A9" w:rsidRPr="00A34A15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350756" w14:textId="2E17AD1C" w:rsidR="007712A9" w:rsidRPr="008B4153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5D58CA1C" w14:textId="324E8431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0932147C" w14:textId="614893DD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85D75AE" w14:textId="7478595E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48095E17" w14:textId="2A6B6469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74F7D1A1" w14:textId="77777777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383932" w:rsidRPr="008B4153" w:rsidSect="003213B9">
      <w:headerReference w:type="default" r:id="rId13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432C" w14:textId="77777777" w:rsidR="005A59FF" w:rsidRDefault="005A59FF" w:rsidP="0023258C">
      <w:pPr>
        <w:spacing w:after="0" w:line="240" w:lineRule="auto"/>
      </w:pPr>
      <w:r>
        <w:separator/>
      </w:r>
    </w:p>
  </w:endnote>
  <w:endnote w:type="continuationSeparator" w:id="0">
    <w:p w14:paraId="01AD08F0" w14:textId="77777777" w:rsidR="005A59FF" w:rsidRDefault="005A59FF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7A49" w14:textId="77777777" w:rsidR="003213B9" w:rsidRDefault="003213B9" w:rsidP="008C4C33">
    <w:pPr>
      <w:pStyle w:val="Pidipagina"/>
    </w:pPr>
  </w:p>
  <w:p w14:paraId="67F735FB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7E99" w14:textId="77777777" w:rsidR="005A59FF" w:rsidRDefault="005A59FF" w:rsidP="0023258C">
      <w:pPr>
        <w:spacing w:after="0" w:line="240" w:lineRule="auto"/>
      </w:pPr>
      <w:r>
        <w:separator/>
      </w:r>
    </w:p>
  </w:footnote>
  <w:footnote w:type="continuationSeparator" w:id="0">
    <w:p w14:paraId="2D6E7710" w14:textId="77777777" w:rsidR="005A59FF" w:rsidRDefault="005A59FF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6475" w14:textId="1405865F" w:rsidR="00FB1674" w:rsidRPr="002F678B" w:rsidRDefault="00FB1674" w:rsidP="00FB1674">
    <w:pPr>
      <w:pBdr>
        <w:bottom w:val="single" w:sz="4" w:space="1" w:color="auto"/>
      </w:pBdr>
      <w:jc w:val="center"/>
      <w:rPr>
        <w:rFonts w:ascii="Times New Roman" w:hAnsi="Times New Roman" w:cs="Times New Roman"/>
        <w:b/>
        <w:sz w:val="16"/>
        <w:szCs w:val="16"/>
      </w:rPr>
    </w:pPr>
    <w:r w:rsidRPr="002F678B">
      <w:rPr>
        <w:rFonts w:ascii="Times New Roman" w:hAnsi="Times New Roman" w:cs="Times New Roman"/>
        <w:sz w:val="16"/>
        <w:szCs w:val="16"/>
      </w:rPr>
      <w:t xml:space="preserve">Bando pubblico ASI Microbiologia – </w:t>
    </w:r>
    <w:r w:rsidR="002F678B" w:rsidRPr="002F678B">
      <w:rPr>
        <w:rFonts w:ascii="Times New Roman" w:hAnsi="Times New Roman" w:cs="Times New Roman"/>
        <w:sz w:val="16"/>
        <w:szCs w:val="16"/>
      </w:rPr>
      <w:t>Proposta di ATG alla ricerca</w:t>
    </w:r>
    <w:r w:rsidRPr="002F678B">
      <w:rPr>
        <w:rFonts w:ascii="Times New Roman" w:hAnsi="Times New Roman" w:cs="Times New Roman"/>
        <w:sz w:val="16"/>
        <w:szCs w:val="16"/>
      </w:rPr>
      <w:t xml:space="preserve"> </w:t>
    </w:r>
    <w:r w:rsidRPr="002F678B">
      <w:rPr>
        <w:rFonts w:ascii="Times New Roman" w:hAnsi="Times New Roman" w:cs="Times New Roman"/>
        <w:b/>
        <w:sz w:val="16"/>
        <w:szCs w:val="16"/>
      </w:rPr>
      <w:t>(</w:t>
    </w:r>
    <w:proofErr w:type="spellStart"/>
    <w:r w:rsidRPr="002F678B">
      <w:rPr>
        <w:rFonts w:ascii="Times New Roman" w:hAnsi="Times New Roman" w:cs="Times New Roman"/>
        <w:b/>
        <w:sz w:val="16"/>
        <w:szCs w:val="16"/>
      </w:rPr>
      <w:t>All</w:t>
    </w:r>
    <w:proofErr w:type="spellEnd"/>
    <w:r w:rsidRPr="002F678B">
      <w:rPr>
        <w:rFonts w:ascii="Times New Roman" w:hAnsi="Times New Roman" w:cs="Times New Roman"/>
        <w:b/>
        <w:sz w:val="16"/>
        <w:szCs w:val="16"/>
      </w:rPr>
      <w:t>. 1a_contratto)</w:t>
    </w:r>
  </w:p>
  <w:p w14:paraId="44A2C4CE" w14:textId="77777777" w:rsidR="00FB1674" w:rsidRPr="00B33023" w:rsidRDefault="00FB1674" w:rsidP="00FB1674">
    <w:pPr>
      <w:pStyle w:val="Intestazione"/>
      <w:rPr>
        <w:rFonts w:ascii="Calibri" w:hAnsi="Calibri"/>
      </w:rPr>
    </w:pPr>
  </w:p>
  <w:p w14:paraId="097AA52D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522A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F32"/>
    <w:multiLevelType w:val="hybridMultilevel"/>
    <w:tmpl w:val="DA48C0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260B39BD"/>
    <w:multiLevelType w:val="multilevel"/>
    <w:tmpl w:val="31A0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96F10"/>
    <w:multiLevelType w:val="multilevel"/>
    <w:tmpl w:val="EA2E63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365F91" w:themeColor="accent1" w:themeShade="BF"/>
      </w:rPr>
    </w:lvl>
  </w:abstractNum>
  <w:abstractNum w:abstractNumId="7" w15:restartNumberingAfterBreak="0">
    <w:nsid w:val="4D92205C"/>
    <w:multiLevelType w:val="multilevel"/>
    <w:tmpl w:val="31A0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1" w15:restartNumberingAfterBreak="0">
    <w:nsid w:val="588A7D09"/>
    <w:multiLevelType w:val="multilevel"/>
    <w:tmpl w:val="31A0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F6125B"/>
    <w:multiLevelType w:val="multilevel"/>
    <w:tmpl w:val="EA2E63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365F91" w:themeColor="accent1" w:themeShade="BF"/>
      </w:rPr>
    </w:lvl>
  </w:abstractNum>
  <w:abstractNum w:abstractNumId="13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54F4"/>
    <w:multiLevelType w:val="multilevel"/>
    <w:tmpl w:val="467C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15"/>
  </w:num>
  <w:num w:numId="9">
    <w:abstractNumId w:val="13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1"/>
  </w:num>
  <w:num w:numId="15">
    <w:abstractNumId w:val="3"/>
  </w:num>
  <w:num w:numId="16">
    <w:abstractNumId w:val="6"/>
  </w:num>
  <w:num w:numId="17">
    <w:abstractNumId w:val="0"/>
  </w:num>
  <w:num w:numId="18">
    <w:abstractNumId w:val="12"/>
  </w:num>
  <w:num w:numId="1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21769"/>
    <w:rsid w:val="00032956"/>
    <w:rsid w:val="00034FC6"/>
    <w:rsid w:val="00061B68"/>
    <w:rsid w:val="00065FEB"/>
    <w:rsid w:val="00070C6C"/>
    <w:rsid w:val="0007121E"/>
    <w:rsid w:val="00072BA9"/>
    <w:rsid w:val="00087F7F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D522A"/>
    <w:rsid w:val="001E023E"/>
    <w:rsid w:val="001E497E"/>
    <w:rsid w:val="001E747E"/>
    <w:rsid w:val="001E7F6C"/>
    <w:rsid w:val="001F3ABB"/>
    <w:rsid w:val="001F7B66"/>
    <w:rsid w:val="00204533"/>
    <w:rsid w:val="00210C75"/>
    <w:rsid w:val="00215D37"/>
    <w:rsid w:val="00223D72"/>
    <w:rsid w:val="00227856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A6390"/>
    <w:rsid w:val="002B3626"/>
    <w:rsid w:val="002C48F5"/>
    <w:rsid w:val="002E123A"/>
    <w:rsid w:val="002F1BCA"/>
    <w:rsid w:val="002F3B05"/>
    <w:rsid w:val="002F678B"/>
    <w:rsid w:val="00310E76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83932"/>
    <w:rsid w:val="00394671"/>
    <w:rsid w:val="003A2043"/>
    <w:rsid w:val="003A7C11"/>
    <w:rsid w:val="003B4E0C"/>
    <w:rsid w:val="003B73D8"/>
    <w:rsid w:val="003C4738"/>
    <w:rsid w:val="003D0079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530F3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A59FF"/>
    <w:rsid w:val="005C2359"/>
    <w:rsid w:val="005D6250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0DEC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17592"/>
    <w:rsid w:val="007712A9"/>
    <w:rsid w:val="00782C65"/>
    <w:rsid w:val="00785897"/>
    <w:rsid w:val="00786916"/>
    <w:rsid w:val="007A1221"/>
    <w:rsid w:val="007A7C65"/>
    <w:rsid w:val="007C16D0"/>
    <w:rsid w:val="007C3E8D"/>
    <w:rsid w:val="007C73FC"/>
    <w:rsid w:val="007D039A"/>
    <w:rsid w:val="007E6007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43F11"/>
    <w:rsid w:val="008779FC"/>
    <w:rsid w:val="00885115"/>
    <w:rsid w:val="0089229A"/>
    <w:rsid w:val="008B0FCE"/>
    <w:rsid w:val="008B4153"/>
    <w:rsid w:val="008C4C33"/>
    <w:rsid w:val="008F24DA"/>
    <w:rsid w:val="008F3C27"/>
    <w:rsid w:val="009019E7"/>
    <w:rsid w:val="00920C1B"/>
    <w:rsid w:val="009424D9"/>
    <w:rsid w:val="00946706"/>
    <w:rsid w:val="00955C29"/>
    <w:rsid w:val="00961643"/>
    <w:rsid w:val="0096732F"/>
    <w:rsid w:val="00972D89"/>
    <w:rsid w:val="0097409B"/>
    <w:rsid w:val="00991905"/>
    <w:rsid w:val="009A41D2"/>
    <w:rsid w:val="009C11B3"/>
    <w:rsid w:val="009C278F"/>
    <w:rsid w:val="009D0697"/>
    <w:rsid w:val="009F21CA"/>
    <w:rsid w:val="009F2E35"/>
    <w:rsid w:val="00A06E9C"/>
    <w:rsid w:val="00A155BF"/>
    <w:rsid w:val="00A24123"/>
    <w:rsid w:val="00A34A15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C602C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01FC"/>
    <w:rsid w:val="00D75E9C"/>
    <w:rsid w:val="00D9238F"/>
    <w:rsid w:val="00D94879"/>
    <w:rsid w:val="00D97404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270DB"/>
    <w:rsid w:val="00E614CF"/>
    <w:rsid w:val="00E61E93"/>
    <w:rsid w:val="00E76D0B"/>
    <w:rsid w:val="00E9412D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674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4593e0c9-91f9-45ed-9f2e-25a8b1374951" xsi:nil="true"/>
    <TaxCatchAll xmlns="576ec0fa-854e-4977-b30f-7af6a5f42f1f" xsi:nil="true"/>
    <lcf76f155ced4ddcb4097134ff3c332f xmlns="4593e0c9-91f9-45ed-9f2e-25a8b13749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4335464029946A0064975ED049FF3" ma:contentTypeVersion="16" ma:contentTypeDescription="Creare un nuovo documento." ma:contentTypeScope="" ma:versionID="9d4be4e3af4ec962e97b793821924d06">
  <xsd:schema xmlns:xsd="http://www.w3.org/2001/XMLSchema" xmlns:xs="http://www.w3.org/2001/XMLSchema" xmlns:p="http://schemas.microsoft.com/office/2006/metadata/properties" xmlns:ns2="4593e0c9-91f9-45ed-9f2e-25a8b1374951" xmlns:ns3="576ec0fa-854e-4977-b30f-7af6a5f42f1f" targetNamespace="http://schemas.microsoft.com/office/2006/metadata/properties" ma:root="true" ma:fieldsID="170b677561b6de9d2744b6f3bdb1e27b" ns2:_="" ns3:_="">
    <xsd:import namespace="4593e0c9-91f9-45ed-9f2e-25a8b1374951"/>
    <xsd:import namespace="576ec0fa-854e-4977-b30f-7af6a5f42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e0c9-91f9-45ed-9f2e-25a8b1374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1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4ecda59-e1ff-4e35-83e4-9fd493a5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c0fa-854e-4977-b30f-7af6a5f42f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ee4ae5-798b-4a56-8ca0-2a917a849aca}" ma:internalName="TaxCatchAll" ma:showField="CatchAllData" ma:web="576ec0fa-854e-4977-b30f-7af6a5f42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7433-D76C-4A0B-894B-BB998B16C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5A242-C3A8-4594-B03B-7CE2FCECC2FD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4593e0c9-91f9-45ed-9f2e-25a8b1374951"/>
    <ds:schemaRef ds:uri="http://schemas.microsoft.com/office/infopath/2007/PartnerControls"/>
    <ds:schemaRef ds:uri="576ec0fa-854e-4977-b30f-7af6a5f42f1f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E71509-050C-496A-9BAE-0CF852D99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3e0c9-91f9-45ed-9f2e-25a8b1374951"/>
    <ds:schemaRef ds:uri="576ec0fa-854e-4977-b30f-7af6a5f42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67D5C-2390-498B-8580-94CD971E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Piccirillo Sara</dc:creator>
  <cp:lastModifiedBy>Soriano Amata Amy</cp:lastModifiedBy>
  <cp:revision>16</cp:revision>
  <cp:lastPrinted>2020-01-31T10:22:00Z</cp:lastPrinted>
  <dcterms:created xsi:type="dcterms:W3CDTF">2022-11-22T12:13:00Z</dcterms:created>
  <dcterms:modified xsi:type="dcterms:W3CDTF">2024-04-16T09:53:00Z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0x0101000184335464029946A0064975ED049FF3</vt:lpwstr>
  </property>
  <property fmtid="{D5CDD505-2E9C-101B-9397-08002B2CF9AE}" pid="3" name="MediaServiceImageTags">
    <vt:lpwstr/>
  </property>
</Properties>
</file>