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557C789" w14:textId="4EE21D78" w:rsidR="00B82452" w:rsidRPr="0058691D" w:rsidRDefault="0058691D" w:rsidP="00B82452">
      <w:pPr>
        <w:jc w:val="center"/>
        <w:rPr>
          <w:rFonts w:eastAsia="Calibri"/>
          <w:b/>
          <w:bCs/>
          <w:iCs/>
          <w:sz w:val="36"/>
          <w:szCs w:val="36"/>
        </w:rPr>
      </w:pPr>
      <w:bookmarkStart w:id="0" w:name="_Hlk86243047"/>
      <w:r w:rsidRPr="0058691D">
        <w:rPr>
          <w:rFonts w:eastAsia="Calibri"/>
          <w:b/>
          <w:bCs/>
          <w:iCs/>
          <w:sz w:val="36"/>
          <w:szCs w:val="36"/>
        </w:rPr>
        <w:t>BANDO DI SELEZIONE</w:t>
      </w:r>
    </w:p>
    <w:p w14:paraId="28F2CB28" w14:textId="0BD186D8" w:rsidR="002D7F39" w:rsidRPr="002D7F39" w:rsidRDefault="006C1D22" w:rsidP="002D7F39">
      <w:pPr>
        <w:rPr>
          <w:rFonts w:eastAsia="Calibri"/>
          <w:b/>
          <w:sz w:val="36"/>
          <w:szCs w:val="36"/>
        </w:rPr>
      </w:pPr>
      <w:bookmarkStart w:id="1" w:name="_Hlk90484447"/>
      <w:bookmarkEnd w:id="0"/>
      <w:r w:rsidRPr="006C1D22">
        <w:rPr>
          <w:rFonts w:eastAsia="Calibri"/>
          <w:b/>
          <w:sz w:val="36"/>
          <w:szCs w:val="36"/>
        </w:rPr>
        <w:t xml:space="preserve">Procedura negoziata ai sensi di quanto previsto dall’art. 158 e 4 del D. Lgs. 50/2016 (Codice dei Contratti) e dall’art. 55 del vigente Regolamento di Contabilità e Finanza dell’ASI per l’affidamento dei servizi per progetti di ricerca e sviluppo a tematiche disciplinari relativi a “Tecnologie </w:t>
      </w:r>
      <w:proofErr w:type="spellStart"/>
      <w:r w:rsidRPr="006C1D22">
        <w:rPr>
          <w:rFonts w:eastAsia="Calibri"/>
          <w:b/>
          <w:sz w:val="36"/>
          <w:szCs w:val="36"/>
        </w:rPr>
        <w:t>Cubesat</w:t>
      </w:r>
      <w:proofErr w:type="spellEnd"/>
      <w:r w:rsidRPr="006C1D22">
        <w:rPr>
          <w:rFonts w:eastAsia="Calibri"/>
          <w:b/>
          <w:sz w:val="36"/>
          <w:szCs w:val="36"/>
        </w:rPr>
        <w:t>”.</w:t>
      </w:r>
    </w:p>
    <w:bookmarkEnd w:id="1"/>
    <w:p w14:paraId="0568829E" w14:textId="1E0E9A60" w:rsidR="002D7F39" w:rsidRPr="002D7F39" w:rsidRDefault="002D7F39" w:rsidP="002D7F39">
      <w:pPr>
        <w:jc w:val="center"/>
        <w:rPr>
          <w:rFonts w:eastAsia="Calibri"/>
          <w:b/>
          <w:sz w:val="36"/>
          <w:szCs w:val="36"/>
        </w:rPr>
      </w:pPr>
      <w:r w:rsidRPr="002D7F39">
        <w:rPr>
          <w:rFonts w:eastAsia="Calibri"/>
          <w:b/>
          <w:bCs/>
          <w:iCs/>
          <w:sz w:val="36"/>
          <w:szCs w:val="36"/>
        </w:rPr>
        <w:t>CIG</w:t>
      </w:r>
      <w:r w:rsidRPr="002D7F39">
        <w:rPr>
          <w:rFonts w:eastAsia="Calibri"/>
          <w:b/>
          <w:bCs/>
          <w:sz w:val="36"/>
          <w:szCs w:val="36"/>
        </w:rPr>
        <w:t xml:space="preserve">: </w:t>
      </w:r>
      <w:r w:rsidR="006C1D22">
        <w:rPr>
          <w:rFonts w:eastAsia="Calibri"/>
          <w:b/>
          <w:bCs/>
          <w:sz w:val="36"/>
          <w:szCs w:val="36"/>
        </w:rPr>
        <w:t>….</w:t>
      </w:r>
      <w:bookmarkStart w:id="2" w:name="_GoBack"/>
      <w:bookmarkEnd w:id="2"/>
    </w:p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4C9FD288" w14:textId="235A0F92" w:rsidR="004152C8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852017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_Toc114852017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2A5C841F" w14:textId="52812405" w:rsidR="004152C8" w:rsidRDefault="00AD0531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18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2.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ABSTRACT DEL PROGETTO (EXECUTIVE SUMMARY)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_Toc114852018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A457580" w14:textId="6F8C9532" w:rsidR="004152C8" w:rsidRDefault="00AD0531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19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_Toc114852019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15B979FB" w14:textId="438FBACB" w:rsidR="004152C8" w:rsidRDefault="00AD0531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0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_Toc114852020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7895ACB" w14:textId="46914599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1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_Toc114852021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B6CD199" w14:textId="7D5C950F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2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_Toc114852022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58B1A8BB" w14:textId="62EAED68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3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_Toc114852023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2A2F915" w14:textId="46562740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4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Attività proposte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_Toc114852024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13A6ABA" w14:textId="12622404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5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 e business model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_Toc114852025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291D4214" w14:textId="446798B4" w:rsidR="004152C8" w:rsidRDefault="00AD0531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6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_Toc114852026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27CD14E" w14:textId="6A5A028B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7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_Toc114852027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9768795" w14:textId="531827DA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8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_Toc114852028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33C4EB3" w14:textId="3DD3C1B6" w:rsidR="004152C8" w:rsidRDefault="00AD0531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9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_Toc114852029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BA3EE43" w14:textId="69C0C595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0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_Toc114852030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1AF853E4" w14:textId="69855DA1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1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_Toc114852031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43B70A40" w14:textId="2C1B4D7A" w:rsidR="004152C8" w:rsidRDefault="00AD0531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2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_Toc114852032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5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0110A78" w14:textId="215A4A73" w:rsidR="004152C8" w:rsidRDefault="00AD053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3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_Toc114852033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5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8CB99E7" w14:textId="4557CEAF" w:rsidR="004152C8" w:rsidRDefault="00AD0531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4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_Toc114852034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5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5DBF383" w14:textId="4B1AF590" w:rsidR="004152C8" w:rsidRDefault="00AD053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5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_Toc114852035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6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2198BBB" w14:textId="3AE8C209" w:rsidR="004152C8" w:rsidRDefault="00AD053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6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_Toc114852036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7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912660B" w14:textId="6A81A93D" w:rsidR="004152C8" w:rsidRDefault="00AD053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7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_Toc114852037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8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21E1770F" w14:textId="585E3322" w:rsidR="004152C8" w:rsidRDefault="00AD053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8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_Toc114852038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9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1486AEE" w14:textId="32504625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4152C8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14852017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3"/>
    </w:p>
    <w:p w14:paraId="32F41493" w14:textId="3D9840D2" w:rsidR="00B82452" w:rsidRPr="004152C8" w:rsidRDefault="00B8245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194D2695" w:rsidR="00DF31E1" w:rsidRPr="004152C8" w:rsidRDefault="00B82452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="00F96786" w:rsidRPr="004152C8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="00D3378C" w:rsidRPr="004152C8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4152C8" w:rsidRDefault="00F96786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4152C8" w:rsidRDefault="003436F0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Pr="004152C8" w:rsidRDefault="003436F0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07C62B28" w14:textId="438F3BE7" w:rsidR="00CC48A6" w:rsidRPr="004152C8" w:rsidRDefault="00F96786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="009D1F00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5872488A" w14:textId="7BAAC522" w:rsidR="00CC48A6" w:rsidRPr="004152C8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id="4" w:name="_Toc114852018"/>
      <w:r w:rsidRPr="004152C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ABSTRACT DEL PROGETTO</w:t>
      </w:r>
      <w:r w:rsidR="00E83AAD" w:rsidRPr="004152C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(EXECUTIVE SUMMARY)</w:t>
      </w:r>
      <w:bookmarkEnd w:id="4"/>
    </w:p>
    <w:p w14:paraId="3355BA03" w14:textId="0EC5739A" w:rsidR="00CC48A6" w:rsidRPr="004152C8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Descrivere sinteticamente obiettivi e finalità della proposta </w:t>
      </w:r>
    </w:p>
    <w:p w14:paraId="7ACDE3CC" w14:textId="77777777" w:rsidR="00AE505F" w:rsidRPr="004152C8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4852019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5"/>
    </w:p>
    <w:p w14:paraId="38812EB6" w14:textId="028CF4AA" w:rsidR="00AE505F" w:rsidRPr="004152C8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sotto-contra</w:t>
      </w:r>
      <w:r w:rsidR="002D7F39">
        <w:rPr>
          <w:rFonts w:ascii="Times New Roman" w:eastAsiaTheme="majorEastAsia" w:hAnsi="Times New Roman" w:cs="Times New Roman"/>
          <w:i/>
          <w:sz w:val="22"/>
          <w:szCs w:val="22"/>
        </w:rPr>
        <w:t>enti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 w:rsidRPr="004152C8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4EE9C34C" w14:textId="1164402E" w:rsidR="00CC48A6" w:rsidRPr="004152C8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>Prime/Referente: ______________________</w:t>
      </w:r>
      <w:r w:rsidR="00504725" w:rsidRPr="004152C8">
        <w:rPr>
          <w:rFonts w:ascii="Times New Roman" w:hAnsi="Times New Roman" w:cs="Times New Roman"/>
          <w:sz w:val="22"/>
          <w:szCs w:val="22"/>
        </w:rPr>
        <w:t>_________</w:t>
      </w:r>
    </w:p>
    <w:p w14:paraId="78F629E0" w14:textId="20EDE5AD" w:rsidR="00CC48A6" w:rsidRPr="004152C8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="00AE505F" w:rsidRPr="004152C8">
        <w:rPr>
          <w:rFonts w:ascii="Times New Roman" w:hAnsi="Times New Roman" w:cs="Times New Roman"/>
          <w:sz w:val="22"/>
          <w:szCs w:val="22"/>
        </w:rPr>
        <w:t>/Partner</w:t>
      </w:r>
      <w:r w:rsidRPr="004152C8">
        <w:rPr>
          <w:rFonts w:ascii="Times New Roman" w:hAnsi="Times New Roman" w:cs="Times New Roman"/>
          <w:sz w:val="22"/>
          <w:szCs w:val="22"/>
        </w:rPr>
        <w:t xml:space="preserve"> (1): ______________________</w:t>
      </w:r>
      <w:r w:rsidR="00E33B0F" w:rsidRPr="004152C8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4152C8">
        <w:rPr>
          <w:rFonts w:ascii="Times New Roman" w:hAnsi="Times New Roman" w:cs="Times New Roman"/>
          <w:i/>
          <w:sz w:val="22"/>
          <w:szCs w:val="22"/>
        </w:rPr>
        <w:t>(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specificare se mandatario del RTI o del Consorzio, oppure se Subappaltatore</w:t>
      </w:r>
      <w:r w:rsidR="00E33B0F" w:rsidRPr="004152C8">
        <w:rPr>
          <w:rFonts w:ascii="Times New Roman" w:hAnsi="Times New Roman" w:cs="Times New Roman"/>
          <w:i/>
          <w:sz w:val="22"/>
          <w:szCs w:val="22"/>
        </w:rPr>
        <w:t>)</w:t>
      </w:r>
    </w:p>
    <w:p w14:paraId="16B16C77" w14:textId="022A4B42" w:rsidR="00CC48A6" w:rsidRPr="004152C8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</w:t>
      </w:r>
      <w:r w:rsidR="00CC48A6" w:rsidRPr="004152C8">
        <w:rPr>
          <w:rFonts w:ascii="Times New Roman" w:hAnsi="Times New Roman" w:cs="Times New Roman"/>
          <w:sz w:val="22"/>
          <w:szCs w:val="22"/>
        </w:rPr>
        <w:t xml:space="preserve"> (</w:t>
      </w:r>
      <w:r w:rsidR="00E33B0F" w:rsidRPr="004152C8">
        <w:rPr>
          <w:rFonts w:ascii="Times New Roman" w:hAnsi="Times New Roman" w:cs="Times New Roman"/>
          <w:sz w:val="22"/>
          <w:szCs w:val="22"/>
        </w:rPr>
        <w:t>2</w:t>
      </w:r>
      <w:r w:rsidR="00CC48A6" w:rsidRPr="004152C8">
        <w:rPr>
          <w:rFonts w:ascii="Times New Roman" w:hAnsi="Times New Roman" w:cs="Times New Roman"/>
          <w:sz w:val="22"/>
          <w:szCs w:val="22"/>
        </w:rPr>
        <w:t>): ______________________</w:t>
      </w:r>
      <w:r w:rsidR="00E33B0F" w:rsidRPr="004152C8">
        <w:rPr>
          <w:rFonts w:ascii="Times New Roman" w:hAnsi="Times New Roman" w:cs="Times New Roman"/>
          <w:sz w:val="22"/>
          <w:szCs w:val="22"/>
        </w:rPr>
        <w:t xml:space="preserve"> 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428ED9C9" w14:textId="2C00CC75" w:rsidR="00E33B0F" w:rsidRPr="004152C8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 (</w:t>
      </w:r>
      <w:r w:rsidR="00040604" w:rsidRPr="004152C8">
        <w:rPr>
          <w:rFonts w:ascii="Times New Roman" w:hAnsi="Times New Roman" w:cs="Times New Roman"/>
          <w:sz w:val="22"/>
          <w:szCs w:val="22"/>
        </w:rPr>
        <w:t>n</w:t>
      </w:r>
      <w:r w:rsidRPr="004152C8">
        <w:rPr>
          <w:rFonts w:ascii="Times New Roman" w:hAnsi="Times New Roman" w:cs="Times New Roman"/>
          <w:sz w:val="22"/>
          <w:szCs w:val="22"/>
        </w:rPr>
        <w:t xml:space="preserve">): ______________________ 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2F9ACEE6" w14:textId="77777777" w:rsidR="00F0591F" w:rsidRPr="004152C8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10013D6" w14:textId="77777777" w:rsidR="00AE505F" w:rsidRPr="004152C8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14852020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6"/>
    </w:p>
    <w:p w14:paraId="5B05E11E" w14:textId="77777777" w:rsidR="009F0815" w:rsidRPr="004152C8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114852021"/>
      <w:r w:rsidRPr="004152C8">
        <w:rPr>
          <w:rFonts w:ascii="Times New Roman" w:hAnsi="Times New Roman" w:cs="Times New Roman"/>
          <w:b/>
          <w:sz w:val="24"/>
          <w:szCs w:val="24"/>
        </w:rPr>
        <w:t>Obiettivi</w:t>
      </w:r>
      <w:bookmarkEnd w:id="7"/>
    </w:p>
    <w:p w14:paraId="722F216D" w14:textId="5D858519" w:rsidR="003D35B0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gli obiettivi della proposta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 xml:space="preserve"> evidenziando il livello di innovatività 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>descritt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o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 xml:space="preserve"> n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 xml:space="preserve">ella proposta rispetto 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>a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>l contesto nazionale ed internazionale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650063E" w14:textId="77777777" w:rsidR="005F3BAC" w:rsidRPr="004152C8" w:rsidRDefault="005F3BAC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EEF49BE" w14:textId="77777777" w:rsidR="003D35B0" w:rsidRPr="004152C8" w:rsidRDefault="003D35B0" w:rsidP="005942D9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367287D9" w14:textId="77777777" w:rsidR="009F0815" w:rsidRPr="004152C8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114819400"/>
      <w:bookmarkStart w:id="9" w:name="_Toc114819401"/>
      <w:bookmarkStart w:id="10" w:name="_Toc114852022"/>
      <w:bookmarkEnd w:id="8"/>
      <w:bookmarkEnd w:id="9"/>
      <w:r w:rsidRPr="004152C8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10"/>
    </w:p>
    <w:p w14:paraId="36B6EE4D" w14:textId="2E64603F" w:rsidR="00B1007D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lo scenario di riferimento dello sviluppo proposto, il contesto e lo stato dell’arte 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>evidenziando la rilevanza della proposta in tale contesto</w:t>
      </w:r>
      <w:r w:rsidR="00067C56" w:rsidRPr="004152C8">
        <w:rPr>
          <w:rFonts w:ascii="Times New Roman" w:hAnsi="Times New Roman" w:cs="Times New Roman"/>
          <w:i/>
          <w:sz w:val="22"/>
          <w:szCs w:val="22"/>
        </w:rPr>
        <w:t xml:space="preserve"> e la complementarietà rispetto agli altri programmi di sviluppo nazionali </w:t>
      </w:r>
    </w:p>
    <w:p w14:paraId="3C2A08CC" w14:textId="77777777" w:rsidR="00E66174" w:rsidRPr="004152C8" w:rsidRDefault="00E66174" w:rsidP="00E66174">
      <w:pPr>
        <w:pStyle w:val="Nessunaspaziatura"/>
        <w:rPr>
          <w:rFonts w:ascii="Times New Roman" w:hAnsi="Times New Roman" w:cs="Times New Roman"/>
          <w:i/>
        </w:rPr>
      </w:pPr>
    </w:p>
    <w:p w14:paraId="33A046C3" w14:textId="77777777" w:rsidR="009F0815" w:rsidRPr="004152C8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1" w:name="_Toc114852023"/>
      <w:r w:rsidRPr="004152C8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1"/>
    </w:p>
    <w:p w14:paraId="26C779B6" w14:textId="1FB60A42" w:rsidR="00E66174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precedente, le motivazioni strategiche alla base della proposta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 xml:space="preserve">, eventuali aspetti di non-dipendenza tecnologica, 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il valore aggiunto apportato dall’utilizzo di tecnologie satellitari avanzate nazionali ed europee</w:t>
      </w:r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3E554499" w14:textId="68357905" w:rsidR="00E83AAD" w:rsidRPr="004152C8" w:rsidRDefault="00E83AAD" w:rsidP="005942D9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0CB7F42C" w14:textId="77777777" w:rsidR="00E83AAD" w:rsidRPr="004152C8" w:rsidRDefault="00E83AA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114852024"/>
      <w:r w:rsidRPr="004152C8">
        <w:rPr>
          <w:rFonts w:ascii="Times New Roman" w:hAnsi="Times New Roman" w:cs="Times New Roman"/>
          <w:b/>
          <w:sz w:val="24"/>
          <w:szCs w:val="24"/>
        </w:rPr>
        <w:t>Attività proposte</w:t>
      </w:r>
      <w:bookmarkEnd w:id="12"/>
    </w:p>
    <w:p w14:paraId="184EE2EF" w14:textId="79ED689E" w:rsidR="004B2EAC" w:rsidRPr="004152C8" w:rsidRDefault="00E83AAD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le attività che saranno svolte durante il progetto e i risultati attesi.</w:t>
      </w:r>
      <w:r w:rsidR="003730B1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F3BAC" w:rsidRPr="004152C8">
        <w:rPr>
          <w:rFonts w:ascii="Times New Roman" w:hAnsi="Times New Roman" w:cs="Times New Roman"/>
          <w:i/>
          <w:sz w:val="22"/>
          <w:szCs w:val="22"/>
        </w:rPr>
        <w:t xml:space="preserve">Si evidenzia che tale descrizione </w:t>
      </w:r>
      <w:r w:rsidR="003730B1" w:rsidRPr="004152C8">
        <w:rPr>
          <w:rFonts w:ascii="Times New Roman" w:hAnsi="Times New Roman" w:cs="Times New Roman"/>
          <w:i/>
          <w:sz w:val="22"/>
          <w:szCs w:val="22"/>
        </w:rPr>
        <w:t>deve essere esauriente, completa e coerente con quanto contenuto nelle restanti parti dell’offerta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4D9510E9" w14:textId="77777777" w:rsidR="00E66174" w:rsidRPr="004152C8" w:rsidRDefault="00E66174" w:rsidP="00E66174">
      <w:pPr>
        <w:pStyle w:val="Nessunaspaziatura"/>
        <w:rPr>
          <w:rFonts w:ascii="Times New Roman" w:hAnsi="Times New Roman" w:cs="Times New Roman"/>
          <w:i/>
        </w:rPr>
      </w:pPr>
    </w:p>
    <w:p w14:paraId="2FEB1008" w14:textId="77777777" w:rsidR="00B1007D" w:rsidRPr="004152C8" w:rsidRDefault="00B1007D" w:rsidP="00B1007D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0BEF76BB" w14:textId="0E2B4AD4" w:rsidR="000E6EBA" w:rsidRPr="004152C8" w:rsidRDefault="00B1007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3" w:name="_Toc114852025"/>
      <w:r w:rsidRPr="004152C8">
        <w:rPr>
          <w:rFonts w:ascii="Times New Roman" w:hAnsi="Times New Roman" w:cs="Times New Roman"/>
          <w:b/>
          <w:sz w:val="24"/>
          <w:szCs w:val="24"/>
        </w:rPr>
        <w:lastRenderedPageBreak/>
        <w:t>Identificazione del bacino di utenza</w:t>
      </w:r>
      <w:r w:rsidR="00BC5618" w:rsidRPr="004152C8">
        <w:rPr>
          <w:rFonts w:ascii="Times New Roman" w:hAnsi="Times New Roman" w:cs="Times New Roman"/>
          <w:b/>
          <w:sz w:val="24"/>
          <w:szCs w:val="24"/>
        </w:rPr>
        <w:t xml:space="preserve"> e business model</w:t>
      </w:r>
      <w:bookmarkEnd w:id="13"/>
    </w:p>
    <w:p w14:paraId="36636E50" w14:textId="37945C25" w:rsidR="0079414C" w:rsidRPr="004152C8" w:rsidRDefault="000E6EBA" w:rsidP="004B2EAC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Questo paragrafo </w:t>
      </w:r>
      <w:r w:rsidR="00C336A4" w:rsidRPr="004152C8">
        <w:rPr>
          <w:rFonts w:ascii="Times New Roman" w:hAnsi="Times New Roman" w:cs="Times New Roman"/>
          <w:i/>
          <w:sz w:val="22"/>
          <w:szCs w:val="22"/>
        </w:rPr>
        <w:t>mira</w:t>
      </w:r>
      <w:r w:rsidRPr="004152C8">
        <w:rPr>
          <w:rFonts w:ascii="Times New Roman" w:hAnsi="Times New Roman" w:cs="Times New Roman"/>
          <w:i/>
          <w:sz w:val="22"/>
          <w:szCs w:val="22"/>
        </w:rPr>
        <w:t xml:space="preserve"> ad identificare </w:t>
      </w:r>
      <w:r w:rsidR="009073FA" w:rsidRPr="004152C8">
        <w:rPr>
          <w:rFonts w:ascii="Times New Roman" w:hAnsi="Times New Roman" w:cs="Times New Roman"/>
          <w:i/>
          <w:sz w:val="22"/>
          <w:szCs w:val="22"/>
        </w:rPr>
        <w:t xml:space="preserve">eventuali 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>bacini di utenza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,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152C8">
        <w:rPr>
          <w:rFonts w:ascii="Times New Roman" w:hAnsi="Times New Roman" w:cs="Times New Roman"/>
          <w:i/>
          <w:sz w:val="22"/>
          <w:szCs w:val="22"/>
        </w:rPr>
        <w:t xml:space="preserve">possibilità di </w:t>
      </w:r>
      <w:r w:rsidR="00067C56" w:rsidRPr="004152C8">
        <w:rPr>
          <w:rFonts w:ascii="Times New Roman" w:hAnsi="Times New Roman" w:cs="Times New Roman"/>
          <w:i/>
          <w:sz w:val="22"/>
          <w:szCs w:val="22"/>
        </w:rPr>
        <w:t xml:space="preserve">utilizzo e </w:t>
      </w:r>
      <w:r w:rsidRPr="004152C8">
        <w:rPr>
          <w:rFonts w:ascii="Times New Roman" w:hAnsi="Times New Roman" w:cs="Times New Roman"/>
          <w:i/>
          <w:sz w:val="22"/>
          <w:szCs w:val="22"/>
        </w:rPr>
        <w:t>sfruttamento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 xml:space="preserve"> delle 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tecnologie/</w:t>
      </w:r>
      <w:r w:rsidRPr="004152C8">
        <w:rPr>
          <w:rFonts w:ascii="Times New Roman" w:hAnsi="Times New Roman" w:cs="Times New Roman"/>
          <w:i/>
          <w:sz w:val="22"/>
          <w:szCs w:val="22"/>
        </w:rPr>
        <w:t>applicazioni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/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>servizi identificati e proposti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, nonché i benefici apportati dalla soluzione proposta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.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 xml:space="preserve"> Inserire anche la descrizione di un business model preliminare.</w:t>
      </w:r>
    </w:p>
    <w:p w14:paraId="50C21148" w14:textId="77777777" w:rsidR="0079414C" w:rsidRPr="004152C8" w:rsidRDefault="0079414C" w:rsidP="004B2EAC">
      <w:pPr>
        <w:pStyle w:val="Nessunaspaziatura"/>
        <w:jc w:val="both"/>
        <w:rPr>
          <w:rFonts w:ascii="Times New Roman" w:hAnsi="Times New Roman" w:cs="Times New Roman"/>
        </w:rPr>
      </w:pPr>
    </w:p>
    <w:p w14:paraId="59BDEA9D" w14:textId="77777777" w:rsidR="0025717A" w:rsidRPr="004152C8" w:rsidRDefault="0025717A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14819407"/>
      <w:bookmarkStart w:id="15" w:name="_Toc114852026"/>
      <w:bookmarkEnd w:id="14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4152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5"/>
    </w:p>
    <w:p w14:paraId="738F4E6D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4152C8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4152C8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4152C8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4152C8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4152C8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Pr="004152C8" w:rsidRDefault="00EC4AD9" w:rsidP="00E20E5E">
      <w:pPr>
        <w:pStyle w:val="lia1"/>
        <w:ind w:right="1701"/>
        <w:rPr>
          <w:sz w:val="20"/>
        </w:rPr>
      </w:pPr>
      <w:r w:rsidRPr="004152C8">
        <w:rPr>
          <w:sz w:val="20"/>
        </w:rPr>
        <w:t>(*) Si intende entro la data</w:t>
      </w:r>
    </w:p>
    <w:p w14:paraId="0C62BD18" w14:textId="42FD0B99" w:rsidR="00067C56" w:rsidRPr="004152C8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Pr="004152C8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4152C8" w:rsidRDefault="00E20E5E" w:rsidP="00E20E5E">
      <w:pPr>
        <w:pStyle w:val="lia1"/>
        <w:ind w:right="1701"/>
        <w:rPr>
          <w:sz w:val="20"/>
        </w:rPr>
      </w:pPr>
    </w:p>
    <w:p w14:paraId="198B30E2" w14:textId="5346E4C1" w:rsidR="004F2E48" w:rsidRPr="004152C8" w:rsidRDefault="00F339C9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6" w:name="_Toc114852027"/>
      <w:r w:rsidRPr="004152C8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6"/>
    </w:p>
    <w:p w14:paraId="61C2B107" w14:textId="1C959FA3" w:rsidR="003730B1" w:rsidRPr="004152C8" w:rsidRDefault="003730B1" w:rsidP="00BC561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4152C8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BDF0B8C" w14:textId="35D7AA02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7" w:name="_Toc101346326"/>
      <w:bookmarkStart w:id="18" w:name="_Toc103683479"/>
      <w:bookmarkStart w:id="19" w:name="_Toc323224605"/>
      <w:r w:rsidRPr="004152C8">
        <w:rPr>
          <w:rFonts w:ascii="Times New Roman" w:hAnsi="Times New Roman" w:cs="Times New Roman"/>
          <w:spacing w:val="-1"/>
        </w:rPr>
        <w:t>WORK BREAKDOWN STRUCTURE</w:t>
      </w:r>
      <w:bookmarkEnd w:id="17"/>
      <w:bookmarkEnd w:id="18"/>
      <w:bookmarkEnd w:id="19"/>
    </w:p>
    <w:p w14:paraId="35DD5676" w14:textId="37CB5DB2" w:rsidR="00045543" w:rsidRPr="004152C8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4152C8">
        <w:rPr>
          <w:rFonts w:ascii="Times New Roman" w:hAnsi="Times New Roman" w:cs="Times New Roman"/>
          <w:sz w:val="22"/>
          <w:szCs w:val="22"/>
        </w:rPr>
        <w:t>.</w:t>
      </w:r>
      <w:r w:rsidR="00045543" w:rsidRPr="004152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20" w:name="_Toc323224606"/>
      <w:r w:rsidRPr="004152C8">
        <w:rPr>
          <w:rFonts w:ascii="Times New Roman" w:hAnsi="Times New Roman" w:cs="Times New Roman"/>
          <w:spacing w:val="-1"/>
        </w:rPr>
        <w:t>DE</w:t>
      </w:r>
      <w:r w:rsidR="00E76D0B" w:rsidRPr="004152C8">
        <w:rPr>
          <w:rFonts w:ascii="Times New Roman" w:hAnsi="Times New Roman" w:cs="Times New Roman"/>
          <w:spacing w:val="-1"/>
        </w:rPr>
        <w:t xml:space="preserve">SCRIZIONE DEI PACCHI DI LAVORO </w:t>
      </w:r>
      <w:r w:rsidRPr="004152C8">
        <w:rPr>
          <w:rFonts w:ascii="Times New Roman" w:hAnsi="Times New Roman" w:cs="Times New Roman"/>
          <w:spacing w:val="-1"/>
        </w:rPr>
        <w:t>(WPD)</w:t>
      </w:r>
      <w:bookmarkEnd w:id="20"/>
    </w:p>
    <w:p w14:paraId="3E658E76" w14:textId="26881BB3" w:rsidR="00A155BF" w:rsidRPr="004152C8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Pr="004152C8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4152C8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4152C8" w:rsidRDefault="00506A15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1" w:name="_Toc323224607"/>
      <w:bookmarkStart w:id="22" w:name="_Toc114852028"/>
      <w:r w:rsidRPr="004152C8">
        <w:rPr>
          <w:rFonts w:ascii="Times New Roman" w:hAnsi="Times New Roman" w:cs="Times New Roman"/>
          <w:b/>
          <w:sz w:val="24"/>
          <w:szCs w:val="24"/>
        </w:rPr>
        <w:t>P</w:t>
      </w:r>
      <w:r w:rsidR="00F339C9" w:rsidRPr="004152C8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4152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1"/>
      <w:r w:rsidR="00F339C9" w:rsidRPr="004152C8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22"/>
    </w:p>
    <w:p w14:paraId="21DCD152" w14:textId="193FFD5B" w:rsidR="00506A15" w:rsidRPr="004152C8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Toc101346331"/>
      <w:bookmarkStart w:id="24" w:name="_Toc103683484"/>
      <w:r w:rsidRPr="004152C8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Pr="004152C8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4152C8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77777777" w:rsidR="00946706" w:rsidRPr="004152C8" w:rsidRDefault="00AE0F1B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14852029"/>
      <w:bookmarkEnd w:id="23"/>
      <w:bookmarkEnd w:id="24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5"/>
    </w:p>
    <w:p w14:paraId="4021BEFC" w14:textId="77777777" w:rsidR="00D22936" w:rsidRPr="004152C8" w:rsidRDefault="00D22936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6" w:name="_Toc114852030"/>
      <w:r w:rsidRPr="004152C8">
        <w:rPr>
          <w:rFonts w:ascii="Times New Roman" w:hAnsi="Times New Roman" w:cs="Times New Roman"/>
          <w:b/>
          <w:sz w:val="24"/>
          <w:szCs w:val="24"/>
        </w:rPr>
        <w:t>D</w:t>
      </w:r>
      <w:r w:rsidR="00AE0F1B" w:rsidRPr="004152C8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6"/>
    </w:p>
    <w:p w14:paraId="1281EAAB" w14:textId="27446036" w:rsidR="009D2384" w:rsidRPr="004152C8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="00B82452"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C25B78D" w14:textId="77777777" w:rsidR="00067C56" w:rsidRPr="004152C8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4152C8" w:rsidRDefault="00CD0E01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7" w:name="_Toc114852031"/>
      <w:r w:rsidRPr="004152C8">
        <w:rPr>
          <w:rFonts w:ascii="Times New Roman" w:hAnsi="Times New Roman" w:cs="Times New Roman"/>
          <w:b/>
          <w:sz w:val="24"/>
          <w:szCs w:val="24"/>
        </w:rPr>
        <w:t>HW/SW</w:t>
      </w:r>
      <w:bookmarkEnd w:id="27"/>
    </w:p>
    <w:p w14:paraId="626621D2" w14:textId="052BB9A2" w:rsidR="00CD0E01" w:rsidRPr="004152C8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 w:rsidRPr="004152C8">
        <w:rPr>
          <w:rFonts w:ascii="Times New Roman" w:hAnsi="Times New Roman" w:cs="Times New Roman"/>
          <w:i/>
          <w:sz w:val="22"/>
          <w:szCs w:val="22"/>
        </w:rPr>
        <w:t>4</w:t>
      </w:r>
      <w:r w:rsidRPr="004152C8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="00CD0E01" w:rsidRPr="004152C8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4152C8"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4152C8">
        <w:rPr>
          <w:rFonts w:ascii="Times New Roman" w:hAnsi="Times New Roman" w:cs="Times New Roman"/>
          <w:i/>
          <w:sz w:val="22"/>
          <w:szCs w:val="22"/>
        </w:rPr>
        <w:t>rogetto</w:t>
      </w:r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4152C8" w:rsidRDefault="00F0591F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14852032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8"/>
    </w:p>
    <w:p w14:paraId="5720A86F" w14:textId="0DBAAF5F" w:rsidR="00AE0F1B" w:rsidRPr="004152C8" w:rsidRDefault="00AE0F1B" w:rsidP="003730B1">
      <w:pPr>
        <w:pStyle w:val="Nessunaspaziatura"/>
        <w:jc w:val="both"/>
        <w:rPr>
          <w:rFonts w:ascii="Times New Roman" w:hAnsi="Times New Roman" w:cs="Times New Roman"/>
          <w:i/>
        </w:rPr>
      </w:pPr>
      <w:r w:rsidRPr="004152C8">
        <w:rPr>
          <w:rFonts w:ascii="Times New Roman" w:hAnsi="Times New Roman" w:cs="Times New Roman"/>
          <w:i/>
        </w:rPr>
        <w:t>Descrivere la struttura organizzativa proposta per la realizzazione del progetto</w:t>
      </w:r>
      <w:r w:rsidR="00B82452" w:rsidRPr="004152C8">
        <w:rPr>
          <w:rFonts w:ascii="Times New Roman" w:hAnsi="Times New Roman" w:cs="Times New Roman"/>
          <w:i/>
        </w:rPr>
        <w:t xml:space="preserve"> del tipo Organization Breakdown </w:t>
      </w:r>
      <w:proofErr w:type="spellStart"/>
      <w:r w:rsidR="00B82452" w:rsidRPr="004152C8">
        <w:rPr>
          <w:rFonts w:ascii="Times New Roman" w:hAnsi="Times New Roman" w:cs="Times New Roman"/>
          <w:i/>
        </w:rPr>
        <w:t>Structure</w:t>
      </w:r>
      <w:proofErr w:type="spellEnd"/>
      <w:r w:rsidR="00B82452" w:rsidRPr="004152C8">
        <w:rPr>
          <w:rFonts w:ascii="Times New Roman" w:hAnsi="Times New Roman" w:cs="Times New Roman"/>
          <w:i/>
        </w:rPr>
        <w:t xml:space="preserve"> (OBS)</w:t>
      </w:r>
      <w:r w:rsidR="003730B1" w:rsidRPr="004152C8">
        <w:rPr>
          <w:rFonts w:ascii="Times New Roman" w:hAnsi="Times New Roman" w:cs="Times New Roman"/>
          <w:i/>
        </w:rPr>
        <w:t xml:space="preserve"> con</w:t>
      </w:r>
      <w:r w:rsidRPr="004152C8">
        <w:rPr>
          <w:rFonts w:ascii="Times New Roman" w:hAnsi="Times New Roman" w:cs="Times New Roman"/>
          <w:i/>
        </w:rPr>
        <w:t xml:space="preserve"> </w:t>
      </w:r>
      <w:r w:rsidR="003730B1" w:rsidRPr="004152C8">
        <w:rPr>
          <w:rFonts w:ascii="Times New Roman" w:hAnsi="Times New Roman" w:cs="Times New Roman"/>
          <w:i/>
        </w:rPr>
        <w:t>l'evidenziazione dell’adeguatezza della struttura organizzativa proposta in relazione alla complessità del progetto.</w:t>
      </w:r>
    </w:p>
    <w:p w14:paraId="29EE4AAA" w14:textId="77777777" w:rsidR="003730B1" w:rsidRPr="004152C8" w:rsidRDefault="003730B1" w:rsidP="00BC5618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1AEA8AC3" w14:textId="77777777" w:rsidR="00017445" w:rsidRPr="004152C8" w:rsidRDefault="00017445" w:rsidP="00017445">
      <w:pPr>
        <w:pStyle w:val="Nessunaspaziatura"/>
        <w:rPr>
          <w:rFonts w:ascii="Times New Roman" w:hAnsi="Times New Roman" w:cs="Times New Roman"/>
          <w:i/>
          <w:sz w:val="22"/>
          <w:szCs w:val="22"/>
        </w:rPr>
      </w:pPr>
    </w:p>
    <w:p w14:paraId="32DA1C8E" w14:textId="77777777" w:rsidR="0086094E" w:rsidRPr="004152C8" w:rsidRDefault="0086094E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9" w:name="_Toc114852033"/>
      <w:r w:rsidRPr="004152C8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9"/>
    </w:p>
    <w:p w14:paraId="74863286" w14:textId="77777777" w:rsidR="00AE0F1B" w:rsidRPr="004152C8" w:rsidRDefault="00AE0F1B" w:rsidP="00017445">
      <w:p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14:paraId="5B4D2EB2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14:paraId="3B0551C9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14:paraId="561F4DCE" w14:textId="04133DC0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="00895A88" w:rsidRPr="004152C8">
        <w:rPr>
          <w:rFonts w:ascii="Times New Roman" w:hAnsi="Times New Roman" w:cs="Times New Roman"/>
          <w:i/>
          <w:sz w:val="22"/>
          <w:szCs w:val="22"/>
        </w:rPr>
        <w:t>a</w:t>
      </w:r>
      <w:r w:rsidRPr="004152C8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14:paraId="09F8C41C" w14:textId="00E74942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Capacità aziendali finalizzate al progetto (</w:t>
      </w:r>
      <w:r w:rsidR="009D2384" w:rsidRPr="004152C8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4152C8">
        <w:rPr>
          <w:rFonts w:ascii="Times New Roman" w:hAnsi="Times New Roman" w:cs="Times New Roman"/>
          <w:i/>
          <w:sz w:val="22"/>
          <w:szCs w:val="22"/>
        </w:rPr>
        <w:t>,</w:t>
      </w:r>
      <w:r w:rsidR="009D2384" w:rsidRPr="004152C8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4152C8">
        <w:rPr>
          <w:rFonts w:ascii="Times New Roman" w:hAnsi="Times New Roman" w:cs="Times New Roman"/>
          <w:i/>
          <w:sz w:val="22"/>
          <w:szCs w:val="22"/>
        </w:rPr>
        <w:t>);</w:t>
      </w:r>
    </w:p>
    <w:p w14:paraId="27882BB5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Profili professionali delle figure chiave coinvolte nel progetto</w:t>
      </w:r>
    </w:p>
    <w:p w14:paraId="2E0187CF" w14:textId="77777777" w:rsidR="00EF4D89" w:rsidRPr="004152C8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CA1673" w14:textId="3979807D" w:rsidR="00B82452" w:rsidRPr="004152C8" w:rsidRDefault="00B82452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14852034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ANALISI DEL RISCHIO</w:t>
      </w:r>
      <w:bookmarkEnd w:id="30"/>
    </w:p>
    <w:p w14:paraId="3651A4D5" w14:textId="31149EC7" w:rsidR="00B82452" w:rsidRPr="004152C8" w:rsidRDefault="00B82452" w:rsidP="00BC5618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Identificazione preliminare dei rischi e delle possibili azioni </w:t>
      </w:r>
      <w:proofErr w:type="spellStart"/>
      <w:r w:rsidRPr="004152C8">
        <w:rPr>
          <w:rFonts w:ascii="Times New Roman" w:hAnsi="Times New Roman" w:cs="Times New Roman"/>
          <w:i/>
          <w:sz w:val="22"/>
          <w:szCs w:val="22"/>
        </w:rPr>
        <w:t>mitigatorie</w:t>
      </w:r>
      <w:proofErr w:type="spellEnd"/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  <w:r w:rsidR="007A0904" w:rsidRPr="004152C8">
        <w:rPr>
          <w:rFonts w:ascii="Times New Roman" w:hAnsi="Times New Roman" w:cs="Times New Roman"/>
          <w:i/>
          <w:sz w:val="22"/>
          <w:szCs w:val="22"/>
        </w:rPr>
        <w:t xml:space="preserve"> L’offerta dovrà contenere un’analisi del rischio che identifichi le fonti di rischio del progetto e ne</w:t>
      </w:r>
      <w:r w:rsidR="003730B1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0904" w:rsidRPr="004152C8">
        <w:rPr>
          <w:rFonts w:ascii="Times New Roman" w:hAnsi="Times New Roman" w:cs="Times New Roman"/>
          <w:i/>
          <w:sz w:val="22"/>
          <w:szCs w:val="22"/>
        </w:rPr>
        <w:t>quantifichi l’impatto sui costi ed i tempi di riferimento del progetto.</w:t>
      </w:r>
    </w:p>
    <w:p w14:paraId="264A9823" w14:textId="16F0C9DB" w:rsidR="00045543" w:rsidRPr="004152C8" w:rsidRDefault="001C61D0">
      <w:pPr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br w:type="page"/>
      </w:r>
    </w:p>
    <w:p w14:paraId="01890F3E" w14:textId="77777777" w:rsidR="00045543" w:rsidRDefault="00045543" w:rsidP="004152C8"/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14852035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31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323224641"/>
      <w:bookmarkStart w:id="33" w:name="_Toc114852036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2"/>
      <w:bookmarkEnd w:id="33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4152C8"/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14852037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34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323224636"/>
      <w:bookmarkStart w:id="36" w:name="_Toc114852038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5"/>
      <w:bookmarkEnd w:id="36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3E5BA9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3E5BA9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3E5BA9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3E5BA9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3E5BA9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3E5BA9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3E5BA9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3E5BA9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8A187" w14:textId="77777777" w:rsidR="00AD0531" w:rsidRDefault="00AD0531" w:rsidP="0023258C">
      <w:pPr>
        <w:spacing w:after="0" w:line="240" w:lineRule="auto"/>
      </w:pPr>
      <w:r>
        <w:separator/>
      </w:r>
    </w:p>
  </w:endnote>
  <w:endnote w:type="continuationSeparator" w:id="0">
    <w:p w14:paraId="6C86186E" w14:textId="77777777" w:rsidR="00AD0531" w:rsidRDefault="00AD0531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F379" w14:textId="77777777" w:rsidR="00AD0531" w:rsidRDefault="00AD0531" w:rsidP="0023258C">
      <w:pPr>
        <w:spacing w:after="0" w:line="240" w:lineRule="auto"/>
      </w:pPr>
      <w:r>
        <w:separator/>
      </w:r>
    </w:p>
  </w:footnote>
  <w:footnote w:type="continuationSeparator" w:id="0">
    <w:p w14:paraId="09BAA44F" w14:textId="77777777" w:rsidR="00AD0531" w:rsidRDefault="00AD0531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7EA8C91B" w:rsidR="003E5BA9" w:rsidRPr="00E33B0F" w:rsidRDefault="003E5BA9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7"/>
  </w:num>
  <w:num w:numId="5">
    <w:abstractNumId w:val="2"/>
  </w:num>
  <w:num w:numId="6">
    <w:abstractNumId w:val="13"/>
  </w:num>
  <w:num w:numId="7">
    <w:abstractNumId w:val="11"/>
  </w:num>
  <w:num w:numId="8">
    <w:abstractNumId w:val="22"/>
  </w:num>
  <w:num w:numId="9">
    <w:abstractNumId w:val="20"/>
  </w:num>
  <w:num w:numId="10">
    <w:abstractNumId w:val="14"/>
  </w:num>
  <w:num w:numId="11">
    <w:abstractNumId w:val="24"/>
  </w:num>
  <w:num w:numId="12">
    <w:abstractNumId w:val="12"/>
  </w:num>
  <w:num w:numId="13">
    <w:abstractNumId w:val="10"/>
  </w:num>
  <w:num w:numId="14">
    <w:abstractNumId w:val="1"/>
  </w:num>
  <w:num w:numId="15">
    <w:abstractNumId w:val="18"/>
  </w:num>
  <w:num w:numId="16">
    <w:abstractNumId w:val="9"/>
  </w:num>
  <w:num w:numId="17">
    <w:abstractNumId w:val="19"/>
  </w:num>
  <w:num w:numId="18">
    <w:abstractNumId w:val="7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3"/>
  </w:num>
  <w:num w:numId="24">
    <w:abstractNumId w:val="16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164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C5A87"/>
    <w:rsid w:val="002D7F39"/>
    <w:rsid w:val="002E123A"/>
    <w:rsid w:val="002E5185"/>
    <w:rsid w:val="002F1BCA"/>
    <w:rsid w:val="002F3B05"/>
    <w:rsid w:val="00302374"/>
    <w:rsid w:val="003162A0"/>
    <w:rsid w:val="003213B9"/>
    <w:rsid w:val="00340AEE"/>
    <w:rsid w:val="003436F0"/>
    <w:rsid w:val="00343BFF"/>
    <w:rsid w:val="00350F29"/>
    <w:rsid w:val="003555DA"/>
    <w:rsid w:val="0035739D"/>
    <w:rsid w:val="003730B1"/>
    <w:rsid w:val="00375BC2"/>
    <w:rsid w:val="00395CF7"/>
    <w:rsid w:val="003A7C11"/>
    <w:rsid w:val="003B4E0C"/>
    <w:rsid w:val="003B73D8"/>
    <w:rsid w:val="003C4738"/>
    <w:rsid w:val="003D2012"/>
    <w:rsid w:val="003D35B0"/>
    <w:rsid w:val="003E5BA9"/>
    <w:rsid w:val="004066D4"/>
    <w:rsid w:val="004152C8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57FA"/>
    <w:rsid w:val="00496880"/>
    <w:rsid w:val="004A179A"/>
    <w:rsid w:val="004A330C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4725"/>
    <w:rsid w:val="005051E2"/>
    <w:rsid w:val="00506A15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5F3BAC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6C1D22"/>
    <w:rsid w:val="007038FB"/>
    <w:rsid w:val="007074D1"/>
    <w:rsid w:val="0072081D"/>
    <w:rsid w:val="007365E3"/>
    <w:rsid w:val="00741FAE"/>
    <w:rsid w:val="007712A9"/>
    <w:rsid w:val="007765CD"/>
    <w:rsid w:val="00782C65"/>
    <w:rsid w:val="00785897"/>
    <w:rsid w:val="00786916"/>
    <w:rsid w:val="0079414C"/>
    <w:rsid w:val="007A0904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115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24465"/>
    <w:rsid w:val="009424D9"/>
    <w:rsid w:val="00943FB5"/>
    <w:rsid w:val="00946706"/>
    <w:rsid w:val="00955C29"/>
    <w:rsid w:val="00961643"/>
    <w:rsid w:val="0096732F"/>
    <w:rsid w:val="00972D89"/>
    <w:rsid w:val="0097409B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62D1A"/>
    <w:rsid w:val="00A742A3"/>
    <w:rsid w:val="00A75422"/>
    <w:rsid w:val="00AB266D"/>
    <w:rsid w:val="00AC512A"/>
    <w:rsid w:val="00AC513E"/>
    <w:rsid w:val="00AD0531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40653"/>
    <w:rsid w:val="00B51A11"/>
    <w:rsid w:val="00B5669D"/>
    <w:rsid w:val="00B57FF5"/>
    <w:rsid w:val="00B64D54"/>
    <w:rsid w:val="00B67432"/>
    <w:rsid w:val="00B82452"/>
    <w:rsid w:val="00B914C6"/>
    <w:rsid w:val="00B91FE4"/>
    <w:rsid w:val="00BA7B59"/>
    <w:rsid w:val="00BB5B6B"/>
    <w:rsid w:val="00BB68C1"/>
    <w:rsid w:val="00BC235C"/>
    <w:rsid w:val="00BC5618"/>
    <w:rsid w:val="00BD4D6C"/>
    <w:rsid w:val="00BD7186"/>
    <w:rsid w:val="00BE5AD0"/>
    <w:rsid w:val="00BF0A8A"/>
    <w:rsid w:val="00BF6194"/>
    <w:rsid w:val="00C0665F"/>
    <w:rsid w:val="00C15823"/>
    <w:rsid w:val="00C246B5"/>
    <w:rsid w:val="00C336A4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35464"/>
    <w:rsid w:val="00E545BA"/>
    <w:rsid w:val="00E614CF"/>
    <w:rsid w:val="00E66174"/>
    <w:rsid w:val="00E73C2B"/>
    <w:rsid w:val="00E76D0B"/>
    <w:rsid w:val="00E83AAD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61EB6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B561A-B049-4228-BD24-ECFD4339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De Nardo Giovanna</cp:lastModifiedBy>
  <cp:revision>4</cp:revision>
  <dcterms:created xsi:type="dcterms:W3CDTF">2022-09-27T14:25:00Z</dcterms:created>
  <dcterms:modified xsi:type="dcterms:W3CDTF">2023-06-03T07:14:00Z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