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BCD6" w14:textId="243ECC64" w:rsidR="005246A1" w:rsidRDefault="005246A1"/>
    <w:p w14:paraId="219E3673" w14:textId="77777777" w:rsidR="00D800A3" w:rsidRDefault="00D800A3" w:rsidP="00D800A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Hlk100649440"/>
    </w:p>
    <w:p w14:paraId="169CF835" w14:textId="59EE2F6C" w:rsidR="00D800A3" w:rsidRDefault="00D800A3" w:rsidP="00D800A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1" w:name="_GoBack"/>
      <w:bookmarkEnd w:id="1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EEAC1FA" w14:textId="77777777" w:rsidR="00D800A3" w:rsidRDefault="00D800A3" w:rsidP="00D800A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F205A8E" w14:textId="77777777" w:rsidR="00D800A3" w:rsidRDefault="00D800A3" w:rsidP="00D800A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73EBF0C" w14:textId="77777777" w:rsidR="00D800A3" w:rsidRDefault="00D800A3" w:rsidP="00D800A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D33F173" w14:textId="77777777" w:rsidR="00D800A3" w:rsidRDefault="00D800A3" w:rsidP="00D800A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CC28433" w14:textId="77777777" w:rsidR="00D800A3" w:rsidRDefault="00D800A3" w:rsidP="00D800A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D564D93" w14:textId="77777777" w:rsidR="00D800A3" w:rsidRDefault="00D800A3" w:rsidP="00D800A3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</w:t>
      </w:r>
      <w:r w:rsidRPr="000646B0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posti a tempo pieno e indeterminato nell’Agenzia Spaziale Italiana, nel profilo di Tecnologo, III livello professionale, 1^ fascia stipendiale – Area Affari Internazionali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22EAF152" w14:textId="77777777" w:rsidR="00D800A3" w:rsidRDefault="00D800A3" w:rsidP="00D800A3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A38A671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</w:t>
      </w:r>
    </w:p>
    <w:p w14:paraId="5A55F3BF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E74D728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536EDB2B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5EDADEF4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0DA82AC8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 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077E02F7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08447C13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6589D2C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art. 1, comma 3, lett. f), punti i. del presente bando,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);</w:t>
      </w:r>
    </w:p>
    <w:p w14:paraId="50928AA2" w14:textId="77777777" w:rsidR="00D800A3" w:rsidRPr="00F972C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dell’ulteriore requisito specifico </w:t>
      </w:r>
      <w:r w:rsidRPr="00F972C3">
        <w:rPr>
          <w:rFonts w:ascii="Book Antiqua" w:hAnsi="Book Antiqua"/>
          <w:sz w:val="22"/>
          <w:szCs w:val="22"/>
        </w:rPr>
        <w:t>richiest</w:t>
      </w:r>
      <w:r>
        <w:rPr>
          <w:rFonts w:ascii="Book Antiqua" w:hAnsi="Book Antiqua"/>
          <w:sz w:val="22"/>
          <w:szCs w:val="22"/>
        </w:rPr>
        <w:t>o</w:t>
      </w:r>
      <w:r w:rsidRPr="00F972C3">
        <w:rPr>
          <w:rFonts w:ascii="Book Antiqua" w:hAnsi="Book Antiqua"/>
          <w:sz w:val="22"/>
          <w:szCs w:val="22"/>
        </w:rPr>
        <w:t xml:space="preserve"> dall’art. 1, comma 3, lett. f),</w:t>
      </w:r>
      <w:r>
        <w:rPr>
          <w:rFonts w:ascii="Book Antiqua" w:hAnsi="Book Antiqua"/>
          <w:sz w:val="22"/>
          <w:szCs w:val="22"/>
        </w:rPr>
        <w:t xml:space="preserve"> punti ii.</w:t>
      </w:r>
      <w:r w:rsidRPr="00F972C3">
        <w:rPr>
          <w:rFonts w:ascii="Book Antiqua" w:hAnsi="Book Antiqua"/>
          <w:sz w:val="22"/>
          <w:szCs w:val="22"/>
        </w:rPr>
        <w:t xml:space="preserve"> del presente bando</w:t>
      </w:r>
      <w:r>
        <w:rPr>
          <w:rFonts w:ascii="Book Antiqua" w:hAnsi="Book Antiqua"/>
          <w:sz w:val="22"/>
          <w:szCs w:val="22"/>
        </w:rPr>
        <w:t xml:space="preserve">, </w:t>
      </w:r>
      <w:r w:rsidRPr="00F972C3">
        <w:rPr>
          <w:rFonts w:ascii="Book Antiqua" w:hAnsi="Book Antiqua"/>
          <w:sz w:val="22"/>
          <w:szCs w:val="22"/>
        </w:rPr>
        <w:t>relativamente al profilo per il quale si concorre;</w:t>
      </w:r>
    </w:p>
    <w:p w14:paraId="20DD470A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relativamente al profilo per il quale si concorre, come richiesta, dall’art. 1, comma 3, lett. f), </w:t>
      </w:r>
      <w:r>
        <w:rPr>
          <w:rFonts w:ascii="Book Antiqua" w:hAnsi="Book Antiqua"/>
          <w:sz w:val="22"/>
          <w:szCs w:val="22"/>
        </w:rPr>
        <w:t xml:space="preserve">punti iii. e iv. </w:t>
      </w:r>
      <w:r w:rsidRPr="003066ED">
        <w:rPr>
          <w:rFonts w:ascii="Book Antiqua" w:hAnsi="Book Antiqua"/>
          <w:sz w:val="22"/>
          <w:szCs w:val="22"/>
        </w:rPr>
        <w:t>del presente bando;</w:t>
      </w:r>
    </w:p>
    <w:p w14:paraId="63FB0A78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30CD9482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59C6FCD1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1DDC39B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73A5D770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3C46E47D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06B8728B" w14:textId="77777777" w:rsidR="00D800A3" w:rsidRDefault="00D800A3" w:rsidP="00D800A3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6D0EFDE2" w14:textId="77777777" w:rsidR="00D800A3" w:rsidRDefault="00D800A3" w:rsidP="00D800A3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732EBA90" w14:textId="77777777" w:rsidR="00D800A3" w:rsidRPr="00695392" w:rsidRDefault="00D800A3" w:rsidP="00D800A3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95392">
        <w:rPr>
          <w:rFonts w:ascii="Book Antiqua" w:hAnsi="Book Antiqua"/>
          <w:sz w:val="22"/>
          <w:szCs w:val="22"/>
        </w:rPr>
        <w:t xml:space="preserve">di necessitare delle seguenti misure dispensative e/o dei seguenti strumenti compensativi e/o tempi aggiuntivi, ai sensi dell’art. 3, comma 4-bis del decreto-legge 9 giugno 2021, n. 80, </w:t>
      </w:r>
      <w:r w:rsidRPr="00695392">
        <w:rPr>
          <w:rFonts w:ascii="Book Antiqua" w:hAnsi="Book Antiqua"/>
          <w:sz w:val="22"/>
          <w:szCs w:val="22"/>
        </w:rPr>
        <w:lastRenderedPageBreak/>
        <w:t>convertito con modificazioni dalla legge 6 agosto 2021, n. 113: ………………………………………………………………………</w:t>
      </w:r>
    </w:p>
    <w:p w14:paraId="62B82311" w14:textId="77777777" w:rsidR="00D800A3" w:rsidRDefault="00D800A3" w:rsidP="00D800A3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D262DA6" w14:textId="77777777" w:rsidR="00D800A3" w:rsidRDefault="00D800A3" w:rsidP="00D800A3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CB2176A" w14:textId="77777777" w:rsidR="00D800A3" w:rsidRDefault="00D800A3" w:rsidP="00D800A3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7391CBD" w14:textId="77777777" w:rsidR="00D800A3" w:rsidRDefault="00D800A3" w:rsidP="00D800A3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51079B2" w14:textId="77777777" w:rsidR="00D800A3" w:rsidRDefault="00D800A3" w:rsidP="00D800A3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34195EE2" w14:textId="77777777" w:rsidR="00D800A3" w:rsidRDefault="00D800A3" w:rsidP="00D800A3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C59C6F0" w14:textId="77777777" w:rsidR="00D800A3" w:rsidRDefault="00D800A3" w:rsidP="00D800A3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2B31BFED" w14:textId="77777777" w:rsidR="00D800A3" w:rsidRDefault="00D800A3" w:rsidP="00D800A3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D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2E9CBFAA" w14:textId="77777777" w:rsidR="00D800A3" w:rsidRPr="00D52008" w:rsidRDefault="00D800A3" w:rsidP="00D800A3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D52008">
        <w:rPr>
          <w:rFonts w:ascii="Book Antiqua" w:eastAsia="Book Antiqua" w:hAnsi="Book Antiqua" w:cs="Book Antiqua"/>
          <w:sz w:val="22"/>
          <w:szCs w:val="22"/>
        </w:rPr>
        <w:t xml:space="preserve">un estratto anonimo del CV, </w:t>
      </w:r>
      <w:r w:rsidRPr="00D52008">
        <w:rPr>
          <w:rFonts w:ascii="Book Antiqua" w:hAnsi="Book Antiqua"/>
          <w:sz w:val="22"/>
          <w:szCs w:val="22"/>
        </w:rPr>
        <w:t>redatto seguendo il modello di cui all’</w:t>
      </w:r>
      <w:r w:rsidRPr="00D52008">
        <w:rPr>
          <w:rFonts w:ascii="Book Antiqua" w:hAnsi="Book Antiqua"/>
          <w:b/>
          <w:sz w:val="22"/>
          <w:szCs w:val="22"/>
          <w:u w:val="single"/>
        </w:rPr>
        <w:t>Allegato C</w:t>
      </w:r>
      <w:r w:rsidRPr="00D52008">
        <w:rPr>
          <w:rFonts w:ascii="Book Antiqua" w:hAnsi="Book Antiqua"/>
          <w:sz w:val="22"/>
          <w:szCs w:val="22"/>
        </w:rPr>
        <w:t xml:space="preserve">, </w:t>
      </w:r>
      <w:r w:rsidRPr="00D52008">
        <w:rPr>
          <w:rFonts w:ascii="Book Antiqua" w:eastAsia="Book Antiqua" w:hAnsi="Book Antiqua" w:cs="Book Antiqua"/>
          <w:sz w:val="22"/>
          <w:szCs w:val="22"/>
        </w:rPr>
        <w:t>nel quale il candidato indicherà il requisito di partecipazione di cui all’art. 1, comma 3, lett. f), punto ii., del presente Bando, relativamente al profilo per il quale si concorre;</w:t>
      </w:r>
    </w:p>
    <w:p w14:paraId="4E71AB0F" w14:textId="77777777" w:rsidR="00D800A3" w:rsidRDefault="00D800A3" w:rsidP="00D800A3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79BC312B" w14:textId="77777777" w:rsidR="00D800A3" w:rsidRDefault="00D800A3" w:rsidP="00D800A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3B72CD7" w14:textId="77777777" w:rsidR="00D800A3" w:rsidRDefault="00D800A3" w:rsidP="00D800A3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540156F" w14:textId="77777777" w:rsidR="00D800A3" w:rsidRDefault="00D800A3" w:rsidP="00D800A3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68341A7" w14:textId="77777777" w:rsidR="00D800A3" w:rsidRDefault="00D800A3" w:rsidP="00D800A3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47A86F2" w14:textId="77777777" w:rsidR="00D800A3" w:rsidRDefault="00D800A3" w:rsidP="00D800A3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B97E59A" w14:textId="77777777" w:rsidR="00D800A3" w:rsidRDefault="00D800A3" w:rsidP="00D800A3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D50302C" w14:textId="77777777" w:rsidR="00D800A3" w:rsidRDefault="00D800A3" w:rsidP="00D800A3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5854B8C3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540F432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7E4F675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5CFCD9B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00F8AC1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0F4AC09E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1CC3135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188A6DA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0275E8EB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00752C2F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A2CAC05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0ECFF4FC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AF61E95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F0010B6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308DD85B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CB1E46A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F9489AD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072A383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8F7C77C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4ACB34B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30671685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7DD7B0B9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6A3A330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EB85D8D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1E9C063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F8691D2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89508CB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187F35FB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34696AD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60F6967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384B663E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3F9E197D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F449665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754A6D31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34BDC19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5047891E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3641C2A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1299500D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1EA0BF91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17E1E409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FF5F640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9F4CBF2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F40BC76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18AC186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32F1689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0804BFA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34EF973A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66896B01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40DAE486" w14:textId="77777777" w:rsidR="00D800A3" w:rsidRDefault="00D800A3" w:rsidP="00D800A3">
      <w:pPr>
        <w:ind w:right="-1"/>
        <w:jc w:val="both"/>
        <w:rPr>
          <w:sz w:val="10"/>
          <w:szCs w:val="10"/>
        </w:rPr>
      </w:pPr>
    </w:p>
    <w:p w14:paraId="287DB662" w14:textId="77777777" w:rsidR="00D800A3" w:rsidRDefault="00D800A3" w:rsidP="00D800A3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bookmarkEnd w:id="0"/>
    <w:p w14:paraId="1833CF1B" w14:textId="77777777" w:rsidR="00D800A3" w:rsidRDefault="00D800A3"/>
    <w:sectPr w:rsidR="00D800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EC02B" w14:textId="77777777" w:rsidR="00D800A3" w:rsidRDefault="00D800A3" w:rsidP="00D800A3">
      <w:r>
        <w:separator/>
      </w:r>
    </w:p>
  </w:endnote>
  <w:endnote w:type="continuationSeparator" w:id="0">
    <w:p w14:paraId="3C57BFE1" w14:textId="77777777" w:rsidR="00D800A3" w:rsidRDefault="00D800A3" w:rsidP="00D8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2417" w14:textId="77777777" w:rsidR="00D800A3" w:rsidRDefault="00D800A3" w:rsidP="00D800A3">
      <w:r>
        <w:separator/>
      </w:r>
    </w:p>
  </w:footnote>
  <w:footnote w:type="continuationSeparator" w:id="0">
    <w:p w14:paraId="712CDACA" w14:textId="77777777" w:rsidR="00D800A3" w:rsidRDefault="00D800A3" w:rsidP="00D8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4F81" w14:textId="77777777" w:rsidR="00D800A3" w:rsidRDefault="00D800A3" w:rsidP="00D800A3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606B1F35" w14:textId="68242E9A" w:rsidR="00D800A3" w:rsidRPr="00D800A3" w:rsidRDefault="00D800A3" w:rsidP="00D800A3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 w:rsidRPr="00227E9E">
      <w:rPr>
        <w:rFonts w:ascii="Book Antiqua" w:hAnsi="Book Antiqua"/>
        <w:b/>
        <w:sz w:val="28"/>
        <w:szCs w:val="28"/>
      </w:rPr>
      <w:t>9</w:t>
    </w:r>
    <w:r>
      <w:rPr>
        <w:rFonts w:ascii="Book Antiqua" w:hAnsi="Book Antiqua"/>
        <w:b/>
        <w:sz w:val="28"/>
        <w:szCs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FC"/>
    <w:rsid w:val="00350CFC"/>
    <w:rsid w:val="005246A1"/>
    <w:rsid w:val="00D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CEB8"/>
  <w15:chartTrackingRefBased/>
  <w15:docId w15:val="{F50996D5-A721-46D0-BF84-9C2CC37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00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0A3"/>
  </w:style>
  <w:style w:type="paragraph" w:styleId="Pidipagina">
    <w:name w:val="footer"/>
    <w:basedOn w:val="Normale"/>
    <w:link w:val="PidipaginaCarattere"/>
    <w:uiPriority w:val="99"/>
    <w:unhideWhenUsed/>
    <w:rsid w:val="00D800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2023-05-23T06:18:00Z</dcterms:created>
  <dcterms:modified xsi:type="dcterms:W3CDTF">2023-05-23T06:19:00Z</dcterms:modified>
</cp:coreProperties>
</file>