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C71F" w14:textId="6BB5C1D9" w:rsidR="009F1E7F" w:rsidRPr="000B2EAE" w:rsidRDefault="009F1E7F" w:rsidP="00BD7975">
      <w:pPr>
        <w:tabs>
          <w:tab w:val="left" w:pos="0"/>
        </w:tabs>
        <w:ind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BANDO ASI</w:t>
      </w:r>
      <w:r w:rsidR="00FE2A5C">
        <w:rPr>
          <w:rFonts w:ascii="Times New Roman" w:eastAsia="Times New Roman" w:hAnsi="Times New Roman" w:cs="Times New Roman"/>
          <w:b/>
          <w:sz w:val="24"/>
          <w:szCs w:val="24"/>
          <w:lang w:eastAsia="it-IT"/>
        </w:rPr>
        <w:t xml:space="preserve"> </w:t>
      </w:r>
      <w:r w:rsidR="00C17437">
        <w:rPr>
          <w:rFonts w:ascii="Times New Roman" w:eastAsia="Times New Roman" w:hAnsi="Times New Roman" w:cs="Times New Roman"/>
          <w:b/>
          <w:sz w:val="24"/>
          <w:szCs w:val="24"/>
          <w:lang w:eastAsia="it-IT"/>
        </w:rPr>
        <w:t xml:space="preserve">prot. </w:t>
      </w:r>
    </w:p>
    <w:p w14:paraId="772DFB07" w14:textId="1E46EA13"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r w:rsidRPr="000B2EAE">
        <w:rPr>
          <w:rFonts w:ascii="Times New Roman" w:hAnsi="Times New Roman" w:cs="Times New Roman"/>
          <w:b/>
          <w:sz w:val="24"/>
          <w:szCs w:val="24"/>
        </w:rPr>
        <w:t xml:space="preserve">CONTRATTO DI FINANZIAMENTO ASI N. </w:t>
      </w:r>
    </w:p>
    <w:p w14:paraId="3A0424AB" w14:textId="218EA6BB"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r w:rsidRPr="000B2EAE">
        <w:rPr>
          <w:rFonts w:ascii="Times New Roman" w:hAnsi="Times New Roman" w:cs="Times New Roman"/>
          <w:b/>
          <w:sz w:val="24"/>
          <w:szCs w:val="24"/>
        </w:rPr>
        <w:t xml:space="preserve">Codice Unico di Progetto (CUP) </w:t>
      </w:r>
    </w:p>
    <w:p w14:paraId="4BFF87F7" w14:textId="77777777"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p>
    <w:p w14:paraId="250FF263" w14:textId="0927C66D" w:rsidR="009F1E7F" w:rsidRPr="00C17437" w:rsidRDefault="009F1E7F" w:rsidP="00BD7975">
      <w:pPr>
        <w:tabs>
          <w:tab w:val="left" w:pos="0"/>
        </w:tabs>
        <w:autoSpaceDE w:val="0"/>
        <w:autoSpaceDN w:val="0"/>
        <w:adjustRightInd w:val="0"/>
        <w:spacing w:after="0"/>
        <w:ind w:left="1416" w:right="-425" w:firstLine="708"/>
        <w:jc w:val="both"/>
        <w:rPr>
          <w:rFonts w:ascii="Times New Roman" w:hAnsi="Times New Roman" w:cs="Times New Roman"/>
          <w:b/>
          <w:i/>
          <w:sz w:val="24"/>
          <w:szCs w:val="24"/>
        </w:rPr>
      </w:pPr>
      <w:r w:rsidRPr="000B2EAE">
        <w:rPr>
          <w:rFonts w:ascii="Times New Roman" w:hAnsi="Times New Roman" w:cs="Times New Roman"/>
          <w:b/>
          <w:sz w:val="24"/>
          <w:szCs w:val="24"/>
        </w:rPr>
        <w:t xml:space="preserve"> </w:t>
      </w:r>
      <w:r w:rsidRPr="00C17437">
        <w:rPr>
          <w:rFonts w:ascii="Times New Roman" w:hAnsi="Times New Roman" w:cs="Times New Roman"/>
          <w:b/>
          <w:i/>
          <w:sz w:val="24"/>
          <w:szCs w:val="24"/>
        </w:rPr>
        <w:t>“</w:t>
      </w:r>
      <w:r w:rsidR="00FE2A5C" w:rsidRPr="00C17437">
        <w:rPr>
          <w:rFonts w:ascii="Times New Roman" w:hAnsi="Times New Roman" w:cs="Times New Roman"/>
          <w:b/>
          <w:i/>
          <w:sz w:val="24"/>
          <w:szCs w:val="24"/>
        </w:rPr>
        <w:t>………………………………………………</w:t>
      </w:r>
      <w:r w:rsidRPr="00C17437">
        <w:rPr>
          <w:rFonts w:ascii="Times New Roman" w:hAnsi="Times New Roman" w:cs="Times New Roman"/>
          <w:b/>
          <w:i/>
          <w:sz w:val="24"/>
          <w:szCs w:val="24"/>
        </w:rPr>
        <w:t>”</w:t>
      </w:r>
    </w:p>
    <w:p w14:paraId="6FD289C4" w14:textId="77777777" w:rsidR="009F1E7F" w:rsidRPr="00C17437"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p>
    <w:p w14:paraId="7AFC212E" w14:textId="77777777"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sz w:val="24"/>
          <w:szCs w:val="24"/>
        </w:rPr>
      </w:pPr>
      <w:r w:rsidRPr="000B2EAE">
        <w:rPr>
          <w:rFonts w:ascii="Times New Roman" w:hAnsi="Times New Roman" w:cs="Times New Roman"/>
          <w:sz w:val="24"/>
          <w:szCs w:val="24"/>
        </w:rPr>
        <w:t>TRA</w:t>
      </w:r>
    </w:p>
    <w:p w14:paraId="3591E104" w14:textId="1AD54B26" w:rsidR="009F1E7F" w:rsidRPr="000B2EAE" w:rsidRDefault="009F1E7F" w:rsidP="00BD7975">
      <w:pPr>
        <w:tabs>
          <w:tab w:val="left" w:pos="0"/>
        </w:tabs>
        <w:spacing w:line="480" w:lineRule="exact"/>
        <w:ind w:right="-425"/>
        <w:jc w:val="both"/>
        <w:rPr>
          <w:rFonts w:ascii="Times New Roman" w:hAnsi="Times New Roman" w:cs="Times New Roman"/>
          <w:i/>
          <w:iCs/>
          <w:sz w:val="24"/>
          <w:szCs w:val="24"/>
        </w:rPr>
      </w:pPr>
      <w:r w:rsidRPr="000B2EAE">
        <w:rPr>
          <w:rFonts w:ascii="Times New Roman" w:hAnsi="Times New Roman" w:cs="Times New Roman"/>
          <w:sz w:val="24"/>
          <w:szCs w:val="24"/>
        </w:rPr>
        <w:t xml:space="preserve">L'Agenzia Spaziale Italiana (d'ora innanzi indicata come ASI), con sede in Roma in Viale del Politecnico s.n.c. </w:t>
      </w:r>
      <w:r w:rsidR="002040C2">
        <w:rPr>
          <w:rFonts w:ascii="Times New Roman" w:hAnsi="Times New Roman" w:cs="Times New Roman"/>
          <w:sz w:val="24"/>
          <w:szCs w:val="24"/>
        </w:rPr>
        <w:t xml:space="preserve">- CAP </w:t>
      </w:r>
      <w:r w:rsidRPr="000B2EAE">
        <w:rPr>
          <w:rFonts w:ascii="Times New Roman" w:hAnsi="Times New Roman" w:cs="Times New Roman"/>
          <w:sz w:val="24"/>
          <w:szCs w:val="24"/>
        </w:rPr>
        <w:t xml:space="preserve">00133, codice fiscale n. 97061010589, rappresentata dal Direttore Generale, Dott. </w:t>
      </w:r>
      <w:r>
        <w:rPr>
          <w:rFonts w:ascii="Times New Roman" w:hAnsi="Times New Roman" w:cs="Times New Roman"/>
          <w:sz w:val="24"/>
          <w:szCs w:val="24"/>
        </w:rPr>
        <w:t>Fabrizio Tosone</w:t>
      </w:r>
    </w:p>
    <w:p w14:paraId="3872214F" w14:textId="77777777" w:rsidR="009F1E7F" w:rsidRPr="000B2EAE" w:rsidRDefault="009F1E7F" w:rsidP="00BD7975">
      <w:pPr>
        <w:tabs>
          <w:tab w:val="left" w:pos="0"/>
        </w:tabs>
        <w:spacing w:line="480" w:lineRule="exact"/>
        <w:ind w:left="425" w:right="-425" w:hanging="425"/>
        <w:jc w:val="center"/>
        <w:rPr>
          <w:rFonts w:ascii="Times New Roman" w:hAnsi="Times New Roman" w:cs="Times New Roman"/>
          <w:sz w:val="24"/>
          <w:szCs w:val="24"/>
        </w:rPr>
      </w:pPr>
      <w:r w:rsidRPr="000B2EAE">
        <w:rPr>
          <w:rFonts w:ascii="Times New Roman" w:hAnsi="Times New Roman" w:cs="Times New Roman"/>
          <w:sz w:val="24"/>
          <w:szCs w:val="24"/>
        </w:rPr>
        <w:t>E</w:t>
      </w:r>
    </w:p>
    <w:p w14:paraId="0D7498C9" w14:textId="1CCF0045" w:rsidR="009F1E7F" w:rsidRPr="000B2EAE" w:rsidRDefault="00FE2A5C" w:rsidP="00BD7975">
      <w:pPr>
        <w:tabs>
          <w:tab w:val="left" w:pos="0"/>
        </w:tabs>
        <w:autoSpaceDE w:val="0"/>
        <w:autoSpaceDN w:val="0"/>
        <w:adjustRightInd w:val="0"/>
        <w:spacing w:after="0" w:line="480" w:lineRule="exact"/>
        <w:ind w:right="-425"/>
        <w:jc w:val="both"/>
        <w:rPr>
          <w:rFonts w:ascii="Times New Roman" w:eastAsia="Times New Roman" w:hAnsi="Times New Roman" w:cs="Times New Roman"/>
          <w:sz w:val="24"/>
          <w:szCs w:val="24"/>
          <w:lang w:eastAsia="it-IT"/>
        </w:rPr>
      </w:pPr>
      <w:bookmarkStart w:id="0" w:name="OLE_LINK3"/>
      <w:bookmarkStart w:id="1" w:name="OLE_LINK4"/>
      <w:r>
        <w:rPr>
          <w:rFonts w:ascii="Times New Roman" w:eastAsia="Times New Roman" w:hAnsi="Times New Roman" w:cs="Times New Roman"/>
          <w:sz w:val="24"/>
          <w:szCs w:val="24"/>
          <w:lang w:eastAsia="it-IT"/>
        </w:rPr>
        <w:t>……………………….</w:t>
      </w:r>
      <w:r w:rsidR="009F1E7F" w:rsidRPr="000B2EAE">
        <w:rPr>
          <w:rFonts w:ascii="Times New Roman" w:eastAsia="Times New Roman" w:hAnsi="Times New Roman" w:cs="Times New Roman"/>
          <w:sz w:val="24"/>
          <w:szCs w:val="24"/>
          <w:lang w:eastAsia="it-IT"/>
        </w:rPr>
        <w:t xml:space="preserve"> (d'ora innanzi denominata indicata come Beneficiario) con sede in</w:t>
      </w:r>
      <w:r w:rsidR="009F1E7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Pr>
          <w:rFonts w:ascii="Times New Roman" w:eastAsia="Times New Roman" w:hAnsi="Times New Roman" w:cs="Times New Roman"/>
          <w:sz w:val="24"/>
          <w:szCs w:val="24"/>
          <w:lang w:eastAsia="it-IT"/>
        </w:rPr>
        <w:t>.</w:t>
      </w:r>
      <w:r w:rsidR="009F1E7F" w:rsidRPr="000B2EAE">
        <w:rPr>
          <w:rFonts w:ascii="Times New Roman" w:eastAsia="Times New Roman" w:hAnsi="Times New Roman" w:cs="Times New Roman"/>
          <w:sz w:val="24"/>
          <w:szCs w:val="24"/>
          <w:lang w:eastAsia="it-IT"/>
        </w:rPr>
        <w:noBreakHyphen/>
        <w:t xml:space="preserve"> </w:t>
      </w:r>
      <w:r w:rsidR="002040C2" w:rsidRPr="00D81902">
        <w:rPr>
          <w:rFonts w:ascii="Times New Roman" w:eastAsia="Times New Roman" w:hAnsi="Times New Roman" w:cs="Times New Roman"/>
          <w:sz w:val="24"/>
          <w:szCs w:val="24"/>
          <w:lang w:eastAsia="it-IT"/>
        </w:rPr>
        <w:t xml:space="preserve">con capitale sociale di </w:t>
      </w:r>
      <w:r w:rsidR="002040C2">
        <w:rPr>
          <w:rFonts w:ascii="Times New Roman" w:eastAsia="Times New Roman" w:hAnsi="Times New Roman" w:cs="Times New Roman"/>
          <w:sz w:val="24"/>
          <w:szCs w:val="24"/>
          <w:lang w:eastAsia="it-IT"/>
        </w:rPr>
        <w:t>…………….</w:t>
      </w:r>
      <w:r w:rsidR="002040C2" w:rsidRPr="00D81902">
        <w:rPr>
          <w:rFonts w:ascii="Times New Roman" w:eastAsia="Times New Roman" w:hAnsi="Times New Roman" w:cs="Times New Roman"/>
          <w:sz w:val="24"/>
          <w:szCs w:val="24"/>
          <w:lang w:eastAsia="it-IT"/>
        </w:rPr>
        <w:t xml:space="preserve">interamente versato, iscritta al Registro delle Imprese di </w:t>
      </w:r>
      <w:r w:rsidR="009F1E7F" w:rsidRPr="000B2EAE">
        <w:rPr>
          <w:rFonts w:ascii="Times New Roman" w:eastAsia="Times New Roman" w:hAnsi="Times New Roman" w:cs="Times New Roman"/>
          <w:sz w:val="24"/>
          <w:szCs w:val="24"/>
          <w:lang w:eastAsia="it-IT"/>
        </w:rPr>
        <w:t>Codice Fiscale e Partita IVA n</w:t>
      </w:r>
      <w:r>
        <w:rPr>
          <w:rFonts w:ascii="Times New Roman" w:eastAsia="Times New Roman" w:hAnsi="Times New Roman" w:cs="Times New Roman"/>
          <w:sz w:val="24"/>
          <w:szCs w:val="24"/>
          <w:lang w:eastAsia="it-IT"/>
        </w:rPr>
        <w:t>……………………..</w:t>
      </w:r>
      <w:r w:rsidR="009F1E7F" w:rsidRPr="000B2EAE">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softHyphen/>
        <w:t xml:space="preserve">rappresentata </w:t>
      </w:r>
      <w:r w:rsidR="009F1E7F">
        <w:rPr>
          <w:rFonts w:ascii="Times New Roman" w:eastAsia="Times New Roman" w:hAnsi="Times New Roman" w:cs="Times New Roman"/>
          <w:sz w:val="24"/>
          <w:szCs w:val="24"/>
          <w:lang w:eastAsia="it-IT"/>
        </w:rPr>
        <w:t>da</w:t>
      </w:r>
      <w:r>
        <w:rPr>
          <w:rFonts w:ascii="Times New Roman" w:eastAsia="Times New Roman" w:hAnsi="Times New Roman" w:cs="Times New Roman"/>
          <w:sz w:val="24"/>
          <w:szCs w:val="24"/>
          <w:lang w:eastAsia="it-IT"/>
        </w:rPr>
        <w:t>…………………..</w:t>
      </w:r>
      <w:r w:rsidR="009F1E7F">
        <w:rPr>
          <w:rFonts w:ascii="Times New Roman" w:eastAsia="Times New Roman" w:hAnsi="Times New Roman" w:cs="Times New Roman"/>
          <w:sz w:val="24"/>
          <w:szCs w:val="24"/>
          <w:lang w:eastAsia="it-IT"/>
        </w:rPr>
        <w:t>,.</w:t>
      </w:r>
      <w:r w:rsidR="00E80811">
        <w:rPr>
          <w:rFonts w:ascii="Times New Roman" w:eastAsia="Times New Roman" w:hAnsi="Times New Roman" w:cs="Times New Roman"/>
          <w:sz w:val="24"/>
          <w:szCs w:val="24"/>
          <w:lang w:eastAsia="it-IT"/>
        </w:rPr>
        <w:t>nella sua qualità di……………………………………</w:t>
      </w:r>
    </w:p>
    <w:bookmarkEnd w:id="0"/>
    <w:bookmarkEnd w:id="1"/>
    <w:p w14:paraId="4D161CA1" w14:textId="77777777" w:rsidR="009F1E7F" w:rsidRPr="000B2EAE" w:rsidRDefault="009F1E7F" w:rsidP="00BD7975">
      <w:pPr>
        <w:tabs>
          <w:tab w:val="left" w:pos="0"/>
        </w:tabs>
        <w:autoSpaceDE w:val="0"/>
        <w:autoSpaceDN w:val="0"/>
        <w:adjustRightInd w:val="0"/>
        <w:spacing w:after="0"/>
        <w:ind w:right="-425"/>
        <w:jc w:val="center"/>
        <w:rPr>
          <w:rFonts w:ascii="Times New Roman" w:hAnsi="Times New Roman" w:cs="Times New Roman"/>
          <w:b/>
          <w:sz w:val="24"/>
          <w:szCs w:val="24"/>
        </w:rPr>
      </w:pPr>
    </w:p>
    <w:p w14:paraId="41A4F93D"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54CCA525"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6FEFA916"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434A3328"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64E44897"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36069BC1"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1EA7B5E4" w14:textId="22F9AC91"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5F5E0E1E" w14:textId="36506DC4"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468FBC03" w14:textId="132CA7B1"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3329FAA8" w14:textId="6C81D233"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4B69E031"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746CADC7" w14:textId="77777777" w:rsidR="002040C2" w:rsidRDefault="002040C2"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64551C83" w14:textId="37CAA6C5" w:rsidR="009F1E7F" w:rsidRPr="000B2EAE" w:rsidRDefault="009F1E7F"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Il presente atto consta di:</w:t>
      </w:r>
    </w:p>
    <w:p w14:paraId="3033A721" w14:textId="1BBBE6F6" w:rsidR="009F1E7F" w:rsidRPr="000B2EAE" w:rsidRDefault="009F1E7F" w:rsidP="009036C2">
      <w:pPr>
        <w:widowControl w:val="0"/>
        <w:numPr>
          <w:ilvl w:val="0"/>
          <w:numId w:val="4"/>
        </w:numPr>
        <w:tabs>
          <w:tab w:val="left" w:pos="0"/>
          <w:tab w:val="num" w:pos="567"/>
        </w:tabs>
        <w:spacing w:after="0" w:line="480" w:lineRule="exact"/>
        <w:ind w:left="567"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Contratto di n.  articoli, per complessive </w:t>
      </w:r>
      <w:proofErr w:type="gramStart"/>
      <w:r w:rsidRPr="000B2EAE">
        <w:rPr>
          <w:rFonts w:ascii="Times New Roman" w:eastAsia="Times New Roman" w:hAnsi="Times New Roman" w:cs="Times New Roman"/>
          <w:sz w:val="24"/>
          <w:szCs w:val="24"/>
          <w:lang w:eastAsia="it-IT"/>
        </w:rPr>
        <w:t>pagine</w:t>
      </w:r>
      <w:r w:rsidR="00E80811">
        <w:rPr>
          <w:rFonts w:ascii="Times New Roman" w:eastAsia="Times New Roman" w:hAnsi="Times New Roman" w:cs="Times New Roman"/>
          <w:sz w:val="24"/>
          <w:szCs w:val="24"/>
          <w:lang w:eastAsia="it-IT"/>
        </w:rPr>
        <w:t>….</w:t>
      </w:r>
      <w:proofErr w:type="gramEnd"/>
      <w:r w:rsidR="00E80811">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p>
    <w:p w14:paraId="489F7926" w14:textId="7A9A971A"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1 - Allegato Tecnico Gestionale di </w:t>
      </w:r>
      <w:r w:rsidR="00E80811">
        <w:rPr>
          <w:rFonts w:ascii="Times New Roman" w:eastAsia="Times New Roman" w:hAnsi="Times New Roman" w:cs="Times New Roman"/>
          <w:sz w:val="24"/>
          <w:szCs w:val="24"/>
          <w:lang w:eastAsia="it-IT"/>
        </w:rPr>
        <w:t>…</w:t>
      </w:r>
      <w:r w:rsidR="002040C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w:t>
      </w:r>
      <w:r w:rsidRPr="000B2EAE">
        <w:rPr>
          <w:rFonts w:ascii="Times New Roman" w:eastAsia="Times New Roman" w:hAnsi="Times New Roman" w:cs="Times New Roman"/>
          <w:sz w:val="24"/>
          <w:szCs w:val="24"/>
          <w:lang w:eastAsia="it-IT"/>
        </w:rPr>
        <w:t>agine;</w:t>
      </w:r>
    </w:p>
    <w:p w14:paraId="28F790AE"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2 - Voci di costo </w:t>
      </w:r>
    </w:p>
    <w:p w14:paraId="3C762FF0"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3 - Linee guida rendicontazione; </w:t>
      </w:r>
    </w:p>
    <w:p w14:paraId="1D19E407"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4 - Linee guida modifiche alla ripartizione delle voci di costo </w:t>
      </w:r>
    </w:p>
    <w:p w14:paraId="054DB238"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4bis - Richiesta rimodulazione spese</w:t>
      </w:r>
    </w:p>
    <w:p w14:paraId="10BAC160"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5 - Modulo Rendiconto enti pubblici.xls</w:t>
      </w:r>
    </w:p>
    <w:p w14:paraId="679927BC"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6 - </w:t>
      </w:r>
      <w:r>
        <w:rPr>
          <w:rFonts w:ascii="Times New Roman" w:eastAsia="Times New Roman" w:hAnsi="Times New Roman" w:cs="Times New Roman"/>
          <w:sz w:val="24"/>
          <w:szCs w:val="24"/>
          <w:lang w:eastAsia="it-IT"/>
        </w:rPr>
        <w:t>M</w:t>
      </w:r>
      <w:r w:rsidRPr="000B2EAE">
        <w:rPr>
          <w:rFonts w:ascii="Times New Roman" w:eastAsia="Times New Roman" w:hAnsi="Times New Roman" w:cs="Times New Roman"/>
          <w:sz w:val="24"/>
          <w:szCs w:val="24"/>
          <w:lang w:eastAsia="it-IT"/>
        </w:rPr>
        <w:t>odello rendicontazione privati.xlsx</w:t>
      </w:r>
    </w:p>
    <w:p w14:paraId="79964969"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7 - Dichiarazione </w:t>
      </w:r>
      <w:proofErr w:type="spellStart"/>
      <w:r w:rsidRPr="000B2EAE">
        <w:rPr>
          <w:rFonts w:ascii="Times New Roman" w:eastAsia="Times New Roman" w:hAnsi="Times New Roman" w:cs="Times New Roman"/>
          <w:sz w:val="24"/>
          <w:szCs w:val="24"/>
          <w:lang w:eastAsia="it-IT"/>
        </w:rPr>
        <w:t>sost</w:t>
      </w:r>
      <w:proofErr w:type="spellEnd"/>
      <w:r w:rsidRPr="000B2EAE">
        <w:rPr>
          <w:rFonts w:ascii="Times New Roman" w:eastAsia="Times New Roman" w:hAnsi="Times New Roman" w:cs="Times New Roman"/>
          <w:sz w:val="24"/>
          <w:szCs w:val="24"/>
          <w:lang w:eastAsia="it-IT"/>
        </w:rPr>
        <w:t>. Timesheet.xls</w:t>
      </w:r>
    </w:p>
    <w:p w14:paraId="158B337D"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8 - </w:t>
      </w:r>
      <w:proofErr w:type="spellStart"/>
      <w:r w:rsidRPr="000B2EAE">
        <w:rPr>
          <w:rFonts w:ascii="Times New Roman" w:eastAsia="Times New Roman" w:hAnsi="Times New Roman" w:cs="Times New Roman"/>
          <w:sz w:val="24"/>
          <w:szCs w:val="24"/>
          <w:lang w:eastAsia="it-IT"/>
        </w:rPr>
        <w:t>Dichiarazione_sost_Rendiconto_SAL_FINALE</w:t>
      </w:r>
      <w:proofErr w:type="spellEnd"/>
    </w:p>
    <w:p w14:paraId="1842FD15" w14:textId="77777777" w:rsidR="009F1E7F" w:rsidRPr="000B2EAE"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9 - Modulo di rendicontazione finale</w:t>
      </w:r>
    </w:p>
    <w:p w14:paraId="5CF3CAB8" w14:textId="545729F4" w:rsidR="009F1E7F" w:rsidRDefault="009F1E7F" w:rsidP="009036C2">
      <w:pPr>
        <w:widowControl w:val="0"/>
        <w:numPr>
          <w:ilvl w:val="0"/>
          <w:numId w:val="4"/>
        </w:numPr>
        <w:tabs>
          <w:tab w:val="left" w:pos="0"/>
        </w:tabs>
        <w:spacing w:after="0" w:line="480" w:lineRule="exact"/>
        <w:ind w:right="-425"/>
        <w:jc w:val="both"/>
        <w:rPr>
          <w:rFonts w:ascii="Times New Roman" w:eastAsia="Times New Roman" w:hAnsi="Times New Roman" w:cs="Times New Roman"/>
          <w:sz w:val="24"/>
          <w:szCs w:val="24"/>
          <w:lang w:eastAsia="it-IT"/>
        </w:rPr>
      </w:pPr>
      <w:proofErr w:type="spellStart"/>
      <w:r w:rsidRPr="000B2EAE">
        <w:rPr>
          <w:rFonts w:ascii="Times New Roman" w:eastAsia="Times New Roman" w:hAnsi="Times New Roman" w:cs="Times New Roman"/>
          <w:sz w:val="24"/>
          <w:szCs w:val="24"/>
          <w:lang w:eastAsia="it-IT"/>
        </w:rPr>
        <w:t>All</w:t>
      </w:r>
      <w:proofErr w:type="spellEnd"/>
      <w:r w:rsidRPr="000B2EAE">
        <w:rPr>
          <w:rFonts w:ascii="Times New Roman" w:eastAsia="Times New Roman" w:hAnsi="Times New Roman" w:cs="Times New Roman"/>
          <w:sz w:val="24"/>
          <w:szCs w:val="24"/>
          <w:lang w:eastAsia="it-IT"/>
        </w:rPr>
        <w:t xml:space="preserve">. 10 - </w:t>
      </w:r>
      <w:proofErr w:type="spellStart"/>
      <w:r w:rsidRPr="000B2EAE">
        <w:rPr>
          <w:rFonts w:ascii="Times New Roman" w:eastAsia="Times New Roman" w:hAnsi="Times New Roman" w:cs="Times New Roman"/>
          <w:sz w:val="24"/>
          <w:szCs w:val="24"/>
          <w:lang w:eastAsia="it-IT"/>
        </w:rPr>
        <w:t>Dichiarazione_sost_Rendiconto_SAL</w:t>
      </w:r>
      <w:proofErr w:type="spellEnd"/>
    </w:p>
    <w:p w14:paraId="2EF15C38" w14:textId="77777777" w:rsidR="0009459D" w:rsidRPr="000B2EAE" w:rsidRDefault="0009459D" w:rsidP="00BD7975">
      <w:pPr>
        <w:widowControl w:val="0"/>
        <w:tabs>
          <w:tab w:val="left" w:pos="0"/>
        </w:tabs>
        <w:spacing w:after="0" w:line="480" w:lineRule="exact"/>
        <w:ind w:right="-425"/>
        <w:jc w:val="both"/>
        <w:rPr>
          <w:rFonts w:ascii="Times New Roman" w:eastAsia="Times New Roman" w:hAnsi="Times New Roman" w:cs="Times New Roman"/>
          <w:sz w:val="24"/>
          <w:szCs w:val="24"/>
          <w:lang w:eastAsia="it-IT"/>
        </w:rPr>
      </w:pPr>
    </w:p>
    <w:p w14:paraId="0B268D10"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173D5758"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3C650F8B"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2EC0CFFA"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6FEDC552"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1711E55F"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232E6917"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1318558A"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4D6EAAD9"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0CEF8D2B"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7DDFE031"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32ADBB4A"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0F1D59FB" w14:textId="77777777" w:rsidR="002040C2" w:rsidRDefault="002040C2"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p>
    <w:p w14:paraId="0FB4E89C" w14:textId="4DF6C62C" w:rsidR="009F1E7F" w:rsidRPr="000B2EAE" w:rsidRDefault="009F1E7F" w:rsidP="00BD7975">
      <w:pPr>
        <w:widowControl w:val="0"/>
        <w:tabs>
          <w:tab w:val="left" w:pos="0"/>
        </w:tabs>
        <w:autoSpaceDE w:val="0"/>
        <w:autoSpaceDN w:val="0"/>
        <w:adjustRightInd w:val="0"/>
        <w:spacing w:after="0" w:line="480" w:lineRule="exact"/>
        <w:ind w:left="142" w:right="-425"/>
        <w:jc w:val="center"/>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SOMMARIO</w:t>
      </w:r>
    </w:p>
    <w:p w14:paraId="521E2572"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PREMESSE</w:t>
      </w:r>
    </w:p>
    <w:p w14:paraId="698F632C"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 OGGETTO DEL CONTRATTO</w:t>
      </w:r>
    </w:p>
    <w:p w14:paraId="3CDC8A3E"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2 – DURATA</w:t>
      </w:r>
    </w:p>
    <w:p w14:paraId="73B03EA4" w14:textId="77777777" w:rsidR="009F1E7F" w:rsidRPr="000B2EAE"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3 – IMPORTO DEL FINANZIAMENTO</w:t>
      </w:r>
    </w:p>
    <w:p w14:paraId="4B601CC7" w14:textId="1888DD44"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4 – PIANO DELLE </w:t>
      </w:r>
      <w:r>
        <w:rPr>
          <w:rFonts w:ascii="Times New Roman" w:eastAsia="Times New Roman" w:hAnsi="Times New Roman" w:cs="Times New Roman"/>
          <w:sz w:val="24"/>
          <w:szCs w:val="24"/>
          <w:lang w:eastAsia="it-IT"/>
        </w:rPr>
        <w:t>ATTIVITÀ</w:t>
      </w:r>
    </w:p>
    <w:p w14:paraId="413CDA3B" w14:textId="64BD1670"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5 – DIRITTI E DOVERI DELLE PARTI</w:t>
      </w:r>
    </w:p>
    <w:p w14:paraId="568CDE67" w14:textId="799EEA71"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6 – COSTI AMMISSIBILI</w:t>
      </w:r>
    </w:p>
    <w:p w14:paraId="753CEE81" w14:textId="4A37DC1F"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7 – INDICATORI DI RISULTATO </w:t>
      </w:r>
    </w:p>
    <w:p w14:paraId="3D96C9F1" w14:textId="2EA7CBF9"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8 – PROROGHE-SOSPENSIONI</w:t>
      </w:r>
    </w:p>
    <w:p w14:paraId="5CCDFEC9" w14:textId="66FCB0D7"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9 – MODIFICHE </w:t>
      </w:r>
    </w:p>
    <w:p w14:paraId="65B455DC" w14:textId="0FC85703"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10 – MODALITÀ</w:t>
      </w:r>
      <w:r w:rsidRPr="000B2EAE">
        <w:rPr>
          <w:rFonts w:ascii="Times New Roman" w:eastAsia="Times New Roman" w:hAnsi="Times New Roman" w:cs="Times New Roman"/>
          <w:sz w:val="24"/>
          <w:szCs w:val="24"/>
          <w:lang w:eastAsia="it-IT"/>
        </w:rPr>
        <w:t xml:space="preserve"> E CONDIZIONI DI EROGAZIONI</w:t>
      </w:r>
    </w:p>
    <w:p w14:paraId="524EC7E4" w14:textId="243DD599"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11 – ANTICIPAZIONE </w:t>
      </w:r>
    </w:p>
    <w:p w14:paraId="3357500B" w14:textId="4735254D"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12 – GARANZIE</w:t>
      </w:r>
    </w:p>
    <w:p w14:paraId="37A68426" w14:textId="52AAF6E3"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13 – RISULTATI DEL PROGETTO</w:t>
      </w:r>
    </w:p>
    <w:p w14:paraId="0A286A98" w14:textId="4347DC64"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w:t>
      </w:r>
      <w:r>
        <w:rPr>
          <w:rFonts w:ascii="Times New Roman" w:eastAsia="Times New Roman" w:hAnsi="Times New Roman" w:cs="Times New Roman"/>
          <w:sz w:val="24"/>
          <w:szCs w:val="24"/>
          <w:lang w:eastAsia="it-IT"/>
        </w:rPr>
        <w:t xml:space="preserve"> 14 – INFORMAZIONE E PUBBLICITÀ</w:t>
      </w:r>
    </w:p>
    <w:p w14:paraId="4B8DF2F4" w14:textId="038A21C8"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15 – REVOCA DEL FINANZIAMENTO E INTERRUZIONE</w:t>
      </w:r>
    </w:p>
    <w:p w14:paraId="1FAE5B27" w14:textId="46666A39"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16 – SANZIONI ULTERIORI</w:t>
      </w:r>
    </w:p>
    <w:p w14:paraId="7EEB98D8" w14:textId="1702EAA7"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17 – NORME APPLICABILI</w:t>
      </w:r>
    </w:p>
    <w:p w14:paraId="2F5380B8" w14:textId="63261E4E" w:rsidR="009F1E7F" w:rsidRPr="000B2EAE"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18 – FORO COMPETENTE</w:t>
      </w:r>
    </w:p>
    <w:p w14:paraId="317DDC33" w14:textId="7908836F" w:rsidR="009F1E7F" w:rsidRDefault="0009459D"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ART. 19 – SPESE E ONERI</w:t>
      </w:r>
    </w:p>
    <w:p w14:paraId="447563B3" w14:textId="77777777" w:rsidR="009F1E7F" w:rsidRPr="00FE6479" w:rsidRDefault="009F1E7F" w:rsidP="00BD7975">
      <w:pPr>
        <w:widowControl w:val="0"/>
        <w:tabs>
          <w:tab w:val="left" w:pos="0"/>
        </w:tabs>
        <w:autoSpaceDE w:val="0"/>
        <w:autoSpaceDN w:val="0"/>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ART. </w:t>
      </w:r>
      <w:r>
        <w:rPr>
          <w:rFonts w:ascii="Times New Roman" w:eastAsia="Times New Roman" w:hAnsi="Times New Roman" w:cs="Times New Roman"/>
          <w:sz w:val="24"/>
          <w:szCs w:val="24"/>
          <w:lang w:eastAsia="it-IT"/>
        </w:rPr>
        <w:t>20</w:t>
      </w:r>
      <w:r w:rsidRPr="000B2EAE">
        <w:rPr>
          <w:rFonts w:ascii="Times New Roman" w:eastAsia="Times New Roman" w:hAnsi="Times New Roman" w:cs="Times New Roman"/>
          <w:sz w:val="24"/>
          <w:szCs w:val="24"/>
          <w:lang w:eastAsia="it-IT"/>
        </w:rPr>
        <w:t xml:space="preserve"> – </w:t>
      </w:r>
      <w:r>
        <w:rPr>
          <w:rFonts w:ascii="Times New Roman" w:eastAsia="Times New Roman" w:hAnsi="Times New Roman" w:cs="Times New Roman"/>
          <w:sz w:val="24"/>
          <w:szCs w:val="24"/>
          <w:lang w:eastAsia="it-IT"/>
        </w:rPr>
        <w:t>TRATTAMENTO DATI</w:t>
      </w:r>
      <w:r w:rsidRPr="000B2EAE">
        <w:rPr>
          <w:rFonts w:ascii="Times New Roman" w:hAnsi="Times New Roman" w:cs="Times New Roman"/>
          <w:b/>
          <w:sz w:val="24"/>
          <w:szCs w:val="24"/>
        </w:rPr>
        <w:br w:type="page"/>
      </w:r>
    </w:p>
    <w:p w14:paraId="667E9554" w14:textId="193030C9" w:rsidR="009F1E7F" w:rsidRPr="000B2EAE" w:rsidRDefault="009F1E7F" w:rsidP="00BD7975">
      <w:pPr>
        <w:widowControl w:val="0"/>
        <w:tabs>
          <w:tab w:val="left" w:pos="0"/>
        </w:tabs>
        <w:spacing w:line="480" w:lineRule="exact"/>
        <w:ind w:right="-425"/>
        <w:jc w:val="center"/>
        <w:rPr>
          <w:rFonts w:ascii="Times New Roman" w:hAnsi="Times New Roman" w:cs="Times New Roman"/>
          <w:b/>
          <w:sz w:val="24"/>
          <w:szCs w:val="24"/>
        </w:rPr>
      </w:pPr>
      <w:r w:rsidRPr="000B2EAE">
        <w:rPr>
          <w:rFonts w:ascii="Times New Roman" w:hAnsi="Times New Roman" w:cs="Times New Roman"/>
          <w:b/>
          <w:sz w:val="24"/>
          <w:szCs w:val="24"/>
        </w:rPr>
        <w:lastRenderedPageBreak/>
        <w:t>PREMESS</w:t>
      </w:r>
      <w:r w:rsidR="0009459D">
        <w:rPr>
          <w:rFonts w:ascii="Times New Roman" w:hAnsi="Times New Roman" w:cs="Times New Roman"/>
          <w:b/>
          <w:sz w:val="24"/>
          <w:szCs w:val="24"/>
        </w:rPr>
        <w:t>E</w:t>
      </w:r>
    </w:p>
    <w:p w14:paraId="2133A669" w14:textId="77777777" w:rsidR="009F1E7F" w:rsidRPr="000B2EAE" w:rsidRDefault="009F1E7F" w:rsidP="00BD7975">
      <w:pPr>
        <w:widowControl w:val="0"/>
        <w:tabs>
          <w:tab w:val="left" w:pos="0"/>
        </w:tabs>
        <w:spacing w:line="480" w:lineRule="exact"/>
        <w:ind w:right="-425"/>
        <w:rPr>
          <w:rFonts w:ascii="Times New Roman" w:hAnsi="Times New Roman" w:cs="Times New Roman"/>
          <w:sz w:val="24"/>
          <w:szCs w:val="24"/>
        </w:rPr>
      </w:pPr>
      <w:r w:rsidRPr="000B2EAE">
        <w:rPr>
          <w:rFonts w:ascii="Times New Roman" w:hAnsi="Times New Roman" w:cs="Times New Roman"/>
          <w:sz w:val="24"/>
          <w:szCs w:val="24"/>
        </w:rPr>
        <w:t>Premesso che:</w:t>
      </w:r>
    </w:p>
    <w:p w14:paraId="551D6083" w14:textId="77777777" w:rsidR="00FE2A5C" w:rsidRPr="00FE2A5C" w:rsidRDefault="00FE2A5C" w:rsidP="009036C2">
      <w:pPr>
        <w:pStyle w:val="Stile"/>
        <w:numPr>
          <w:ilvl w:val="0"/>
          <w:numId w:val="1"/>
        </w:numPr>
        <w:tabs>
          <w:tab w:val="left" w:pos="0"/>
        </w:tabs>
        <w:spacing w:line="480" w:lineRule="exact"/>
        <w:ind w:right="-425"/>
        <w:jc w:val="both"/>
        <w:rPr>
          <w:rFonts w:eastAsiaTheme="minorHAnsi"/>
          <w:lang w:eastAsia="en-US"/>
        </w:rPr>
      </w:pPr>
      <w:r w:rsidRPr="00FE2A5C">
        <w:rPr>
          <w:rFonts w:eastAsiaTheme="minorHAnsi"/>
          <w:lang w:eastAsia="en-US"/>
        </w:rPr>
        <w:t xml:space="preserve">L’Agenzia Spaziale Italiana svolge attività di coordinamento, indirizzamento e promozione della ricerca nei settori programmatici inerenti </w:t>
      </w:r>
      <w:proofErr w:type="gramStart"/>
      <w:r w:rsidRPr="00FE2A5C">
        <w:rPr>
          <w:rFonts w:eastAsiaTheme="minorHAnsi"/>
          <w:lang w:eastAsia="en-US"/>
        </w:rPr>
        <w:t>lo</w:t>
      </w:r>
      <w:proofErr w:type="gramEnd"/>
      <w:r w:rsidRPr="00FE2A5C">
        <w:rPr>
          <w:rFonts w:eastAsiaTheme="minorHAnsi"/>
          <w:lang w:eastAsia="en-US"/>
        </w:rPr>
        <w:t xml:space="preserve"> spazio, in collaborazione con le comunità scientifiche nazionali e internazionali e a supporto dei principali programmi e missioni, al fine di definire le sfide future e massimizzarne i ritorni scientifici e tecnologici.</w:t>
      </w:r>
    </w:p>
    <w:p w14:paraId="6CDA1F8F" w14:textId="4214F9E7" w:rsidR="00FE2A5C" w:rsidRPr="00D310FA" w:rsidRDefault="00570E16" w:rsidP="0018404D">
      <w:pPr>
        <w:pStyle w:val="Stile"/>
        <w:tabs>
          <w:tab w:val="left" w:pos="0"/>
        </w:tabs>
        <w:spacing w:line="480" w:lineRule="exact"/>
        <w:ind w:left="644" w:right="-425"/>
        <w:jc w:val="both"/>
        <w:rPr>
          <w:rFonts w:eastAsiaTheme="minorHAnsi"/>
          <w:lang w:val="en-IE" w:eastAsia="en-US"/>
        </w:rPr>
      </w:pPr>
      <w:r>
        <w:rPr>
          <w:rFonts w:eastAsiaTheme="minorHAnsi"/>
          <w:lang w:eastAsia="en-US"/>
        </w:rPr>
        <w:t>……………………………………………………………………………………….</w:t>
      </w:r>
    </w:p>
    <w:p w14:paraId="5B8C08F5" w14:textId="77777777" w:rsidR="002040C2" w:rsidRPr="002040C2" w:rsidRDefault="002040C2" w:rsidP="009036C2">
      <w:pPr>
        <w:pStyle w:val="Paragrafoelenco"/>
        <w:widowControl w:val="0"/>
        <w:numPr>
          <w:ilvl w:val="0"/>
          <w:numId w:val="11"/>
        </w:numPr>
        <w:tabs>
          <w:tab w:val="left" w:pos="0"/>
        </w:tabs>
        <w:spacing w:after="0" w:line="480" w:lineRule="exact"/>
        <w:ind w:left="709" w:right="-425"/>
        <w:jc w:val="both"/>
        <w:rPr>
          <w:rFonts w:ascii="Times New Roman" w:hAnsi="Times New Roman" w:cs="Times New Roman"/>
          <w:sz w:val="24"/>
          <w:szCs w:val="24"/>
        </w:rPr>
      </w:pPr>
      <w:r w:rsidRPr="002040C2">
        <w:rPr>
          <w:rFonts w:ascii="Times New Roman" w:hAnsi="Times New Roman" w:cs="Times New Roman"/>
          <w:sz w:val="24"/>
          <w:szCs w:val="24"/>
        </w:rPr>
        <w:t xml:space="preserve">A tale scopo l’ASI, ha disposto, con delibera del Consiglio di amministrazione </w:t>
      </w:r>
      <w:r w:rsidRPr="002040C2">
        <w:rPr>
          <w:rFonts w:ascii="Times New Roman" w:hAnsi="Times New Roman" w:cs="Times New Roman"/>
          <w:bCs/>
          <w:color w:val="000000"/>
          <w:sz w:val="24"/>
          <w:szCs w:val="24"/>
        </w:rPr>
        <w:t>n…………………</w:t>
      </w:r>
      <w:proofErr w:type="gramStart"/>
      <w:r w:rsidRPr="002040C2">
        <w:rPr>
          <w:rFonts w:ascii="Times New Roman" w:hAnsi="Times New Roman" w:cs="Times New Roman"/>
          <w:bCs/>
          <w:color w:val="000000"/>
          <w:sz w:val="24"/>
          <w:szCs w:val="24"/>
        </w:rPr>
        <w:t>…….</w:t>
      </w:r>
      <w:proofErr w:type="gramEnd"/>
      <w:r w:rsidRPr="002040C2">
        <w:rPr>
          <w:rFonts w:ascii="Times New Roman" w:hAnsi="Times New Roman" w:cs="Times New Roman"/>
          <w:bCs/>
          <w:color w:val="000000"/>
          <w:sz w:val="24"/>
          <w:szCs w:val="24"/>
        </w:rPr>
        <w:t>.</w:t>
      </w:r>
    </w:p>
    <w:p w14:paraId="6FC21D23" w14:textId="77777777" w:rsidR="002040C2" w:rsidRDefault="002040C2" w:rsidP="009036C2">
      <w:pPr>
        <w:pStyle w:val="Paragrafoelenco"/>
        <w:widowControl w:val="0"/>
        <w:numPr>
          <w:ilvl w:val="0"/>
          <w:numId w:val="11"/>
        </w:numPr>
        <w:tabs>
          <w:tab w:val="left" w:pos="0"/>
        </w:tabs>
        <w:spacing w:after="0" w:line="480" w:lineRule="exact"/>
        <w:ind w:left="709" w:right="-425"/>
        <w:jc w:val="both"/>
        <w:rPr>
          <w:rFonts w:ascii="Times New Roman" w:hAnsi="Times New Roman" w:cs="Times New Roman"/>
          <w:sz w:val="24"/>
          <w:szCs w:val="24"/>
        </w:rPr>
      </w:pPr>
      <w:r w:rsidRPr="002040C2">
        <w:rPr>
          <w:rFonts w:ascii="Times New Roman" w:hAnsi="Times New Roman" w:cs="Times New Roman"/>
          <w:sz w:val="24"/>
          <w:szCs w:val="24"/>
        </w:rPr>
        <w:t>I relativi finanziamenti vengono erogati in osservanza a quanto disposto dal Regolamento della   Commissione Europea n. 651/2014 del 17 giugno 2014 (di seguito “Regolamento”)</w:t>
      </w:r>
      <w:r>
        <w:rPr>
          <w:rFonts w:ascii="Times New Roman" w:hAnsi="Times New Roman" w:cs="Times New Roman"/>
          <w:sz w:val="24"/>
          <w:szCs w:val="24"/>
        </w:rPr>
        <w:t>;</w:t>
      </w:r>
    </w:p>
    <w:p w14:paraId="6584AC7E" w14:textId="51738954" w:rsidR="00FE2A5C" w:rsidRPr="00570E16" w:rsidRDefault="002040C2" w:rsidP="003B70F4">
      <w:pPr>
        <w:pStyle w:val="Paragrafoelenco"/>
        <w:widowControl w:val="0"/>
        <w:numPr>
          <w:ilvl w:val="0"/>
          <w:numId w:val="11"/>
        </w:numPr>
        <w:tabs>
          <w:tab w:val="left" w:pos="0"/>
        </w:tabs>
        <w:spacing w:after="0" w:line="480" w:lineRule="exact"/>
        <w:ind w:left="709" w:right="-425"/>
        <w:jc w:val="both"/>
        <w:rPr>
          <w:rFonts w:ascii="Times New Roman" w:hAnsi="Times New Roman" w:cs="Times New Roman"/>
          <w:sz w:val="24"/>
          <w:szCs w:val="24"/>
        </w:rPr>
      </w:pPr>
      <w:r w:rsidRPr="00570E16">
        <w:rPr>
          <w:rFonts w:ascii="Times New Roman" w:hAnsi="Times New Roman" w:cs="Times New Roman"/>
          <w:sz w:val="24"/>
          <w:szCs w:val="24"/>
        </w:rPr>
        <w:t>In data</w:t>
      </w:r>
      <w:r w:rsidRPr="00570E16">
        <w:rPr>
          <w:rFonts w:ascii="Times New Roman" w:hAnsi="Times New Roman" w:cs="Times New Roman"/>
          <w:w w:val="105"/>
          <w:sz w:val="24"/>
          <w:szCs w:val="24"/>
        </w:rPr>
        <w:t>……………</w:t>
      </w:r>
      <w:proofErr w:type="gramStart"/>
      <w:r w:rsidRPr="00570E16">
        <w:rPr>
          <w:rFonts w:ascii="Times New Roman" w:hAnsi="Times New Roman" w:cs="Times New Roman"/>
          <w:w w:val="105"/>
          <w:sz w:val="24"/>
          <w:szCs w:val="24"/>
        </w:rPr>
        <w:t>…….</w:t>
      </w:r>
      <w:proofErr w:type="gramEnd"/>
      <w:r w:rsidRPr="00570E16">
        <w:rPr>
          <w:rFonts w:ascii="Times New Roman" w:hAnsi="Times New Roman" w:cs="Times New Roman"/>
          <w:w w:val="105"/>
          <w:sz w:val="24"/>
          <w:szCs w:val="24"/>
        </w:rPr>
        <w:t xml:space="preserve">., a seguito del decreto del Direttore Generale n…………………….., </w:t>
      </w:r>
      <w:r w:rsidRPr="00570E16">
        <w:rPr>
          <w:rFonts w:ascii="Times New Roman" w:hAnsi="Times New Roman" w:cs="Times New Roman"/>
          <w:sz w:val="24"/>
          <w:szCs w:val="24"/>
        </w:rPr>
        <w:t xml:space="preserve">è stato pubblicato sul sito dell’ASI il bando </w:t>
      </w:r>
      <w:r w:rsidR="00570E16">
        <w:rPr>
          <w:rFonts w:ascii="Times New Roman" w:hAnsi="Times New Roman" w:cs="Times New Roman"/>
          <w:sz w:val="24"/>
          <w:szCs w:val="24"/>
        </w:rPr>
        <w:t>…………………………………………………………………………………….</w:t>
      </w:r>
    </w:p>
    <w:p w14:paraId="2255FDAE" w14:textId="236F2758" w:rsidR="009F1E7F" w:rsidRPr="000B2EAE" w:rsidRDefault="009F1E7F" w:rsidP="009036C2">
      <w:pPr>
        <w:pStyle w:val="Stile"/>
        <w:numPr>
          <w:ilvl w:val="0"/>
          <w:numId w:val="1"/>
        </w:numPr>
        <w:tabs>
          <w:tab w:val="left" w:pos="0"/>
        </w:tabs>
        <w:spacing w:line="480" w:lineRule="exact"/>
        <w:ind w:right="-425"/>
        <w:jc w:val="both"/>
      </w:pPr>
      <w:r w:rsidRPr="000B2EAE">
        <w:t xml:space="preserve">Il Beneficiario (ed i Componenti del </w:t>
      </w:r>
      <w:r w:rsidRPr="00BE7F8D">
        <w:rPr>
          <w:i/>
        </w:rPr>
        <w:t>team</w:t>
      </w:r>
      <w:r w:rsidRPr="000B2EAE">
        <w:t xml:space="preserve"> di seguito specificati) ha presentato il progetto “</w:t>
      </w:r>
      <w:r w:rsidR="00FE2A5C">
        <w:t>……………</w:t>
      </w:r>
      <w:proofErr w:type="gramStart"/>
      <w:r w:rsidR="00FE2A5C">
        <w:t>…….</w:t>
      </w:r>
      <w:proofErr w:type="gramEnd"/>
      <w:r w:rsidRPr="000B2EAE">
        <w:t>ritenuto da ASI meritevole di finanziamento.</w:t>
      </w:r>
    </w:p>
    <w:p w14:paraId="57F1CAF6" w14:textId="4A6A285F" w:rsidR="009F1E7F" w:rsidRPr="000B2EAE" w:rsidRDefault="002040C2" w:rsidP="009036C2">
      <w:pPr>
        <w:pStyle w:val="Stile"/>
        <w:numPr>
          <w:ilvl w:val="0"/>
          <w:numId w:val="1"/>
        </w:numPr>
        <w:tabs>
          <w:tab w:val="left" w:pos="0"/>
        </w:tabs>
        <w:spacing w:line="480" w:lineRule="exact"/>
        <w:ind w:right="-425"/>
        <w:jc w:val="both"/>
      </w:pPr>
      <w:r w:rsidRPr="00D81902">
        <w:t>L’ASI, con decreto con Decreto n</w:t>
      </w:r>
      <w:r>
        <w:t>……………………</w:t>
      </w:r>
      <w:r w:rsidRPr="00D81902">
        <w:t>, ha disposto l'approvazione delle risultanze della procedura e della valutazione di congruità formulata della Commissione di Valutazione, che ha ritenuto congruo, per il Progetto sopra citato</w:t>
      </w:r>
      <w:r w:rsidR="00BD7975">
        <w:t>,</w:t>
      </w:r>
      <w:r w:rsidR="009F1E7F" w:rsidRPr="000B2EAE">
        <w:t xml:space="preserve"> un finanziamento a titolo di contributo alle spese da parte ASI pari a €</w:t>
      </w:r>
      <w:r w:rsidR="009F1E7F">
        <w:t xml:space="preserve"> </w:t>
      </w:r>
      <w:r w:rsidR="00FE2A5C">
        <w:t>…………………</w:t>
      </w:r>
      <w:r w:rsidR="009F1E7F" w:rsidRPr="000B2EAE">
        <w:t>(fuori dal campo di applicazione dell’IVA</w:t>
      </w:r>
      <w:r w:rsidR="009F1E7F">
        <w:t>,</w:t>
      </w:r>
      <w:r w:rsidR="009F1E7F" w:rsidRPr="00424D27">
        <w:t xml:space="preserve"> secondo quanto disposto dall’art. 2, comma 3, lett. a) del D.P.R. 633/1972</w:t>
      </w:r>
      <w:r w:rsidR="009F1E7F" w:rsidRPr="000B2EAE">
        <w:t>), a fronte di un cofinanziamento pari a</w:t>
      </w:r>
      <w:r w:rsidR="00FE2A5C">
        <w:t>……………………</w:t>
      </w:r>
      <w:r w:rsidR="009F1E7F">
        <w:t>.</w:t>
      </w:r>
    </w:p>
    <w:p w14:paraId="72041588" w14:textId="3EE2F534" w:rsidR="009F1E7F" w:rsidRPr="000B2EAE" w:rsidRDefault="00BD7975" w:rsidP="009036C2">
      <w:pPr>
        <w:pStyle w:val="Stile"/>
        <w:numPr>
          <w:ilvl w:val="0"/>
          <w:numId w:val="1"/>
        </w:numPr>
        <w:tabs>
          <w:tab w:val="left" w:pos="0"/>
        </w:tabs>
        <w:spacing w:line="480" w:lineRule="exact"/>
        <w:ind w:right="-425"/>
        <w:jc w:val="both"/>
      </w:pPr>
      <w:r w:rsidRPr="00D81902">
        <w:t>In risposta alla comunicazione ASI</w:t>
      </w:r>
      <w:r>
        <w:t xml:space="preserve"> del……</w:t>
      </w:r>
      <w:proofErr w:type="gramStart"/>
      <w:r>
        <w:t>…….</w:t>
      </w:r>
      <w:proofErr w:type="gramEnd"/>
      <w:r>
        <w:t>c</w:t>
      </w:r>
      <w:r w:rsidR="009F1E7F" w:rsidRPr="000B2EAE">
        <w:t xml:space="preserve">on nota prot. </w:t>
      </w:r>
      <w:r w:rsidR="009F1E7F" w:rsidRPr="000B2EAE">
        <w:lastRenderedPageBreak/>
        <w:t>n</w:t>
      </w:r>
      <w:r w:rsidR="00FE2A5C">
        <w:t>…</w:t>
      </w:r>
      <w:proofErr w:type="gramStart"/>
      <w:r w:rsidR="00FE2A5C">
        <w:t>…….</w:t>
      </w:r>
      <w:proofErr w:type="gramEnd"/>
      <w:r w:rsidR="00FE2A5C">
        <w:t>del……………</w:t>
      </w:r>
      <w:r w:rsidR="009F1E7F">
        <w:t>,</w:t>
      </w:r>
      <w:r w:rsidR="009F1E7F" w:rsidRPr="00F4776B">
        <w:t xml:space="preserve"> </w:t>
      </w:r>
      <w:r w:rsidR="009F1E7F" w:rsidRPr="000B2EAE">
        <w:t>il Beneficiario ha accettato l’importo sopraindicato</w:t>
      </w:r>
      <w:r w:rsidR="0009459D">
        <w:t>,</w:t>
      </w:r>
      <w:r w:rsidR="00F2787D" w:rsidRPr="00F2787D">
        <w:t xml:space="preserve"> </w:t>
      </w:r>
      <w:r w:rsidR="00F2787D" w:rsidRPr="00BD7975">
        <w:rPr>
          <w:i/>
        </w:rPr>
        <w:t>richiedendo</w:t>
      </w:r>
      <w:r w:rsidR="0009459D" w:rsidRPr="00BD7975">
        <w:rPr>
          <w:i/>
        </w:rPr>
        <w:t xml:space="preserve"> contestualmente</w:t>
      </w:r>
      <w:r w:rsidR="00F2787D" w:rsidRPr="00BD7975">
        <w:rPr>
          <w:i/>
        </w:rPr>
        <w:t xml:space="preserve"> che in sede di riunione iniziale venga corrisposta un’anticipazione del 20% dell’importo congruito</w:t>
      </w:r>
      <w:r w:rsidR="009F1E7F" w:rsidRPr="000B2EAE">
        <w:t>.</w:t>
      </w:r>
    </w:p>
    <w:p w14:paraId="21BAFE44" w14:textId="4AA949C4" w:rsidR="009F1E7F" w:rsidRDefault="009F1E7F" w:rsidP="009036C2">
      <w:pPr>
        <w:pStyle w:val="Stile"/>
        <w:numPr>
          <w:ilvl w:val="0"/>
          <w:numId w:val="1"/>
        </w:numPr>
        <w:tabs>
          <w:tab w:val="left" w:pos="0"/>
        </w:tabs>
        <w:spacing w:line="480" w:lineRule="exact"/>
        <w:ind w:right="-425"/>
        <w:jc w:val="both"/>
      </w:pPr>
      <w:r w:rsidRPr="000B2EAE">
        <w:t xml:space="preserve">Il Beneficiario e il/i Componente/i del </w:t>
      </w:r>
      <w:r w:rsidRPr="00BE7F8D">
        <w:rPr>
          <w:i/>
        </w:rPr>
        <w:t>team</w:t>
      </w:r>
      <w:r w:rsidRPr="000B2EAE">
        <w:t xml:space="preserve"> sono tra loro vincolati dall’obbligo di adempiere alle obbligazioni derivanti dal presente Contratto ed in particolare dall'obbligo di realizzare il Progetto come da </w:t>
      </w:r>
      <w:r w:rsidR="0018404D">
        <w:t>A</w:t>
      </w:r>
      <w:r w:rsidRPr="000B2EAE">
        <w:t>llegato Tecnico-Gestionale (</w:t>
      </w:r>
      <w:proofErr w:type="spellStart"/>
      <w:r w:rsidRPr="000B2EAE">
        <w:t>All</w:t>
      </w:r>
      <w:proofErr w:type="spellEnd"/>
      <w:r w:rsidRPr="000B2EAE">
        <w:t>. 1); l'eventuale inadempimento potrebbe comportare la revoca del finanziamento con le conseguenze di cui al successivo art. 15.</w:t>
      </w:r>
    </w:p>
    <w:p w14:paraId="6906998A" w14:textId="710DFA44" w:rsidR="00BD7975" w:rsidRPr="00D81902" w:rsidRDefault="009F1E7F" w:rsidP="009036C2">
      <w:pPr>
        <w:pStyle w:val="Stile"/>
        <w:numPr>
          <w:ilvl w:val="0"/>
          <w:numId w:val="1"/>
        </w:numPr>
        <w:tabs>
          <w:tab w:val="left" w:pos="0"/>
        </w:tabs>
        <w:spacing w:line="480" w:lineRule="exact"/>
        <w:ind w:right="-425"/>
        <w:jc w:val="both"/>
      </w:pPr>
      <w:r w:rsidRPr="00EE21BD">
        <w:t xml:space="preserve">Con nota prot. </w:t>
      </w:r>
      <w:r w:rsidR="00FE2A5C">
        <w:t>……….del……………….</w:t>
      </w:r>
      <w:r w:rsidRPr="00EE21BD">
        <w:t>il Beneficiario e</w:t>
      </w:r>
      <w:r w:rsidR="00BD7975">
        <w:t xml:space="preserve">d i componenti del </w:t>
      </w:r>
      <w:r w:rsidR="00BD7975" w:rsidRPr="00BD7975">
        <w:rPr>
          <w:i/>
        </w:rPr>
        <w:t>team</w:t>
      </w:r>
      <w:r w:rsidR="00BD7975">
        <w:t xml:space="preserve"> </w:t>
      </w:r>
      <w:r w:rsidRPr="00EE21BD">
        <w:t xml:space="preserve">hanno trasmesso le dichiarazioni rese secondo le modalità previste per l’autocertificazione ai sensi del D.P.R. n. 445/2000, con richiamo esplicito alle sanzioni penali previste all’art. 76 per le ipotesi di falsità e dichiarazioni mendaci, in cui </w:t>
      </w:r>
      <w:r w:rsidR="00BD7975" w:rsidRPr="00D81902">
        <w:t>in cui i rispettivi rappresentanti legali hanno confermato che, alla data di scadenza del bando erano in possesso di tutti i requisiti necessari per essere qualificati come micro, piccole, medie imprese o organismi di ricerca</w:t>
      </w:r>
      <w:r w:rsidR="00BD7975">
        <w:t>,</w:t>
      </w:r>
      <w:r w:rsidR="00BD7975" w:rsidRPr="00D81902">
        <w:t xml:space="preserve"> ai sensi dell’applicazione del Regolamento (solo per micro, piccole, medie imprese o organismi di ricerca).</w:t>
      </w:r>
    </w:p>
    <w:p w14:paraId="6509A792" w14:textId="4D62F966" w:rsidR="009F1E7F" w:rsidRPr="00EE21BD" w:rsidRDefault="009F1E7F" w:rsidP="00BD7975">
      <w:pPr>
        <w:pStyle w:val="Stile"/>
        <w:tabs>
          <w:tab w:val="left" w:pos="0"/>
        </w:tabs>
        <w:spacing w:line="480" w:lineRule="exact"/>
        <w:ind w:left="284" w:right="-425"/>
        <w:jc w:val="both"/>
      </w:pPr>
    </w:p>
    <w:p w14:paraId="3E6E66C7" w14:textId="77777777" w:rsidR="009F1E7F" w:rsidRPr="000B2EAE" w:rsidRDefault="009F1E7F" w:rsidP="00BD7975">
      <w:pPr>
        <w:keepNext/>
        <w:tabs>
          <w:tab w:val="left" w:pos="0"/>
        </w:tabs>
        <w:spacing w:after="0" w:line="480" w:lineRule="exact"/>
        <w:ind w:left="142" w:right="-425"/>
        <w:jc w:val="center"/>
        <w:outlineLvl w:val="1"/>
        <w:rPr>
          <w:rFonts w:ascii="Times New Roman" w:eastAsia="Times New Roman" w:hAnsi="Times New Roman" w:cs="Times New Roman"/>
          <w:b/>
          <w:sz w:val="24"/>
          <w:szCs w:val="24"/>
          <w:lang w:eastAsia="it-IT"/>
        </w:rPr>
      </w:pPr>
      <w:r w:rsidRPr="00EE21BD">
        <w:rPr>
          <w:rFonts w:ascii="Times New Roman" w:eastAsia="Times New Roman" w:hAnsi="Times New Roman" w:cs="Times New Roman"/>
          <w:b/>
          <w:sz w:val="24"/>
          <w:szCs w:val="24"/>
          <w:lang w:eastAsia="it-IT"/>
        </w:rPr>
        <w:t>SI CONVIENE E SI STIPULA QUANTO SEGUE</w:t>
      </w:r>
    </w:p>
    <w:p w14:paraId="2C69B8DC" w14:textId="77777777" w:rsidR="009F1E7F" w:rsidRPr="000B2EAE" w:rsidRDefault="009F1E7F" w:rsidP="00BD7975">
      <w:pPr>
        <w:tabs>
          <w:tab w:val="left" w:pos="0"/>
        </w:tabs>
        <w:spacing w:after="0" w:line="480" w:lineRule="exact"/>
        <w:ind w:left="142" w:right="-425"/>
        <w:jc w:val="both"/>
        <w:rPr>
          <w:rFonts w:ascii="Times New Roman" w:eastAsia="Times New Roman" w:hAnsi="Times New Roman" w:cs="Times New Roman"/>
          <w:sz w:val="24"/>
          <w:szCs w:val="24"/>
          <w:lang w:eastAsia="it-IT"/>
        </w:rPr>
      </w:pPr>
    </w:p>
    <w:p w14:paraId="6EE59E38" w14:textId="77777777" w:rsidR="009F1E7F" w:rsidRPr="000B2EAE" w:rsidRDefault="009F1E7F" w:rsidP="00BD7975">
      <w:pPr>
        <w:keepNext/>
        <w:tabs>
          <w:tab w:val="left" w:pos="0"/>
          <w:tab w:val="left" w:pos="1710"/>
          <w:tab w:val="center" w:pos="4876"/>
        </w:tabs>
        <w:spacing w:after="0" w:line="480" w:lineRule="exact"/>
        <w:ind w:left="142" w:right="-425"/>
        <w:jc w:val="center"/>
        <w:outlineLvl w:val="1"/>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w:t>
      </w:r>
    </w:p>
    <w:p w14:paraId="79F3C36D" w14:textId="77777777" w:rsidR="009F1E7F" w:rsidRPr="000B2EAE" w:rsidRDefault="009F1E7F" w:rsidP="00BD7975">
      <w:pPr>
        <w:tabs>
          <w:tab w:val="left" w:pos="0"/>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OGGETTO DEL CONTRATTO</w:t>
      </w:r>
    </w:p>
    <w:p w14:paraId="179D1AD2" w14:textId="38E8A486" w:rsidR="009F1E7F" w:rsidRPr="000B2EAE" w:rsidRDefault="00B1247B" w:rsidP="00BD7975">
      <w:p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w:t>
      </w:r>
      <w:r w:rsidR="009F1E7F" w:rsidRPr="000B2EAE">
        <w:rPr>
          <w:rFonts w:ascii="Times New Roman" w:eastAsia="Times New Roman" w:hAnsi="Times New Roman" w:cs="Times New Roman"/>
          <w:sz w:val="24"/>
          <w:szCs w:val="24"/>
          <w:lang w:eastAsia="it-IT"/>
        </w:rPr>
        <w:tab/>
        <w:t>L’ASI e</w:t>
      </w:r>
      <w:r w:rsidR="009F1E7F">
        <w:rPr>
          <w:rFonts w:ascii="Times New Roman" w:eastAsia="Times New Roman" w:hAnsi="Times New Roman" w:cs="Times New Roman"/>
          <w:sz w:val="24"/>
          <w:szCs w:val="24"/>
          <w:lang w:eastAsia="it-IT"/>
        </w:rPr>
        <w:t xml:space="preserve"> </w:t>
      </w:r>
      <w:r w:rsidR="00BD7975">
        <w:rPr>
          <w:rFonts w:ascii="Times New Roman" w:eastAsia="Times New Roman" w:hAnsi="Times New Roman" w:cs="Times New Roman"/>
          <w:sz w:val="24"/>
          <w:szCs w:val="24"/>
          <w:lang w:eastAsia="it-IT"/>
        </w:rPr>
        <w:t>il Beneficiario</w:t>
      </w:r>
      <w:r w:rsidR="004F4617">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convengono la realizzazione del progetto “</w:t>
      </w:r>
      <w:r w:rsidR="00FE2A5C">
        <w:rPr>
          <w:rFonts w:ascii="Times New Roman" w:eastAsia="Times New Roman" w:hAnsi="Times New Roman" w:cs="Times New Roman"/>
          <w:sz w:val="24"/>
          <w:szCs w:val="24"/>
          <w:lang w:eastAsia="it-IT"/>
        </w:rPr>
        <w:t>…………</w:t>
      </w:r>
      <w:proofErr w:type="gramStart"/>
      <w:r w:rsidR="00FE2A5C">
        <w:rPr>
          <w:rFonts w:ascii="Times New Roman" w:eastAsia="Times New Roman" w:hAnsi="Times New Roman" w:cs="Times New Roman"/>
          <w:sz w:val="24"/>
          <w:szCs w:val="24"/>
          <w:lang w:eastAsia="it-IT"/>
        </w:rPr>
        <w:t>…….</w:t>
      </w:r>
      <w:proofErr w:type="gramEnd"/>
      <w:r w:rsidR="009F1E7F" w:rsidRPr="000B2EAE">
        <w:rPr>
          <w:rFonts w:ascii="Times New Roman" w:eastAsia="Times New Roman" w:hAnsi="Times New Roman" w:cs="Times New Roman"/>
          <w:sz w:val="24"/>
          <w:szCs w:val="24"/>
          <w:lang w:eastAsia="it-IT"/>
        </w:rPr>
        <w:t>” secondo quanto previsto dall’</w:t>
      </w:r>
      <w:r w:rsidR="009F1E7F">
        <w:rPr>
          <w:rFonts w:ascii="Times New Roman" w:eastAsia="Times New Roman" w:hAnsi="Times New Roman" w:cs="Times New Roman"/>
          <w:sz w:val="24"/>
          <w:szCs w:val="24"/>
          <w:lang w:eastAsia="it-IT"/>
        </w:rPr>
        <w:t>A</w:t>
      </w:r>
      <w:r w:rsidR="009F1E7F" w:rsidRPr="000B2EAE">
        <w:rPr>
          <w:rFonts w:ascii="Times New Roman" w:eastAsia="Times New Roman" w:hAnsi="Times New Roman" w:cs="Times New Roman"/>
          <w:sz w:val="24"/>
          <w:szCs w:val="24"/>
          <w:lang w:eastAsia="it-IT"/>
        </w:rPr>
        <w:t xml:space="preserve">llegato </w:t>
      </w:r>
      <w:r w:rsidR="0018404D">
        <w:rPr>
          <w:rFonts w:ascii="Times New Roman" w:eastAsia="Times New Roman" w:hAnsi="Times New Roman" w:cs="Times New Roman"/>
          <w:sz w:val="24"/>
          <w:szCs w:val="24"/>
          <w:lang w:eastAsia="it-IT"/>
        </w:rPr>
        <w:t>T</w:t>
      </w:r>
      <w:r w:rsidR="009F1E7F" w:rsidRPr="000B2EAE">
        <w:rPr>
          <w:rFonts w:ascii="Times New Roman" w:eastAsia="Times New Roman" w:hAnsi="Times New Roman" w:cs="Times New Roman"/>
          <w:sz w:val="24"/>
          <w:szCs w:val="24"/>
          <w:lang w:eastAsia="it-IT"/>
        </w:rPr>
        <w:t xml:space="preserve">ecnico </w:t>
      </w:r>
      <w:r w:rsidR="0018404D">
        <w:rPr>
          <w:rFonts w:ascii="Times New Roman" w:eastAsia="Times New Roman" w:hAnsi="Times New Roman" w:cs="Times New Roman"/>
          <w:sz w:val="24"/>
          <w:szCs w:val="24"/>
          <w:lang w:eastAsia="it-IT"/>
        </w:rPr>
        <w:t>G</w:t>
      </w:r>
      <w:r w:rsidR="009F1E7F" w:rsidRPr="000B2EAE">
        <w:rPr>
          <w:rFonts w:ascii="Times New Roman" w:eastAsia="Times New Roman" w:hAnsi="Times New Roman" w:cs="Times New Roman"/>
          <w:sz w:val="24"/>
          <w:szCs w:val="24"/>
          <w:lang w:eastAsia="it-IT"/>
        </w:rPr>
        <w:t>estionale (</w:t>
      </w:r>
      <w:proofErr w:type="spellStart"/>
      <w:r w:rsidR="009F1E7F" w:rsidRPr="000B2EAE">
        <w:rPr>
          <w:rFonts w:ascii="Times New Roman" w:eastAsia="Times New Roman" w:hAnsi="Times New Roman" w:cs="Times New Roman"/>
          <w:sz w:val="24"/>
          <w:szCs w:val="24"/>
          <w:lang w:eastAsia="it-IT"/>
        </w:rPr>
        <w:t>All</w:t>
      </w:r>
      <w:proofErr w:type="spellEnd"/>
      <w:r w:rsidR="009F1E7F" w:rsidRPr="000B2EAE">
        <w:rPr>
          <w:rFonts w:ascii="Times New Roman" w:eastAsia="Times New Roman" w:hAnsi="Times New Roman" w:cs="Times New Roman"/>
          <w:sz w:val="24"/>
          <w:szCs w:val="24"/>
          <w:lang w:eastAsia="it-IT"/>
        </w:rPr>
        <w:t xml:space="preserve">. 1), nonché dal bando che, anche se non materialmente allegato, costituisce parte integrante del presente Contratto. </w:t>
      </w:r>
    </w:p>
    <w:p w14:paraId="011AA543" w14:textId="77777777" w:rsidR="009F1E7F" w:rsidRPr="000B2EAE" w:rsidRDefault="009F1E7F" w:rsidP="00BD7975">
      <w:pPr>
        <w:tabs>
          <w:tab w:val="left" w:pos="0"/>
        </w:tabs>
        <w:autoSpaceDE w:val="0"/>
        <w:autoSpaceDN w:val="0"/>
        <w:adjustRightInd w:val="0"/>
        <w:spacing w:after="0" w:line="240" w:lineRule="auto"/>
        <w:ind w:right="-425"/>
        <w:rPr>
          <w:rFonts w:ascii="Times New Roman" w:hAnsi="Times New Roman" w:cs="Times New Roman"/>
          <w:spacing w:val="-1"/>
          <w:sz w:val="24"/>
          <w:szCs w:val="24"/>
        </w:rPr>
      </w:pPr>
    </w:p>
    <w:p w14:paraId="7642ACF0" w14:textId="77777777" w:rsidR="009F1E7F" w:rsidRPr="000B2EAE" w:rsidRDefault="009F1E7F" w:rsidP="00BD7975">
      <w:pPr>
        <w:widowControl w:val="0"/>
        <w:tabs>
          <w:tab w:val="left" w:pos="0"/>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lastRenderedPageBreak/>
        <w:t>Art. 2</w:t>
      </w:r>
    </w:p>
    <w:p w14:paraId="76F17CD4" w14:textId="77777777" w:rsidR="009F1E7F" w:rsidRPr="000B2EAE" w:rsidRDefault="009F1E7F" w:rsidP="00BD7975">
      <w:pPr>
        <w:widowControl w:val="0"/>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DURATA</w:t>
      </w:r>
    </w:p>
    <w:p w14:paraId="294ED052" w14:textId="77777777" w:rsidR="009F1E7F" w:rsidRPr="000B2EAE" w:rsidRDefault="009F1E7F" w:rsidP="00BD7975">
      <w:pPr>
        <w:widowControl w:val="0"/>
        <w:tabs>
          <w:tab w:val="left" w:pos="0"/>
          <w:tab w:val="left" w:pos="709"/>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2.1</w:t>
      </w:r>
      <w:r w:rsidRPr="000B2EAE">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14:paraId="4F9AA4A4" w14:textId="18F17F49" w:rsidR="009F1E7F" w:rsidRPr="000B2EAE" w:rsidRDefault="009F1E7F" w:rsidP="00BD7975">
      <w:pPr>
        <w:widowControl w:val="0"/>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2.2 </w:t>
      </w:r>
      <w:r w:rsidRPr="000B2EAE">
        <w:rPr>
          <w:rFonts w:ascii="Times New Roman" w:eastAsia="Times New Roman" w:hAnsi="Times New Roman" w:cs="Times New Roman"/>
          <w:sz w:val="24"/>
          <w:szCs w:val="24"/>
          <w:lang w:eastAsia="it-IT"/>
        </w:rPr>
        <w:tab/>
        <w:t>Il progetto oggetto del presente Contratto ha durata</w:t>
      </w:r>
      <w:r>
        <w:rPr>
          <w:rFonts w:ascii="Times New Roman" w:eastAsia="Times New Roman" w:hAnsi="Times New Roman" w:cs="Times New Roman"/>
          <w:sz w:val="24"/>
          <w:szCs w:val="24"/>
          <w:lang w:eastAsia="it-IT"/>
        </w:rPr>
        <w:t xml:space="preserve"> massima</w:t>
      </w:r>
      <w:r w:rsidRPr="000B2EAE">
        <w:rPr>
          <w:rFonts w:ascii="Times New Roman" w:eastAsia="Times New Roman" w:hAnsi="Times New Roman" w:cs="Times New Roman"/>
          <w:sz w:val="24"/>
          <w:szCs w:val="24"/>
          <w:lang w:eastAsia="it-IT"/>
        </w:rPr>
        <w:t xml:space="preserve"> di</w:t>
      </w:r>
      <w:r w:rsidR="00570E16">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mesi</w:t>
      </w:r>
      <w:r w:rsidRPr="000B2EAE">
        <w:rPr>
          <w:rFonts w:ascii="Times New Roman" w:eastAsia="Times New Roman" w:hAnsi="Times New Roman" w:cs="Times New Roman"/>
          <w:sz w:val="24"/>
          <w:szCs w:val="24"/>
          <w:lang w:eastAsia="it-IT"/>
        </w:rPr>
        <w:t>, con decorrenza dalla data della Riunione Iniziale (</w:t>
      </w:r>
      <w:r w:rsidRPr="0010078E">
        <w:rPr>
          <w:rFonts w:ascii="Times New Roman" w:eastAsia="Times New Roman" w:hAnsi="Times New Roman" w:cs="Times New Roman"/>
          <w:i/>
          <w:sz w:val="24"/>
          <w:szCs w:val="24"/>
          <w:lang w:eastAsia="it-IT"/>
        </w:rPr>
        <w:t>Kick Off</w:t>
      </w:r>
      <w:r w:rsidRPr="000B2EAE">
        <w:rPr>
          <w:rFonts w:ascii="Times New Roman" w:eastAsia="Times New Roman" w:hAnsi="Times New Roman" w:cs="Times New Roman"/>
          <w:sz w:val="24"/>
          <w:szCs w:val="24"/>
          <w:lang w:eastAsia="it-IT"/>
        </w:rPr>
        <w:t>), da tenersi entr</w:t>
      </w:r>
      <w:r w:rsidR="00FE2A5C">
        <w:rPr>
          <w:rFonts w:ascii="Times New Roman" w:eastAsia="Times New Roman" w:hAnsi="Times New Roman" w:cs="Times New Roman"/>
          <w:sz w:val="24"/>
          <w:szCs w:val="24"/>
          <w:lang w:eastAsia="it-IT"/>
        </w:rPr>
        <w:t>o</w:t>
      </w:r>
      <w:r w:rsidR="00BD7975">
        <w:rPr>
          <w:rFonts w:ascii="Times New Roman" w:eastAsia="Times New Roman" w:hAnsi="Times New Roman" w:cs="Times New Roman"/>
          <w:sz w:val="24"/>
          <w:szCs w:val="24"/>
          <w:lang w:eastAsia="it-IT"/>
        </w:rPr>
        <w:t xml:space="preserve"> 30 </w:t>
      </w:r>
      <w:r w:rsidRPr="000B2EAE">
        <w:rPr>
          <w:rFonts w:ascii="Times New Roman" w:eastAsia="Times New Roman" w:hAnsi="Times New Roman" w:cs="Times New Roman"/>
          <w:sz w:val="24"/>
          <w:szCs w:val="24"/>
          <w:lang w:eastAsia="it-IT"/>
        </w:rPr>
        <w:t xml:space="preserve">giorni dalla data di stipula. </w:t>
      </w:r>
    </w:p>
    <w:p w14:paraId="7AAB1306" w14:textId="319A47C7" w:rsidR="009F1E7F" w:rsidRPr="000B2EAE" w:rsidRDefault="00B1247B" w:rsidP="00BD7975">
      <w:pPr>
        <w:widowControl w:val="0"/>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2.3</w:t>
      </w:r>
      <w:r w:rsidR="009F1E7F" w:rsidRPr="000B2EAE">
        <w:rPr>
          <w:rFonts w:ascii="Times New Roman" w:eastAsia="Times New Roman" w:hAnsi="Times New Roman" w:cs="Times New Roman"/>
          <w:sz w:val="24"/>
          <w:szCs w:val="24"/>
          <w:lang w:eastAsia="it-IT"/>
        </w:rPr>
        <w:tab/>
        <w:t>I termini in “giorni” menzionati nelle presenti norme devono intendersi come “giorni calendariali” e non lavorativi, tranne laddove diversamente ed esplicitamente indicato.</w:t>
      </w:r>
    </w:p>
    <w:p w14:paraId="1005B928" w14:textId="77777777" w:rsidR="009F1E7F" w:rsidRPr="000B2EAE" w:rsidRDefault="009F1E7F" w:rsidP="00BD7975">
      <w:pPr>
        <w:keepNext/>
        <w:tabs>
          <w:tab w:val="left" w:pos="0"/>
        </w:tabs>
        <w:spacing w:after="0" w:line="480" w:lineRule="exact"/>
        <w:ind w:left="142" w:right="-425"/>
        <w:jc w:val="center"/>
        <w:outlineLvl w:val="3"/>
        <w:rPr>
          <w:rFonts w:ascii="Times New Roman" w:eastAsia="Times New Roman" w:hAnsi="Times New Roman" w:cs="Times New Roman"/>
          <w:sz w:val="24"/>
          <w:szCs w:val="24"/>
          <w:lang w:eastAsia="it-IT"/>
        </w:rPr>
      </w:pPr>
    </w:p>
    <w:p w14:paraId="469CDD44" w14:textId="77777777" w:rsidR="009F1E7F" w:rsidRPr="000B2EAE" w:rsidRDefault="009F1E7F" w:rsidP="00BD7975">
      <w:pPr>
        <w:keepNext/>
        <w:tabs>
          <w:tab w:val="left" w:pos="0"/>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3</w:t>
      </w:r>
    </w:p>
    <w:p w14:paraId="0AE15A37" w14:textId="77777777" w:rsidR="009F1E7F" w:rsidRPr="000B2EAE" w:rsidRDefault="009F1E7F" w:rsidP="00BD7975">
      <w:pPr>
        <w:keepNext/>
        <w:tabs>
          <w:tab w:val="left" w:pos="0"/>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IMPORTO DEL FINANZIAMENTO</w:t>
      </w:r>
    </w:p>
    <w:p w14:paraId="024EA1A9" w14:textId="77449306"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3.1 </w:t>
      </w:r>
      <w:r w:rsidRPr="000B2EAE">
        <w:rPr>
          <w:rFonts w:ascii="Times New Roman" w:eastAsia="Times New Roman" w:hAnsi="Times New Roman" w:cs="Times New Roman"/>
          <w:sz w:val="24"/>
          <w:szCs w:val="24"/>
          <w:lang w:eastAsia="it-IT"/>
        </w:rPr>
        <w:tab/>
        <w:t xml:space="preserve">Con la firma del presente Contratto viene formalizzata la concessione al Beneficiario di un finanziamento fino all'importo massimo pari ad </w:t>
      </w:r>
      <w:r w:rsidR="00FE2A5C">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r w:rsidR="00FE2A5C">
        <w:rPr>
          <w:rFonts w:ascii="Times New Roman" w:eastAsia="Times New Roman" w:hAnsi="Times New Roman" w:cs="Times New Roman"/>
          <w:sz w:val="24"/>
          <w:szCs w:val="24"/>
          <w:lang w:eastAsia="it-IT"/>
        </w:rPr>
        <w:t>……</w:t>
      </w:r>
      <w:proofErr w:type="gramStart"/>
      <w:r w:rsidR="00FE2A5C">
        <w:rPr>
          <w:rFonts w:ascii="Times New Roman" w:eastAsia="Times New Roman" w:hAnsi="Times New Roman" w:cs="Times New Roman"/>
          <w:sz w:val="24"/>
          <w:szCs w:val="24"/>
          <w:lang w:eastAsia="it-IT"/>
        </w:rPr>
        <w:t>…….</w:t>
      </w:r>
      <w:proofErr w:type="gramEnd"/>
      <w:r w:rsidR="00FE2A5C">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(escluso dal campo di applicazione dell’IVA</w:t>
      </w:r>
      <w:r>
        <w:rPr>
          <w:rFonts w:ascii="Times New Roman" w:eastAsia="Times New Roman" w:hAnsi="Times New Roman" w:cs="Times New Roman"/>
          <w:sz w:val="24"/>
          <w:szCs w:val="24"/>
          <w:lang w:eastAsia="it-IT"/>
        </w:rPr>
        <w:t xml:space="preserve">, </w:t>
      </w:r>
      <w:r w:rsidRPr="00DF52C8">
        <w:rPr>
          <w:rFonts w:ascii="Times New Roman" w:eastAsia="Times New Roman" w:hAnsi="Times New Roman" w:cs="Times New Roman"/>
          <w:sz w:val="24"/>
          <w:szCs w:val="24"/>
          <w:lang w:eastAsia="it-IT"/>
        </w:rPr>
        <w:t>secondo quanto disposto dall’art. 2, comma 3, lett. a) del D.P.R. 633/1972</w:t>
      </w:r>
      <w:r w:rsidRPr="000B2EAE">
        <w:rPr>
          <w:rFonts w:ascii="Times New Roman" w:eastAsia="Times New Roman" w:hAnsi="Times New Roman" w:cs="Times New Roman"/>
          <w:sz w:val="24"/>
          <w:szCs w:val="24"/>
          <w:lang w:eastAsia="it-IT"/>
        </w:rPr>
        <w:t xml:space="preserve">) a titolo di concorso delle spese per la realizzazione di tutte le attività previste nell’allegato tecnico gestionale. Il finanziamento viene così ripartito tra il Beneficiario e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14:paraId="1D9C9448" w14:textId="62BF8BA5" w:rsidR="009F1E7F" w:rsidRPr="000B2EAE" w:rsidRDefault="00FE2A5C" w:rsidP="00BD7975">
      <w:pPr>
        <w:tabs>
          <w:tab w:val="left" w:pos="0"/>
          <w:tab w:val="left" w:pos="9126"/>
        </w:tabs>
        <w:spacing w:after="0" w:line="480" w:lineRule="exact"/>
        <w:ind w:left="902"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9F1E7F" w:rsidRPr="004B6011">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(il Beneficiario):</w:t>
      </w:r>
    </w:p>
    <w:p w14:paraId="1AF1575E" w14:textId="6F155817" w:rsidR="009F1E7F" w:rsidRPr="000B2EAE" w:rsidRDefault="009F1E7F" w:rsidP="009036C2">
      <w:pPr>
        <w:widowControl w:val="0"/>
        <w:numPr>
          <w:ilvl w:val="0"/>
          <w:numId w:val="5"/>
        </w:numPr>
        <w:tabs>
          <w:tab w:val="left" w:pos="0"/>
          <w:tab w:val="left" w:pos="9126"/>
        </w:tabs>
        <w:autoSpaceDE w:val="0"/>
        <w:autoSpaceDN w:val="0"/>
        <w:adjustRightInd w:val="0"/>
        <w:spacing w:after="0" w:line="480" w:lineRule="exact"/>
        <w:ind w:left="902" w:right="-425" w:firstLine="0"/>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p>
    <w:p w14:paraId="37B16706" w14:textId="6C65CECF" w:rsidR="009F1E7F" w:rsidRPr="000B2EAE" w:rsidRDefault="009F1E7F" w:rsidP="00BD7975">
      <w:pPr>
        <w:widowControl w:val="0"/>
        <w:tabs>
          <w:tab w:val="left" w:pos="0"/>
          <w:tab w:val="left" w:pos="666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1):</w:t>
      </w:r>
    </w:p>
    <w:p w14:paraId="2BCA1BA9" w14:textId="020CA9C6" w:rsidR="009F1E7F" w:rsidRPr="000B2EAE" w:rsidRDefault="009F1E7F" w:rsidP="009036C2">
      <w:pPr>
        <w:widowControl w:val="0"/>
        <w:numPr>
          <w:ilvl w:val="0"/>
          <w:numId w:val="5"/>
        </w:numPr>
        <w:tabs>
          <w:tab w:val="left" w:pos="0"/>
          <w:tab w:val="left" w:pos="6663"/>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p>
    <w:p w14:paraId="0393EB01" w14:textId="7F951AAC" w:rsidR="009F1E7F" w:rsidRPr="000B2EAE" w:rsidRDefault="009F1E7F" w:rsidP="00BD7975">
      <w:pPr>
        <w:widowControl w:val="0"/>
        <w:tabs>
          <w:tab w:val="left" w:pos="0"/>
          <w:tab w:val="left" w:pos="184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2):</w:t>
      </w:r>
    </w:p>
    <w:p w14:paraId="5CAB3936" w14:textId="4DE94B9F" w:rsidR="009F1E7F" w:rsidRPr="000B2EAE" w:rsidRDefault="009F1E7F" w:rsidP="009036C2">
      <w:pPr>
        <w:widowControl w:val="0"/>
        <w:numPr>
          <w:ilvl w:val="0"/>
          <w:numId w:val="5"/>
        </w:numPr>
        <w:tabs>
          <w:tab w:val="left" w:pos="0"/>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p>
    <w:p w14:paraId="2FBEC122" w14:textId="77777777" w:rsidR="009F1E7F" w:rsidRPr="000B2EAE" w:rsidRDefault="009F1E7F" w:rsidP="00BD7975">
      <w:pPr>
        <w:widowControl w:val="0"/>
        <w:tabs>
          <w:tab w:val="left" w:pos="0"/>
          <w:tab w:val="left" w:pos="9180"/>
        </w:tabs>
        <w:autoSpaceDE w:val="0"/>
        <w:autoSpaceDN w:val="0"/>
        <w:adjustRightInd w:val="0"/>
        <w:spacing w:after="0" w:line="480" w:lineRule="exact"/>
        <w:ind w:left="142"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Eventuali modifiche alla predetta ripartizione dei costi, tra i Soggetti finanziati, sono vincolate a specifiche approvazioni da parte dell’ASI, in conformità a quanto previsto al successivo art. 9. </w:t>
      </w:r>
    </w:p>
    <w:p w14:paraId="4403FA23" w14:textId="0DC457D2" w:rsidR="009F1E7F" w:rsidRDefault="009F1E7F" w:rsidP="00BD7975">
      <w:pPr>
        <w:widowControl w:val="0"/>
        <w:tabs>
          <w:tab w:val="left" w:pos="0"/>
          <w:tab w:val="left" w:pos="9180"/>
        </w:tabs>
        <w:autoSpaceDE w:val="0"/>
        <w:autoSpaceDN w:val="0"/>
        <w:adjustRightInd w:val="0"/>
        <w:spacing w:after="0" w:line="480" w:lineRule="exact"/>
        <w:ind w:left="142"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Il cofinanziamento da parte del Beneficiario ammonta ad €</w:t>
      </w:r>
      <w:r w:rsidR="00FE2A5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di</w:t>
      </w:r>
      <w:r w:rsidR="00FE2A5C">
        <w:rPr>
          <w:rFonts w:ascii="Times New Roman" w:eastAsia="Times New Roman" w:hAnsi="Times New Roman" w:cs="Times New Roman"/>
          <w:sz w:val="24"/>
          <w:szCs w:val="24"/>
          <w:lang w:eastAsia="it-IT"/>
        </w:rPr>
        <w:t xml:space="preserve"> cui:</w:t>
      </w:r>
    </w:p>
    <w:p w14:paraId="4C4CEEB8" w14:textId="77777777" w:rsidR="00BD7975" w:rsidRPr="000B2EAE" w:rsidRDefault="00BD7975" w:rsidP="00BD7975">
      <w:pPr>
        <w:tabs>
          <w:tab w:val="left" w:pos="0"/>
          <w:tab w:val="left" w:pos="9126"/>
        </w:tabs>
        <w:spacing w:after="0" w:line="480" w:lineRule="exact"/>
        <w:ind w:left="902"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4B60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(il Beneficiario):</w:t>
      </w:r>
    </w:p>
    <w:p w14:paraId="3E6EE741" w14:textId="77777777" w:rsidR="00BD7975" w:rsidRPr="000B2EAE" w:rsidRDefault="00BD7975" w:rsidP="009036C2">
      <w:pPr>
        <w:widowControl w:val="0"/>
        <w:numPr>
          <w:ilvl w:val="0"/>
          <w:numId w:val="5"/>
        </w:numPr>
        <w:tabs>
          <w:tab w:val="left" w:pos="0"/>
          <w:tab w:val="left" w:pos="9126"/>
        </w:tabs>
        <w:autoSpaceDE w:val="0"/>
        <w:autoSpaceDN w:val="0"/>
        <w:adjustRightInd w:val="0"/>
        <w:spacing w:after="0" w:line="480" w:lineRule="exact"/>
        <w:ind w:left="902" w:right="-425" w:firstLine="0"/>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Pr>
          <w:rFonts w:ascii="Times New Roman" w:eastAsia="Times New Roman" w:hAnsi="Times New Roman" w:cs="Times New Roman"/>
          <w:sz w:val="24"/>
          <w:szCs w:val="24"/>
          <w:lang w:eastAsia="it-IT"/>
        </w:rPr>
        <w:t>€………………;</w:t>
      </w:r>
    </w:p>
    <w:p w14:paraId="3FAA7D5C" w14:textId="77777777" w:rsidR="00BD7975" w:rsidRPr="000B2EAE" w:rsidRDefault="00BD7975" w:rsidP="00BD7975">
      <w:pPr>
        <w:widowControl w:val="0"/>
        <w:tabs>
          <w:tab w:val="left" w:pos="0"/>
          <w:tab w:val="left" w:pos="666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1):</w:t>
      </w:r>
    </w:p>
    <w:p w14:paraId="0A97F69C" w14:textId="77777777" w:rsidR="00BD7975" w:rsidRPr="000B2EAE" w:rsidRDefault="00BD7975" w:rsidP="009036C2">
      <w:pPr>
        <w:widowControl w:val="0"/>
        <w:numPr>
          <w:ilvl w:val="0"/>
          <w:numId w:val="5"/>
        </w:numPr>
        <w:tabs>
          <w:tab w:val="left" w:pos="0"/>
          <w:tab w:val="left" w:pos="6663"/>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Pr>
          <w:rFonts w:ascii="Times New Roman" w:eastAsia="Times New Roman" w:hAnsi="Times New Roman" w:cs="Times New Roman"/>
          <w:sz w:val="24"/>
          <w:szCs w:val="24"/>
          <w:lang w:eastAsia="it-IT"/>
        </w:rPr>
        <w:t>€…………;</w:t>
      </w:r>
    </w:p>
    <w:p w14:paraId="02DC7D64" w14:textId="77777777" w:rsidR="00BD7975" w:rsidRPr="000B2EAE" w:rsidRDefault="00BD7975" w:rsidP="00BD7975">
      <w:pPr>
        <w:widowControl w:val="0"/>
        <w:tabs>
          <w:tab w:val="left" w:pos="0"/>
          <w:tab w:val="left" w:pos="1843"/>
          <w:tab w:val="left" w:pos="9126"/>
        </w:tabs>
        <w:autoSpaceDE w:val="0"/>
        <w:autoSpaceDN w:val="0"/>
        <w:adjustRightInd w:val="0"/>
        <w:spacing w:after="0" w:line="480" w:lineRule="exact"/>
        <w:ind w:left="902" w:right="-425"/>
        <w:jc w:val="both"/>
        <w:rPr>
          <w:rFonts w:ascii="Times New Roman" w:eastAsia="Times New Roman" w:hAnsi="Times New Roman" w:cs="Times New Roman"/>
          <w:sz w:val="24"/>
          <w:szCs w:val="24"/>
          <w:lang w:eastAsia="it-IT"/>
        </w:rPr>
      </w:pPr>
      <w:r w:rsidRPr="00A148BA">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(il Componente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2):</w:t>
      </w:r>
    </w:p>
    <w:p w14:paraId="6F50E73F" w14:textId="11A3302B" w:rsidR="00FE2A5C" w:rsidRPr="00BD7975" w:rsidRDefault="00BD7975" w:rsidP="009036C2">
      <w:pPr>
        <w:widowControl w:val="0"/>
        <w:numPr>
          <w:ilvl w:val="0"/>
          <w:numId w:val="5"/>
        </w:numPr>
        <w:tabs>
          <w:tab w:val="left" w:pos="0"/>
          <w:tab w:val="left" w:pos="9126"/>
        </w:tabs>
        <w:autoSpaceDE w:val="0"/>
        <w:autoSpaceDN w:val="0"/>
        <w:adjustRightInd w:val="0"/>
        <w:spacing w:after="0" w:line="480" w:lineRule="exact"/>
        <w:ind w:left="902" w:right="-425" w:firstLine="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fino all'importo massimo pari ad </w:t>
      </w:r>
      <w:r>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w:t>
      </w:r>
    </w:p>
    <w:p w14:paraId="679FE0D0" w14:textId="77777777" w:rsidR="009F1E7F" w:rsidRPr="000B2EAE" w:rsidRDefault="009F1E7F" w:rsidP="00BD7975">
      <w:pPr>
        <w:widowControl w:val="0"/>
        <w:tabs>
          <w:tab w:val="left" w:pos="0"/>
          <w:tab w:val="left" w:pos="9126"/>
        </w:tabs>
        <w:autoSpaceDE w:val="0"/>
        <w:autoSpaceDN w:val="0"/>
        <w:adjustRightInd w:val="0"/>
        <w:spacing w:after="0" w:line="480" w:lineRule="exact"/>
        <w:ind w:left="142" w:right="-425"/>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L'erogazione del finanziamento avrà luogo in conformità a quanto previsto al successivo art. 10. </w:t>
      </w:r>
    </w:p>
    <w:p w14:paraId="7B806C11" w14:textId="77777777" w:rsidR="009F1E7F" w:rsidRPr="000B2EAE" w:rsidRDefault="009F1E7F" w:rsidP="00BD7975">
      <w:pPr>
        <w:widowControl w:val="0"/>
        <w:tabs>
          <w:tab w:val="left" w:pos="0"/>
          <w:tab w:val="left" w:pos="9126"/>
        </w:tabs>
        <w:autoSpaceDE w:val="0"/>
        <w:autoSpaceDN w:val="0"/>
        <w:adjustRightInd w:val="0"/>
        <w:spacing w:after="0" w:line="480" w:lineRule="exact"/>
        <w:ind w:left="142" w:right="-425"/>
        <w:jc w:val="both"/>
        <w:rPr>
          <w:rFonts w:ascii="Times New Roman" w:eastAsia="Times New Roman" w:hAnsi="Times New Roman" w:cs="Times New Roman"/>
          <w:sz w:val="24"/>
          <w:szCs w:val="24"/>
          <w:lang w:eastAsia="it-IT"/>
        </w:rPr>
      </w:pPr>
    </w:p>
    <w:p w14:paraId="08BEC695" w14:textId="77777777" w:rsidR="009F1E7F" w:rsidRPr="000B2EAE" w:rsidRDefault="009F1E7F"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4</w:t>
      </w:r>
    </w:p>
    <w:p w14:paraId="19D50617" w14:textId="03CC3640" w:rsidR="009F1E7F" w:rsidRPr="000B2EAE" w:rsidRDefault="0009459D"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PIANO DELLE ATTIVITÀ</w:t>
      </w:r>
    </w:p>
    <w:p w14:paraId="1C577088" w14:textId="77777777" w:rsidR="009F1E7F" w:rsidRPr="000B2EAE" w:rsidRDefault="009F1E7F" w:rsidP="00BD7975">
      <w:pPr>
        <w:tabs>
          <w:tab w:val="left" w:pos="0"/>
          <w:tab w:val="left" w:pos="9126"/>
          <w:tab w:val="left" w:pos="9638"/>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4.1 </w:t>
      </w:r>
      <w:r w:rsidRPr="000B2EAE">
        <w:rPr>
          <w:rFonts w:ascii="Times New Roman" w:eastAsia="Times New Roman" w:hAnsi="Times New Roman" w:cs="Times New Roman"/>
          <w:sz w:val="24"/>
          <w:szCs w:val="24"/>
          <w:lang w:eastAsia="it-IT"/>
        </w:rPr>
        <w:tab/>
        <w:t>Vengono identificati i seguenti eventi chiave (</w:t>
      </w:r>
      <w:r>
        <w:rPr>
          <w:rFonts w:ascii="Times New Roman" w:eastAsia="Times New Roman" w:hAnsi="Times New Roman" w:cs="Times New Roman"/>
          <w:sz w:val="24"/>
          <w:szCs w:val="24"/>
          <w:lang w:eastAsia="it-IT"/>
        </w:rPr>
        <w:t>Riunione di Avanzamento - RA</w:t>
      </w:r>
      <w:r w:rsidRPr="000B2EAE">
        <w:rPr>
          <w:rFonts w:ascii="Times New Roman" w:eastAsia="Times New Roman" w:hAnsi="Times New Roman" w:cs="Times New Roman"/>
          <w:sz w:val="24"/>
          <w:szCs w:val="24"/>
          <w:lang w:eastAsia="it-IT"/>
        </w:rPr>
        <w:t>) a partire dalla data della riunione iniziale (KO) del Contratto che, coerentemente con quanto previsto dall’allegato tecnico gestionale, saranno conformi alla seguente tempistica:</w:t>
      </w:r>
    </w:p>
    <w:p w14:paraId="6184D284" w14:textId="77777777" w:rsidR="009F1E7F" w:rsidRPr="000B2EAE" w:rsidRDefault="009F1E7F"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Iniziale (KO)</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0</w:t>
      </w:r>
    </w:p>
    <w:p w14:paraId="3F8D0C3D" w14:textId="7E25A903" w:rsidR="009F1E7F" w:rsidRDefault="009F1E7F"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di Stato Avanzamento Lavori (</w:t>
      </w:r>
      <w:r>
        <w:rPr>
          <w:rFonts w:ascii="Times New Roman" w:eastAsia="Times New Roman" w:hAnsi="Times New Roman" w:cs="Times New Roman"/>
          <w:sz w:val="24"/>
          <w:szCs w:val="24"/>
          <w:lang w:eastAsia="it-IT"/>
        </w:rPr>
        <w:t>RA1</w:t>
      </w:r>
      <w:r w:rsidRPr="000B2EAE">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0</w:t>
      </w:r>
      <w:r w:rsidRPr="000B2EAE">
        <w:rPr>
          <w:rFonts w:ascii="Times New Roman" w:eastAsia="Times New Roman" w:hAnsi="Times New Roman" w:cs="Times New Roman"/>
          <w:sz w:val="24"/>
          <w:szCs w:val="24"/>
          <w:lang w:eastAsia="it-IT"/>
        </w:rPr>
        <w:t xml:space="preserve"> + </w:t>
      </w:r>
      <w:r w:rsidR="00FE2A5C">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 </w:t>
      </w:r>
      <w:r w:rsidR="00E808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mesi</w:t>
      </w:r>
    </w:p>
    <w:p w14:paraId="7E92E9C5" w14:textId="607D0EE2" w:rsidR="00FE2A5C" w:rsidRDefault="00FE2A5C"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di Stato Avanzamento Lavori (</w:t>
      </w:r>
      <w:r>
        <w:rPr>
          <w:rFonts w:ascii="Times New Roman" w:eastAsia="Times New Roman" w:hAnsi="Times New Roman" w:cs="Times New Roman"/>
          <w:sz w:val="24"/>
          <w:szCs w:val="24"/>
          <w:lang w:eastAsia="it-IT"/>
        </w:rPr>
        <w:t>RA2</w:t>
      </w:r>
      <w:proofErr w:type="gramStart"/>
      <w:r w:rsidRPr="000B2EAE">
        <w:rPr>
          <w:rFonts w:ascii="Times New Roman" w:eastAsia="Times New Roman" w:hAnsi="Times New Roman" w:cs="Times New Roman"/>
          <w:sz w:val="24"/>
          <w:szCs w:val="24"/>
          <w:lang w:eastAsia="it-IT"/>
        </w:rPr>
        <w:t>)</w:t>
      </w:r>
      <w:r w:rsidRPr="00FE2A5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b/>
      </w:r>
      <w:proofErr w:type="gramEnd"/>
      <w:r w:rsidRPr="000B2EAE">
        <w:rPr>
          <w:rFonts w:ascii="Times New Roman" w:eastAsia="Times New Roman" w:hAnsi="Times New Roman" w:cs="Times New Roman"/>
          <w:sz w:val="24"/>
          <w:szCs w:val="24"/>
          <w:lang w:eastAsia="it-IT"/>
        </w:rPr>
        <w:t>T</w:t>
      </w:r>
      <w:r w:rsidRPr="000B2EAE">
        <w:rPr>
          <w:rFonts w:ascii="Times New Roman" w:eastAsia="Times New Roman" w:hAnsi="Times New Roman" w:cs="Times New Roman"/>
          <w:sz w:val="24"/>
          <w:szCs w:val="24"/>
          <w:vertAlign w:val="subscript"/>
          <w:lang w:eastAsia="it-IT"/>
        </w:rPr>
        <w:t>0</w:t>
      </w:r>
      <w:r w:rsidRPr="000B2EAE">
        <w:rPr>
          <w:rFonts w:ascii="Times New Roman" w:eastAsia="Times New Roman" w:hAnsi="Times New Roman" w:cs="Times New Roman"/>
          <w:sz w:val="24"/>
          <w:szCs w:val="24"/>
          <w:lang w:eastAsia="it-IT"/>
        </w:rPr>
        <w:t xml:space="preserve"> + </w:t>
      </w:r>
      <w:r>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 </w:t>
      </w:r>
      <w:r w:rsidR="00E808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mesi</w:t>
      </w:r>
    </w:p>
    <w:p w14:paraId="2CE4E35F" w14:textId="735D76C3" w:rsidR="00FE2A5C" w:rsidRPr="000B2EAE" w:rsidRDefault="00FE2A5C"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di Stato Avanzamento Lavori (</w:t>
      </w:r>
      <w:r>
        <w:rPr>
          <w:rFonts w:ascii="Times New Roman" w:eastAsia="Times New Roman" w:hAnsi="Times New Roman" w:cs="Times New Roman"/>
          <w:sz w:val="24"/>
          <w:szCs w:val="24"/>
          <w:lang w:eastAsia="it-IT"/>
        </w:rPr>
        <w:t>RA3</w:t>
      </w:r>
      <w:r w:rsidRPr="000B2EAE">
        <w:rPr>
          <w:rFonts w:ascii="Times New Roman" w:eastAsia="Times New Roman" w:hAnsi="Times New Roman" w:cs="Times New Roman"/>
          <w:sz w:val="24"/>
          <w:szCs w:val="24"/>
          <w:lang w:eastAsia="it-IT"/>
        </w:rPr>
        <w:t>)</w:t>
      </w:r>
      <w:r w:rsidRPr="00FE2A5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sz w:val="24"/>
          <w:szCs w:val="24"/>
          <w:lang w:eastAsia="it-IT"/>
        </w:rPr>
        <w:t>T</w:t>
      </w:r>
      <w:r w:rsidRPr="000B2EAE">
        <w:rPr>
          <w:rFonts w:ascii="Times New Roman" w:eastAsia="Times New Roman" w:hAnsi="Times New Roman" w:cs="Times New Roman"/>
          <w:sz w:val="24"/>
          <w:szCs w:val="24"/>
          <w:vertAlign w:val="subscript"/>
          <w:lang w:eastAsia="it-IT"/>
        </w:rPr>
        <w:t>0</w:t>
      </w:r>
      <w:r w:rsidRPr="000B2EAE">
        <w:rPr>
          <w:rFonts w:ascii="Times New Roman" w:eastAsia="Times New Roman" w:hAnsi="Times New Roman" w:cs="Times New Roman"/>
          <w:sz w:val="24"/>
          <w:szCs w:val="24"/>
          <w:lang w:eastAsia="it-IT"/>
        </w:rPr>
        <w:t xml:space="preserve"> + </w:t>
      </w:r>
      <w:r>
        <w:rPr>
          <w:rFonts w:ascii="Times New Roman" w:eastAsia="Times New Roman" w:hAnsi="Times New Roman" w:cs="Times New Roman"/>
          <w:sz w:val="24"/>
          <w:szCs w:val="24"/>
          <w:lang w:eastAsia="it-IT"/>
        </w:rPr>
        <w:t xml:space="preserve"> </w:t>
      </w:r>
      <w:r w:rsidR="00E80811">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 xml:space="preserve"> mesi</w:t>
      </w:r>
    </w:p>
    <w:p w14:paraId="211B446C" w14:textId="585104D8" w:rsidR="009F1E7F" w:rsidRPr="000B2EAE" w:rsidRDefault="009F1E7F" w:rsidP="00BD7975">
      <w:pPr>
        <w:tabs>
          <w:tab w:val="left" w:pos="0"/>
          <w:tab w:val="left" w:pos="1260"/>
          <w:tab w:val="left" w:pos="5954"/>
        </w:tabs>
        <w:spacing w:after="0" w:line="480" w:lineRule="exact"/>
        <w:ind w:left="1418" w:right="-425" w:hanging="709"/>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Riunione Finale (RF)</w:t>
      </w:r>
      <w:r w:rsidRPr="000B2EAE">
        <w:rPr>
          <w:rFonts w:ascii="Times New Roman" w:eastAsia="Times New Roman" w:hAnsi="Times New Roman" w:cs="Times New Roman"/>
          <w:sz w:val="24"/>
          <w:szCs w:val="24"/>
          <w:lang w:eastAsia="it-IT"/>
        </w:rPr>
        <w:tab/>
        <w:t>T</w:t>
      </w:r>
      <w:r w:rsidRPr="000B2EAE">
        <w:rPr>
          <w:rFonts w:ascii="Times New Roman" w:eastAsia="Times New Roman" w:hAnsi="Times New Roman" w:cs="Times New Roman"/>
          <w:sz w:val="24"/>
          <w:szCs w:val="24"/>
          <w:vertAlign w:val="subscript"/>
          <w:lang w:eastAsia="it-IT"/>
        </w:rPr>
        <w:t xml:space="preserve">0 </w:t>
      </w:r>
      <w:r w:rsidRPr="000B2EAE">
        <w:rPr>
          <w:rFonts w:ascii="Times New Roman" w:eastAsia="Times New Roman" w:hAnsi="Times New Roman" w:cs="Times New Roman"/>
          <w:sz w:val="24"/>
          <w:szCs w:val="24"/>
          <w:lang w:eastAsia="it-IT"/>
        </w:rPr>
        <w:t xml:space="preserve">+ </w:t>
      </w:r>
      <w:r w:rsidR="00570E16">
        <w:rPr>
          <w:rFonts w:ascii="Times New Roman" w:eastAsia="Times New Roman" w:hAnsi="Times New Roman" w:cs="Times New Roman"/>
          <w:sz w:val="24"/>
          <w:szCs w:val="24"/>
          <w:lang w:eastAsia="it-IT"/>
        </w:rPr>
        <w:t>……</w:t>
      </w:r>
      <w:bookmarkStart w:id="2" w:name="_GoBack"/>
      <w:bookmarkEnd w:id="2"/>
      <w:r>
        <w:rPr>
          <w:rFonts w:ascii="Times New Roman" w:eastAsia="Times New Roman" w:hAnsi="Times New Roman" w:cs="Times New Roman"/>
          <w:sz w:val="24"/>
          <w:szCs w:val="24"/>
          <w:lang w:eastAsia="it-IT"/>
        </w:rPr>
        <w:t xml:space="preserve"> me</w:t>
      </w:r>
      <w:r w:rsidRPr="000B2EAE">
        <w:rPr>
          <w:rFonts w:ascii="Times New Roman" w:eastAsia="Times New Roman" w:hAnsi="Times New Roman" w:cs="Times New Roman"/>
          <w:sz w:val="24"/>
          <w:szCs w:val="24"/>
          <w:lang w:eastAsia="it-IT"/>
        </w:rPr>
        <w:t>si</w:t>
      </w:r>
    </w:p>
    <w:p w14:paraId="2E1CA8EB"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14:paraId="1C89165E" w14:textId="77777777" w:rsidR="009F1E7F" w:rsidRPr="000B2EAE" w:rsidRDefault="009F1E7F" w:rsidP="00BD7975">
      <w:pPr>
        <w:tabs>
          <w:tab w:val="left" w:pos="0"/>
          <w:tab w:val="left" w:pos="1260"/>
          <w:tab w:val="left" w:pos="9126"/>
        </w:tabs>
        <w:spacing w:after="0" w:line="240" w:lineRule="auto"/>
        <w:ind w:left="5755" w:right="-425" w:hanging="5398"/>
        <w:rPr>
          <w:rFonts w:ascii="Times New Roman" w:eastAsia="Times New Roman" w:hAnsi="Times New Roman" w:cs="Times New Roman"/>
          <w:color w:val="000000"/>
          <w:sz w:val="24"/>
          <w:szCs w:val="24"/>
          <w:u w:val="single"/>
          <w:shd w:val="clear" w:color="auto" w:fill="FF0000"/>
          <w:lang w:eastAsia="it-IT"/>
        </w:rPr>
      </w:pPr>
    </w:p>
    <w:p w14:paraId="522BC334" w14:textId="77777777" w:rsidR="009F1E7F" w:rsidRPr="000B2EAE" w:rsidRDefault="009F1E7F"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lastRenderedPageBreak/>
        <w:t>Art. 5</w:t>
      </w:r>
    </w:p>
    <w:p w14:paraId="73EC7E6D" w14:textId="77777777" w:rsidR="009F1E7F" w:rsidRPr="000B2EAE" w:rsidRDefault="009F1E7F" w:rsidP="00BD7975">
      <w:pPr>
        <w:keepNext/>
        <w:tabs>
          <w:tab w:val="left" w:pos="0"/>
          <w:tab w:val="left" w:pos="9126"/>
        </w:tabs>
        <w:spacing w:after="0" w:line="480" w:lineRule="exact"/>
        <w:ind w:left="397"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DIRITTI E DOVERI DELLE PARTI</w:t>
      </w:r>
    </w:p>
    <w:p w14:paraId="52BB01F3"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5.1 </w:t>
      </w:r>
      <w:r w:rsidRPr="000B2EAE">
        <w:rPr>
          <w:rFonts w:ascii="Times New Roman" w:eastAsia="Times New Roman" w:hAnsi="Times New Roman" w:cs="Times New Roman"/>
          <w:sz w:val="24"/>
          <w:szCs w:val="24"/>
          <w:lang w:eastAsia="it-IT"/>
        </w:rPr>
        <w:tab/>
        <w:t>Il Beneficiario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Beneficiario:</w:t>
      </w:r>
    </w:p>
    <w:p w14:paraId="6B46A5E9"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a) </w:t>
      </w:r>
      <w:r w:rsidRPr="000B2EAE">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14:paraId="1057C54C"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b) </w:t>
      </w:r>
      <w:r w:rsidRPr="000B2EAE">
        <w:rPr>
          <w:rFonts w:ascii="Times New Roman" w:eastAsia="Times New Roman" w:hAnsi="Times New Roman" w:cs="Times New Roman"/>
          <w:sz w:val="24"/>
          <w:szCs w:val="24"/>
          <w:lang w:eastAsia="it-IT"/>
        </w:rPr>
        <w:tab/>
        <w:t xml:space="preserve">è responsabile, nei confronti dell'ASI, dello sviluppo delle attività oggetto del Contratto, nonché del controllo sull'omogeneità, completezza e qualità del lavoro svolto compreso quello svolto dai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w:t>
      </w:r>
    </w:p>
    <w:p w14:paraId="1238AC95"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c) </w:t>
      </w:r>
      <w:r w:rsidRPr="000B2EAE">
        <w:rPr>
          <w:rFonts w:ascii="Times New Roman" w:eastAsia="Times New Roman" w:hAnsi="Times New Roman" w:cs="Times New Roman"/>
          <w:sz w:val="24"/>
          <w:szCs w:val="24"/>
          <w:lang w:eastAsia="it-IT"/>
        </w:rPr>
        <w:tab/>
        <w:t>si obbliga ad assumere la responsabilità della corretta esecuzione del Contratto;</w:t>
      </w:r>
    </w:p>
    <w:p w14:paraId="23419DE8" w14:textId="77777777" w:rsidR="009F1E7F" w:rsidRPr="000B2EAE" w:rsidRDefault="009F1E7F" w:rsidP="00BD7975">
      <w:pPr>
        <w:tabs>
          <w:tab w:val="left" w:pos="0"/>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d) </w:t>
      </w:r>
      <w:r w:rsidRPr="000B2EAE">
        <w:rPr>
          <w:rFonts w:ascii="Times New Roman" w:eastAsia="Times New Roman" w:hAnsi="Times New Roman" w:cs="Times New Roman"/>
          <w:sz w:val="24"/>
          <w:szCs w:val="24"/>
          <w:lang w:eastAsia="it-IT"/>
        </w:rPr>
        <w:tab/>
        <w:t>si impegna, durante la vigenza contrattuale, ad osservare tutte le disposizioni in materia di sicurezza, ordine pubblico, capacità di contrarre con la Pubblica Amministrazione, vigenti e/o sopravvenute successivamente alla stipula contrattuale.</w:t>
      </w:r>
    </w:p>
    <w:p w14:paraId="2753959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5.2 </w:t>
      </w:r>
      <w:r w:rsidRPr="000B2EAE">
        <w:rPr>
          <w:rFonts w:ascii="Times New Roman" w:eastAsia="Times New Roman" w:hAnsi="Times New Roman" w:cs="Times New Roman"/>
          <w:sz w:val="24"/>
          <w:szCs w:val="24"/>
          <w:lang w:eastAsia="it-IT"/>
        </w:rPr>
        <w:tab/>
        <w:t>Il Beneficiario si impegna, per tutta la durata del Contratto, a non fruire e a non richiedere ulteriori finanziamenti pubblici per l’esecuzione delle attività oggetto del Contratto come specificate nell’allegato tecnico gestionale (All.1).</w:t>
      </w:r>
    </w:p>
    <w:p w14:paraId="4C9E8032"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5.3 </w:t>
      </w:r>
      <w:r w:rsidRPr="000B2EAE">
        <w:rPr>
          <w:rFonts w:ascii="Times New Roman" w:eastAsia="Times New Roman" w:hAnsi="Times New Roman" w:cs="Times New Roman"/>
          <w:sz w:val="24"/>
          <w:szCs w:val="24"/>
          <w:lang w:eastAsia="it-IT"/>
        </w:rPr>
        <w:tab/>
        <w:t xml:space="preserve">L’ASI, il Beneficiario ed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sono tenuti al rispetto degli obblighi di riservatezza.</w:t>
      </w:r>
    </w:p>
    <w:p w14:paraId="77A8DCCC"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5.4 </w:t>
      </w:r>
      <w:r w:rsidRPr="000B2EAE">
        <w:rPr>
          <w:rFonts w:ascii="Times New Roman" w:eastAsia="Times New Roman" w:hAnsi="Times New Roman" w:cs="Times New Roman"/>
          <w:sz w:val="24"/>
          <w:szCs w:val="24"/>
          <w:lang w:eastAsia="it-IT"/>
        </w:rPr>
        <w:tab/>
        <w:t>Il Beneficiario si impegna al pieno rispetto di quanto previsto dalla Legge n. 136/2010 art. 3, relativamente agli obblighi di tracciabilità dei flussi finanziari.</w:t>
      </w:r>
    </w:p>
    <w:p w14:paraId="242B67C3" w14:textId="14E12974"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 xml:space="preserve">5.5 </w:t>
      </w:r>
      <w:r w:rsidRPr="000B2EAE">
        <w:rPr>
          <w:rFonts w:ascii="Times New Roman" w:eastAsia="Times New Roman" w:hAnsi="Times New Roman" w:cs="Times New Roman"/>
          <w:sz w:val="24"/>
          <w:szCs w:val="24"/>
          <w:lang w:eastAsia="it-IT"/>
        </w:rPr>
        <w:tab/>
        <w:t xml:space="preserve">È fatto obbligo al Beneficiario di fornire copia degli accordi di collaborazione e/o dei contratti stipulati con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entro 30 g</w:t>
      </w:r>
      <w:r w:rsidR="00FE2A5C">
        <w:rPr>
          <w:rFonts w:ascii="Times New Roman" w:eastAsia="Times New Roman" w:hAnsi="Times New Roman" w:cs="Times New Roman"/>
          <w:sz w:val="24"/>
          <w:szCs w:val="24"/>
          <w:lang w:eastAsia="it-IT"/>
        </w:rPr>
        <w:t>iorni</w:t>
      </w:r>
      <w:r w:rsidRPr="000B2EAE">
        <w:rPr>
          <w:rFonts w:ascii="Times New Roman" w:eastAsia="Times New Roman" w:hAnsi="Times New Roman" w:cs="Times New Roman"/>
          <w:sz w:val="24"/>
          <w:szCs w:val="24"/>
          <w:lang w:eastAsia="it-IT"/>
        </w:rPr>
        <w:t xml:space="preserve"> dalla data della Riunione Iniziale. Nel caso in cui i contratti non siano stati ancora stipulati in quella data e nelle more della formalizzazione e dell’invio degli stessi, è fatto obbligo al Beneficiario di fornire evidenza dell’instaurarsi del rapporto contrattuale con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w:t>
      </w:r>
    </w:p>
    <w:p w14:paraId="30385BD0"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5.6 </w:t>
      </w:r>
      <w:r w:rsidRPr="000B2EAE">
        <w:rPr>
          <w:rFonts w:ascii="Times New Roman" w:eastAsia="Times New Roman" w:hAnsi="Times New Roman" w:cs="Times New Roman"/>
          <w:sz w:val="24"/>
          <w:szCs w:val="24"/>
          <w:lang w:eastAsia="it-IT"/>
        </w:rPr>
        <w:tab/>
        <w:t xml:space="preserve">È altresì fatto obbligo al Beneficiario, a pena di nullità assoluta, di inserire, nei contratti stipulati con 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apposita clausola con la quale ciascuno di essi assume gli obblighi di tracciabilità dei flussi finanziari di cui alla Legge. n. 136/2010.</w:t>
      </w:r>
    </w:p>
    <w:p w14:paraId="7D270856" w14:textId="77777777" w:rsidR="009F1E7F" w:rsidRPr="0009459D"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5.7 </w:t>
      </w:r>
      <w:r w:rsidRPr="000B2EAE">
        <w:rPr>
          <w:rFonts w:ascii="Times New Roman" w:eastAsia="Times New Roman" w:hAnsi="Times New Roman" w:cs="Times New Roman"/>
          <w:sz w:val="24"/>
          <w:szCs w:val="24"/>
          <w:lang w:eastAsia="it-IT"/>
        </w:rPr>
        <w:tab/>
        <w:t xml:space="preserve">Il Beneficiario si impegna a comunicare immediatamente all’ASI l’assunzione di ogni decisione comportante modifiche del proprio assetto aziendale/societario e/o di quello dei Componenti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Pr="000B2EAE">
        <w:rPr>
          <w:rFonts w:ascii="Times New Roman" w:hAnsi="Times New Roman" w:cs="Times New Roman"/>
          <w:sz w:val="24"/>
          <w:szCs w:val="24"/>
        </w:rPr>
        <w:t xml:space="preserve"> </w:t>
      </w:r>
      <w:r w:rsidRPr="000B2EAE">
        <w:rPr>
          <w:rFonts w:ascii="Times New Roman" w:eastAsia="Times New Roman" w:hAnsi="Times New Roman" w:cs="Times New Roman"/>
          <w:sz w:val="24"/>
          <w:szCs w:val="24"/>
          <w:lang w:eastAsia="it-IT"/>
        </w:rPr>
        <w:t>Restano ferme da parte di ASI - a seguito delle modifiche comunicate - sia la verifica della applicabilità d</w:t>
      </w:r>
      <w:r w:rsidRPr="0009459D">
        <w:rPr>
          <w:rFonts w:ascii="Times New Roman" w:eastAsia="Times New Roman" w:hAnsi="Times New Roman" w:cs="Times New Roman"/>
          <w:sz w:val="24"/>
          <w:szCs w:val="24"/>
          <w:lang w:eastAsia="it-IT"/>
        </w:rPr>
        <w:t xml:space="preserve">elle percentuali di finanziamento di cui all’art. 25 del Regolamento al nuovo assetto proposto, che le eventuali azioni conseguenti.  </w:t>
      </w:r>
    </w:p>
    <w:p w14:paraId="5D77B9E9" w14:textId="77777777" w:rsidR="009F1E7F" w:rsidRPr="0009459D"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9459D">
        <w:rPr>
          <w:rFonts w:ascii="Times New Roman" w:eastAsia="Times New Roman" w:hAnsi="Times New Roman" w:cs="Times New Roman"/>
          <w:sz w:val="24"/>
          <w:szCs w:val="24"/>
          <w:lang w:eastAsia="it-IT"/>
        </w:rPr>
        <w:t xml:space="preserve">5.8 </w:t>
      </w:r>
      <w:r w:rsidRPr="0009459D">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14:paraId="5524046C" w14:textId="32231CD0"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9459D">
        <w:rPr>
          <w:rFonts w:ascii="Times New Roman" w:eastAsia="Times New Roman" w:hAnsi="Times New Roman" w:cs="Times New Roman"/>
          <w:sz w:val="24"/>
          <w:szCs w:val="24"/>
          <w:lang w:eastAsia="it-IT"/>
        </w:rPr>
        <w:lastRenderedPageBreak/>
        <w:t xml:space="preserve">5.9 </w:t>
      </w:r>
      <w:r w:rsidRPr="0009459D">
        <w:rPr>
          <w:rFonts w:ascii="Times New Roman" w:eastAsia="Times New Roman" w:hAnsi="Times New Roman" w:cs="Times New Roman"/>
          <w:sz w:val="24"/>
          <w:szCs w:val="24"/>
          <w:lang w:eastAsia="it-IT"/>
        </w:rPr>
        <w:tab/>
        <w:t>Il Beneficiario, esclusivamente dietro valida motivazione e previo espresso consenso dei terzi interes</w:t>
      </w:r>
      <w:r w:rsidRPr="000B2EAE">
        <w:rPr>
          <w:rFonts w:ascii="Times New Roman" w:eastAsia="Times New Roman" w:hAnsi="Times New Roman" w:cs="Times New Roman"/>
          <w:sz w:val="24"/>
          <w:szCs w:val="24"/>
          <w:lang w:eastAsia="it-IT"/>
        </w:rPr>
        <w:t xml:space="preserve">sati, può richiedere all’ASI la sostituzione di Componente/i del </w:t>
      </w:r>
      <w:r w:rsidRPr="00BE7F8D">
        <w:rPr>
          <w:rFonts w:ascii="Times New Roman" w:eastAsia="Times New Roman" w:hAnsi="Times New Roman" w:cs="Times New Roman"/>
          <w:i/>
          <w:sz w:val="24"/>
          <w:szCs w:val="24"/>
          <w:lang w:eastAsia="it-IT"/>
        </w:rPr>
        <w:t>team</w:t>
      </w:r>
      <w:r w:rsidRPr="000B2EAE">
        <w:rPr>
          <w:rFonts w:ascii="Times New Roman" w:eastAsia="Times New Roman" w:hAnsi="Times New Roman" w:cs="Times New Roman"/>
          <w:sz w:val="24"/>
          <w:szCs w:val="24"/>
          <w:lang w:eastAsia="it-IT"/>
        </w:rPr>
        <w:t xml:space="preserve"> ovvero il subentro da parte del Beneficiario medesimo. La proposta di sostituzione/subentro deve essere comunicata entro e non oltre il termine massimo di 20 </w:t>
      </w:r>
      <w:r w:rsidR="00FE2A5C">
        <w:rPr>
          <w:rFonts w:ascii="Times New Roman" w:eastAsia="Times New Roman" w:hAnsi="Times New Roman" w:cs="Times New Roman"/>
          <w:sz w:val="24"/>
          <w:szCs w:val="24"/>
          <w:lang w:eastAsia="it-IT"/>
        </w:rPr>
        <w:t>giorni</w:t>
      </w:r>
      <w:r w:rsidRPr="000B2EAE">
        <w:rPr>
          <w:rFonts w:ascii="Times New Roman" w:eastAsia="Times New Roman" w:hAnsi="Times New Roman" w:cs="Times New Roman"/>
          <w:sz w:val="24"/>
          <w:szCs w:val="24"/>
          <w:lang w:eastAsia="it-IT"/>
        </w:rPr>
        <w:t xml:space="preserve">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di adozione dell’atto che autorizza la sostituzione del medesimo. </w:t>
      </w:r>
    </w:p>
    <w:p w14:paraId="61CA88D6" w14:textId="77777777" w:rsidR="009F1E7F" w:rsidRPr="000B2EAE" w:rsidRDefault="009F1E7F" w:rsidP="00BD7975">
      <w:pPr>
        <w:tabs>
          <w:tab w:val="left" w:pos="0"/>
          <w:tab w:val="left" w:pos="9126"/>
        </w:tabs>
        <w:spacing w:after="0" w:line="240" w:lineRule="auto"/>
        <w:ind w:left="709" w:right="-425" w:hanging="709"/>
        <w:jc w:val="both"/>
        <w:rPr>
          <w:rFonts w:ascii="Times New Roman" w:eastAsia="Times New Roman" w:hAnsi="Times New Roman" w:cs="Times New Roman"/>
          <w:sz w:val="24"/>
          <w:szCs w:val="24"/>
          <w:lang w:eastAsia="it-IT"/>
        </w:rPr>
      </w:pPr>
    </w:p>
    <w:p w14:paraId="31F05F45" w14:textId="77777777" w:rsidR="009F1E7F" w:rsidRPr="000B2EAE" w:rsidRDefault="009F1E7F" w:rsidP="00BD7975">
      <w:pPr>
        <w:keepNext/>
        <w:tabs>
          <w:tab w:val="left" w:pos="0"/>
          <w:tab w:val="left" w:pos="9126"/>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6</w:t>
      </w:r>
    </w:p>
    <w:p w14:paraId="6D83B8A0"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COSTI AMMISSIBILI</w:t>
      </w:r>
    </w:p>
    <w:p w14:paraId="714EB4CE"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6.1 </w:t>
      </w:r>
      <w:r w:rsidRPr="000B2EAE">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0B2EAE">
        <w:rPr>
          <w:rFonts w:ascii="Times New Roman" w:eastAsia="Times New Roman" w:hAnsi="Times New Roman" w:cs="Times New Roman"/>
          <w:i/>
          <w:sz w:val="24"/>
          <w:szCs w:val="24"/>
          <w:lang w:eastAsia="it-IT"/>
        </w:rPr>
        <w:t>Linee guida alla rendicontazione</w:t>
      </w:r>
      <w:r w:rsidRPr="000B2EAE">
        <w:rPr>
          <w:rFonts w:ascii="Times New Roman" w:eastAsia="Times New Roman" w:hAnsi="Times New Roman" w:cs="Times New Roman"/>
          <w:sz w:val="24"/>
          <w:szCs w:val="24"/>
          <w:lang w:eastAsia="it-IT"/>
        </w:rPr>
        <w:t>”, secondo le modalità e nei limiti ivi indicati. Tale allegato costituisce parte integrante del presente Contratto.</w:t>
      </w:r>
    </w:p>
    <w:p w14:paraId="737B253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6.2 </w:t>
      </w:r>
      <w:r w:rsidRPr="000B2EAE">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14:paraId="564F9BDA" w14:textId="3A68CF84" w:rsidR="009F1E7F" w:rsidRPr="00FE2A5C"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trike/>
          <w:sz w:val="24"/>
          <w:szCs w:val="24"/>
          <w:lang w:eastAsia="it-IT"/>
        </w:rPr>
      </w:pPr>
      <w:r w:rsidRPr="008A4E5E">
        <w:rPr>
          <w:rFonts w:ascii="Times New Roman" w:eastAsia="Times New Roman" w:hAnsi="Times New Roman" w:cs="Times New Roman"/>
          <w:sz w:val="24"/>
          <w:szCs w:val="24"/>
          <w:lang w:eastAsia="it-IT"/>
        </w:rPr>
        <w:t xml:space="preserve">inizio ammissibilità dei costi: data della riunione iniziale del Contratto. </w:t>
      </w:r>
    </w:p>
    <w:p w14:paraId="422A094C" w14:textId="61B37E8D" w:rsidR="006302DA" w:rsidRPr="006302DA" w:rsidRDefault="009F1E7F" w:rsidP="00E62949">
      <w:pPr>
        <w:numPr>
          <w:ilvl w:val="0"/>
          <w:numId w:val="5"/>
        </w:numPr>
        <w:tabs>
          <w:tab w:val="left" w:pos="0"/>
          <w:tab w:val="num" w:pos="1134"/>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6302DA">
        <w:rPr>
          <w:rFonts w:ascii="Times New Roman" w:eastAsia="Times New Roman" w:hAnsi="Times New Roman" w:cs="Times New Roman"/>
          <w:sz w:val="24"/>
          <w:szCs w:val="24"/>
          <w:lang w:eastAsia="it-IT"/>
        </w:rPr>
        <w:lastRenderedPageBreak/>
        <w:t>fine ammissibilità dei costi: data della riunione finale (che dovrà coincidere con il termine di cui al precedente art. 2.2, eventualmente modificato ai sensi del successivo art. 8</w:t>
      </w:r>
      <w:r w:rsidR="006302DA">
        <w:rPr>
          <w:rFonts w:ascii="Times New Roman" w:eastAsia="Times New Roman" w:hAnsi="Times New Roman" w:cs="Times New Roman"/>
          <w:sz w:val="24"/>
          <w:szCs w:val="24"/>
          <w:lang w:eastAsia="it-IT"/>
        </w:rPr>
        <w:t>;</w:t>
      </w:r>
    </w:p>
    <w:p w14:paraId="6AD7F3DA" w14:textId="1A12112F" w:rsidR="009F1E7F" w:rsidRPr="006302DA" w:rsidRDefault="009F1E7F" w:rsidP="00E62949">
      <w:pPr>
        <w:numPr>
          <w:ilvl w:val="0"/>
          <w:numId w:val="5"/>
        </w:numPr>
        <w:tabs>
          <w:tab w:val="left" w:pos="0"/>
          <w:tab w:val="num" w:pos="1134"/>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6302DA">
        <w:rPr>
          <w:rFonts w:ascii="Times New Roman" w:eastAsia="Times New Roman" w:hAnsi="Times New Roman" w:cs="Times New Roman"/>
          <w:sz w:val="24"/>
          <w:szCs w:val="24"/>
          <w:lang w:eastAsia="it-IT"/>
        </w:rPr>
        <w:t xml:space="preserve">6.3 </w:t>
      </w:r>
      <w:r w:rsidRPr="006302DA">
        <w:rPr>
          <w:rFonts w:ascii="Times New Roman" w:eastAsia="Times New Roman" w:hAnsi="Times New Roman" w:cs="Times New Roman"/>
          <w:sz w:val="24"/>
          <w:szCs w:val="24"/>
          <w:lang w:eastAsia="it-IT"/>
        </w:rPr>
        <w:tab/>
        <w:t xml:space="preserve">In assenza di quietanza su </w:t>
      </w:r>
      <w:r w:rsidR="003D6A3B" w:rsidRPr="006302DA">
        <w:rPr>
          <w:rFonts w:ascii="Times New Roman" w:eastAsia="Times New Roman" w:hAnsi="Times New Roman" w:cs="Times New Roman"/>
          <w:sz w:val="24"/>
          <w:szCs w:val="24"/>
          <w:lang w:eastAsia="it-IT"/>
        </w:rPr>
        <w:t>fatture/</w:t>
      </w:r>
      <w:r w:rsidRPr="006302DA">
        <w:rPr>
          <w:rFonts w:ascii="Times New Roman" w:eastAsia="Times New Roman" w:hAnsi="Times New Roman" w:cs="Times New Roman"/>
          <w:sz w:val="24"/>
          <w:szCs w:val="24"/>
          <w:lang w:eastAsia="it-IT"/>
        </w:rPr>
        <w:t>richieste di pagamento o su documenti del Beneficiario sarà necessario dare evidenza dell’avvenuto pagamento mediante copia dell’assegno/bonifico effettuato corredato del relativo stralcio di estratto conto bancario.</w:t>
      </w:r>
    </w:p>
    <w:p w14:paraId="79B2F518" w14:textId="19166D04" w:rsidR="009F1E7F" w:rsidRPr="000B2EAE" w:rsidRDefault="0009459D"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6.4 </w:t>
      </w:r>
      <w:r w:rsidR="009F1E7F" w:rsidRPr="000B2EAE">
        <w:rPr>
          <w:rFonts w:ascii="Times New Roman" w:eastAsia="Times New Roman" w:hAnsi="Times New Roman" w:cs="Times New Roman"/>
          <w:sz w:val="24"/>
          <w:szCs w:val="24"/>
          <w:lang w:eastAsia="it-IT"/>
        </w:rPr>
        <w:tab/>
        <w:t xml:space="preserve">La rendicontazione sarà effettuata con riferimento a ciascuno degli eventi di cui al precedente art. 4 denominati </w:t>
      </w:r>
      <w:r w:rsidR="003D6A3B" w:rsidRPr="003D6A3B">
        <w:rPr>
          <w:rFonts w:ascii="Times New Roman" w:eastAsia="Times New Roman" w:hAnsi="Times New Roman" w:cs="Times New Roman"/>
          <w:sz w:val="24"/>
          <w:szCs w:val="24"/>
          <w:lang w:eastAsia="it-IT"/>
        </w:rPr>
        <w:t>RA1, RA2, RA 3 e Riunione Finale (RF).</w:t>
      </w:r>
      <w:r w:rsidR="003D6A3B">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Per il dettaglio delle modalità, delle procedure nonché per la relativa modulistica si rinvia alle “</w:t>
      </w:r>
      <w:r w:rsidR="009F1E7F" w:rsidRPr="000B2EAE">
        <w:rPr>
          <w:rFonts w:ascii="Times New Roman" w:eastAsia="Times New Roman" w:hAnsi="Times New Roman" w:cs="Times New Roman"/>
          <w:i/>
          <w:sz w:val="24"/>
          <w:szCs w:val="24"/>
          <w:lang w:eastAsia="it-IT"/>
        </w:rPr>
        <w:t>Linee guida alla rendicontazione</w:t>
      </w:r>
      <w:r w:rsidR="009F1E7F" w:rsidRPr="000B2EAE">
        <w:rPr>
          <w:rFonts w:ascii="Times New Roman" w:eastAsia="Times New Roman" w:hAnsi="Times New Roman" w:cs="Times New Roman"/>
          <w:sz w:val="24"/>
          <w:szCs w:val="24"/>
          <w:lang w:eastAsia="it-IT"/>
        </w:rPr>
        <w:t>” (</w:t>
      </w:r>
      <w:proofErr w:type="spellStart"/>
      <w:r w:rsidR="009F1E7F" w:rsidRPr="000B2EAE">
        <w:rPr>
          <w:rFonts w:ascii="Times New Roman" w:eastAsia="Times New Roman" w:hAnsi="Times New Roman" w:cs="Times New Roman"/>
          <w:sz w:val="24"/>
          <w:szCs w:val="24"/>
          <w:lang w:eastAsia="it-IT"/>
        </w:rPr>
        <w:t>All</w:t>
      </w:r>
      <w:proofErr w:type="spellEnd"/>
      <w:r w:rsidR="009F1E7F" w:rsidRPr="000B2EAE">
        <w:rPr>
          <w:rFonts w:ascii="Times New Roman" w:eastAsia="Times New Roman" w:hAnsi="Times New Roman" w:cs="Times New Roman"/>
          <w:sz w:val="24"/>
          <w:szCs w:val="24"/>
          <w:lang w:eastAsia="it-IT"/>
        </w:rPr>
        <w:t>. 3).</w:t>
      </w:r>
    </w:p>
    <w:p w14:paraId="61718025"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6.5 </w:t>
      </w:r>
      <w:r w:rsidRPr="000B2EAE">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14:paraId="5A4DF0F8"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6.6 </w:t>
      </w:r>
      <w:r w:rsidRPr="000B2EAE">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0B2EAE">
        <w:rPr>
          <w:rFonts w:ascii="Times New Roman" w:eastAsia="Times New Roman" w:hAnsi="Times New Roman" w:cs="Times New Roman"/>
          <w:i/>
          <w:iCs/>
          <w:sz w:val="24"/>
          <w:szCs w:val="24"/>
          <w:lang w:eastAsia="it-IT"/>
        </w:rPr>
        <w:t>audit</w:t>
      </w:r>
      <w:r w:rsidRPr="000B2EAE">
        <w:rPr>
          <w:rFonts w:ascii="Times New Roman" w:eastAsia="Times New Roman" w:hAnsi="Times New Roman" w:cs="Times New Roman"/>
          <w:sz w:val="24"/>
          <w:szCs w:val="24"/>
          <w:lang w:eastAsia="it-IT"/>
        </w:rPr>
        <w:t xml:space="preserve"> (che può anche comprendere visite di controllo presso le sedi del Beneficiario e dei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tramite organismi di revisione contabile di propria fiducia. Il Beneficiario si impegna a rendere disponibili, in tale eventualità, tutta la documentazione originale eventualmente richiesta.</w:t>
      </w:r>
    </w:p>
    <w:p w14:paraId="7B2238A6"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6AE44159" w14:textId="77777777" w:rsidR="009F1E7F" w:rsidRPr="000B2EAE" w:rsidRDefault="009F1E7F" w:rsidP="00BD7975">
      <w:pPr>
        <w:keepNext/>
        <w:tabs>
          <w:tab w:val="left" w:pos="0"/>
          <w:tab w:val="left" w:pos="9126"/>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 xml:space="preserve">Art.7 </w:t>
      </w:r>
    </w:p>
    <w:p w14:paraId="51ABD5B6" w14:textId="77777777" w:rsidR="009F1E7F" w:rsidRPr="000B2EAE" w:rsidRDefault="009F1E7F" w:rsidP="00BD7975">
      <w:pPr>
        <w:keepNext/>
        <w:tabs>
          <w:tab w:val="left" w:pos="0"/>
          <w:tab w:val="left" w:pos="9126"/>
        </w:tabs>
        <w:spacing w:after="0" w:line="480" w:lineRule="exact"/>
        <w:ind w:left="142" w:right="-425"/>
        <w:jc w:val="center"/>
        <w:outlineLvl w:val="3"/>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INDICATORI DI RISULTATO</w:t>
      </w:r>
    </w:p>
    <w:p w14:paraId="483293FD"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7.1 </w:t>
      </w:r>
      <w:r w:rsidRPr="000B2EAE">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w:t>
      </w:r>
      <w:r w:rsidRPr="000B2EAE">
        <w:rPr>
          <w:rFonts w:ascii="Times New Roman" w:eastAsia="Times New Roman" w:hAnsi="Times New Roman" w:cs="Times New Roman"/>
          <w:sz w:val="24"/>
          <w:szCs w:val="24"/>
          <w:lang w:eastAsia="it-IT"/>
        </w:rPr>
        <w:lastRenderedPageBreak/>
        <w:t>di progetto a discrezione dell’ASI stessa. Il responsabile di progetto, pertanto, procederà a:</w:t>
      </w:r>
    </w:p>
    <w:p w14:paraId="576427D3" w14:textId="77777777" w:rsidR="009F1E7F" w:rsidRPr="000B2EAE"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14:paraId="3858BE77" w14:textId="77777777" w:rsidR="009F1E7F" w:rsidRPr="000B2EAE"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verificare l’adeguatezza dei risultati tecnico-scientifici, intermedi e finali previsti;</w:t>
      </w:r>
    </w:p>
    <w:p w14:paraId="3F8FBBE3" w14:textId="77777777" w:rsidR="009F1E7F" w:rsidRPr="000B2EAE" w:rsidRDefault="009F1E7F" w:rsidP="009036C2">
      <w:pPr>
        <w:numPr>
          <w:ilvl w:val="0"/>
          <w:numId w:val="5"/>
        </w:numPr>
        <w:tabs>
          <w:tab w:val="left" w:pos="0"/>
          <w:tab w:val="num"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verificare la congruità e l’ammissibilità delle spese documentate rispetto a quelle previste nel progetto;</w:t>
      </w:r>
    </w:p>
    <w:p w14:paraId="0827D972"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7.2 </w:t>
      </w:r>
      <w:r w:rsidRPr="000B2EAE">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14:paraId="7BCDA60E"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sz w:val="24"/>
          <w:szCs w:val="24"/>
          <w:lang w:eastAsia="it-IT"/>
        </w:rPr>
      </w:pPr>
    </w:p>
    <w:p w14:paraId="1B685768"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8</w:t>
      </w:r>
    </w:p>
    <w:p w14:paraId="0CEDEF0D" w14:textId="77777777" w:rsidR="009F1E7F" w:rsidRPr="000B2EAE" w:rsidRDefault="009F1E7F" w:rsidP="00BD7975">
      <w:pPr>
        <w:tabs>
          <w:tab w:val="left" w:pos="0"/>
          <w:tab w:val="left" w:pos="8640"/>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PROROGHE-SOSPENSIONI</w:t>
      </w:r>
    </w:p>
    <w:p w14:paraId="1EF8770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8.1 </w:t>
      </w:r>
      <w:r w:rsidRPr="000B2EAE">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durata del progetto. </w:t>
      </w:r>
    </w:p>
    <w:p w14:paraId="3CFB0EF3"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8.2 </w:t>
      </w:r>
      <w:r w:rsidRPr="000B2EAE">
        <w:rPr>
          <w:rFonts w:ascii="Times New Roman" w:eastAsia="Times New Roman" w:hAnsi="Times New Roman" w:cs="Times New Roman"/>
          <w:sz w:val="24"/>
          <w:szCs w:val="24"/>
          <w:lang w:eastAsia="it-IT"/>
        </w:rPr>
        <w:tab/>
        <w:t>La proroga viene eventualmente concessa con espresso atto formale. Tale atto individua il nuovo termine entro il quale l’oggetto del presente Contratto deve essere concluso, senza che ciò possa comportare la richiesta di somme aggiuntive rispetto al tetto massimo di finanziamento originariamente concesso.</w:t>
      </w:r>
    </w:p>
    <w:p w14:paraId="06795E17" w14:textId="37BDBF23" w:rsidR="009F1E7F"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8.3 </w:t>
      </w:r>
      <w:r w:rsidRPr="000B2EAE">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0B2EAE">
        <w:rPr>
          <w:rFonts w:ascii="Times New Roman" w:eastAsia="Times New Roman" w:hAnsi="Times New Roman" w:cs="Times New Roman"/>
          <w:i/>
          <w:sz w:val="24"/>
          <w:szCs w:val="24"/>
          <w:lang w:eastAsia="it-IT"/>
        </w:rPr>
        <w:t>sospensione</w:t>
      </w:r>
      <w:r w:rsidRPr="000B2EAE">
        <w:rPr>
          <w:rFonts w:ascii="Times New Roman" w:eastAsia="Times New Roman" w:hAnsi="Times New Roman" w:cs="Times New Roman"/>
          <w:sz w:val="24"/>
          <w:szCs w:val="24"/>
          <w:lang w:eastAsia="it-IT"/>
        </w:rPr>
        <w:t xml:space="preserve">”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w:t>
      </w:r>
      <w:r w:rsidRPr="000B2EAE">
        <w:rPr>
          <w:rFonts w:ascii="Times New Roman" w:eastAsia="Times New Roman" w:hAnsi="Times New Roman" w:cs="Times New Roman"/>
          <w:sz w:val="24"/>
          <w:szCs w:val="24"/>
          <w:lang w:eastAsia="it-IT"/>
        </w:rPr>
        <w:lastRenderedPageBreak/>
        <w:t>al superamento della causa di forza maggiore e dovrà essere opportunamente documentata.</w:t>
      </w:r>
    </w:p>
    <w:p w14:paraId="055A611C" w14:textId="77777777" w:rsidR="00B1247B" w:rsidRPr="000B2EAE" w:rsidRDefault="00B1247B"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791B5BB6"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9</w:t>
      </w:r>
    </w:p>
    <w:p w14:paraId="299A60A3"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sz w:val="24"/>
          <w:szCs w:val="24"/>
          <w:lang w:eastAsia="it-IT"/>
        </w:rPr>
      </w:pPr>
      <w:r w:rsidRPr="000B2EAE">
        <w:rPr>
          <w:rFonts w:ascii="Times New Roman" w:eastAsia="Times New Roman" w:hAnsi="Times New Roman" w:cs="Times New Roman"/>
          <w:b/>
          <w:sz w:val="24"/>
          <w:szCs w:val="24"/>
          <w:lang w:eastAsia="it-IT"/>
        </w:rPr>
        <w:t>MODIFICHE</w:t>
      </w:r>
      <w:r w:rsidRPr="000B2EAE">
        <w:rPr>
          <w:rFonts w:ascii="Times New Roman" w:eastAsia="Times New Roman" w:hAnsi="Times New Roman" w:cs="Times New Roman"/>
          <w:sz w:val="24"/>
          <w:szCs w:val="24"/>
          <w:lang w:eastAsia="it-IT"/>
        </w:rPr>
        <w:t xml:space="preserve"> </w:t>
      </w:r>
    </w:p>
    <w:p w14:paraId="227A0916"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sz w:val="24"/>
          <w:szCs w:val="24"/>
          <w:lang w:eastAsia="it-IT"/>
        </w:rPr>
        <w:t>9.1</w:t>
      </w:r>
      <w:r w:rsidRPr="000B2EAE">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b/>
          <w:sz w:val="24"/>
          <w:szCs w:val="24"/>
          <w:u w:val="single"/>
          <w:lang w:eastAsia="it-IT"/>
        </w:rPr>
        <w:t>Modifiche alla ripartizione delle voci di costo:</w:t>
      </w:r>
    </w:p>
    <w:p w14:paraId="3EBB497D" w14:textId="6E9261C1" w:rsidR="009F1E7F" w:rsidRPr="000650DA" w:rsidRDefault="009F1E7F" w:rsidP="00BD7975">
      <w:pPr>
        <w:tabs>
          <w:tab w:val="left" w:pos="0"/>
          <w:tab w:val="left" w:pos="709"/>
        </w:tabs>
        <w:spacing w:after="0" w:line="480" w:lineRule="exact"/>
        <w:ind w:left="709" w:right="-425"/>
        <w:jc w:val="both"/>
        <w:rPr>
          <w:rFonts w:ascii="Times New Roman" w:eastAsia="Times New Roman" w:hAnsi="Times New Roman" w:cs="Times New Roman"/>
          <w:color w:val="000000" w:themeColor="text1"/>
          <w:sz w:val="24"/>
          <w:szCs w:val="24"/>
          <w:lang w:eastAsia="it-IT"/>
        </w:rPr>
      </w:pPr>
      <w:r w:rsidRPr="000B2EAE">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w:t>
      </w:r>
      <w:r w:rsidR="00753E5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compensative</w:t>
      </w:r>
      <w:r w:rsidR="00753E5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alla distribuzione delle spese, rispetto a quella prevista, il Beneficiario potrà richiedere ad ASI l'autorizzazione ad una rimodulazione delle attività nell'ambito di una percentuale massima del 20% del valore del contributo ASI (</w:t>
      </w:r>
      <w:r>
        <w:rPr>
          <w:rFonts w:ascii="Times New Roman" w:eastAsia="Times New Roman" w:hAnsi="Times New Roman" w:cs="Times New Roman"/>
          <w:sz w:val="24"/>
          <w:szCs w:val="24"/>
          <w:lang w:eastAsia="it-IT"/>
        </w:rPr>
        <w:t>A</w:t>
      </w:r>
      <w:r w:rsidRPr="000B2EAE">
        <w:rPr>
          <w:rFonts w:ascii="Times New Roman" w:eastAsia="Times New Roman" w:hAnsi="Times New Roman" w:cs="Times New Roman"/>
          <w:sz w:val="24"/>
          <w:szCs w:val="24"/>
          <w:lang w:eastAsia="it-IT"/>
        </w:rPr>
        <w:t xml:space="preserve">llegati 2, 3, 4 e 4bis). Si ribadisce che in nessun caso l'importo complessivo del contratto potrà subire variazioni in aumento. Dette richieste di rimodulazione sono soggette a specifica approvazione da parte del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dell’ASI, sentito il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progetto, e verranno formalizzate nelle Minute di meeting. La rimodulazione potrà riguardare anche la ripartizione dei costi tra i Soggetti finanziati. Tali richieste di rimodulazione sono soggette a specifica approvazione da parte del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dell’ASI, sentito il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progetto, e in questo caso verranno </w:t>
      </w:r>
      <w:r w:rsidRPr="000650DA">
        <w:rPr>
          <w:rFonts w:ascii="Times New Roman" w:eastAsia="Times New Roman" w:hAnsi="Times New Roman" w:cs="Times New Roman"/>
          <w:color w:val="000000" w:themeColor="text1"/>
          <w:sz w:val="24"/>
          <w:szCs w:val="24"/>
          <w:lang w:eastAsia="it-IT"/>
        </w:rPr>
        <w:t xml:space="preserve">formalizzate con un Atto </w:t>
      </w:r>
      <w:r w:rsidR="006302DA" w:rsidRPr="000650DA">
        <w:rPr>
          <w:rFonts w:ascii="Times New Roman" w:eastAsia="Times New Roman" w:hAnsi="Times New Roman" w:cs="Times New Roman"/>
          <w:color w:val="000000" w:themeColor="text1"/>
          <w:sz w:val="24"/>
          <w:szCs w:val="24"/>
          <w:lang w:eastAsia="it-IT"/>
        </w:rPr>
        <w:t>di rimodulazione</w:t>
      </w:r>
      <w:r w:rsidR="000650DA">
        <w:rPr>
          <w:rFonts w:ascii="Times New Roman" w:eastAsia="Times New Roman" w:hAnsi="Times New Roman" w:cs="Times New Roman"/>
          <w:color w:val="000000" w:themeColor="text1"/>
          <w:sz w:val="24"/>
          <w:szCs w:val="24"/>
          <w:lang w:eastAsia="it-IT"/>
        </w:rPr>
        <w:t>.</w:t>
      </w:r>
      <w:r w:rsidR="006302DA" w:rsidRPr="000650DA">
        <w:rPr>
          <w:rFonts w:ascii="Times New Roman" w:eastAsia="Times New Roman" w:hAnsi="Times New Roman" w:cs="Times New Roman"/>
          <w:color w:val="000000" w:themeColor="text1"/>
          <w:sz w:val="24"/>
          <w:szCs w:val="24"/>
          <w:lang w:eastAsia="it-IT"/>
        </w:rPr>
        <w:t xml:space="preserve"> </w:t>
      </w:r>
    </w:p>
    <w:p w14:paraId="31FF189A"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u w:val="single"/>
          <w:lang w:eastAsia="it-IT"/>
        </w:rPr>
      </w:pPr>
      <w:r w:rsidRPr="000B2EAE">
        <w:rPr>
          <w:rFonts w:ascii="Times New Roman" w:eastAsia="Times New Roman" w:hAnsi="Times New Roman" w:cs="Times New Roman"/>
          <w:sz w:val="24"/>
          <w:szCs w:val="24"/>
          <w:lang w:eastAsia="it-IT"/>
        </w:rPr>
        <w:t>9.2</w:t>
      </w:r>
      <w:r w:rsidRPr="000B2EAE">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b/>
          <w:sz w:val="24"/>
          <w:szCs w:val="24"/>
          <w:u w:val="single"/>
          <w:lang w:eastAsia="it-IT"/>
        </w:rPr>
        <w:t>Modifiche tecniche, gestionali e di programmazione</w:t>
      </w:r>
      <w:r w:rsidRPr="000B2EAE">
        <w:rPr>
          <w:rFonts w:ascii="Times New Roman" w:eastAsia="Times New Roman" w:hAnsi="Times New Roman" w:cs="Times New Roman"/>
          <w:sz w:val="24"/>
          <w:szCs w:val="24"/>
          <w:u w:val="single"/>
          <w:lang w:eastAsia="it-IT"/>
        </w:rPr>
        <w:t>:</w:t>
      </w:r>
    </w:p>
    <w:p w14:paraId="225F9DC5" w14:textId="612CEFF9" w:rsidR="009F1E7F" w:rsidRPr="000B2EAE" w:rsidRDefault="009F1E7F" w:rsidP="00BD7975">
      <w:pPr>
        <w:tabs>
          <w:tab w:val="left" w:pos="0"/>
          <w:tab w:val="left" w:pos="709"/>
        </w:tabs>
        <w:spacing w:after="0" w:line="480" w:lineRule="exact"/>
        <w:ind w:left="709"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È facoltà in ogni momento dell'ASI richiedere, e del Beneficiario proporre, modifiche tecniche, gestional</w:t>
      </w:r>
      <w:r w:rsidR="009E2A03">
        <w:rPr>
          <w:rFonts w:ascii="Times New Roman" w:eastAsia="Times New Roman" w:hAnsi="Times New Roman" w:cs="Times New Roman"/>
          <w:sz w:val="24"/>
          <w:szCs w:val="24"/>
          <w:lang w:eastAsia="it-IT"/>
        </w:rPr>
        <w:t>i e di programmazione durante l’</w:t>
      </w:r>
      <w:r w:rsidRPr="000B2EAE">
        <w:rPr>
          <w:rFonts w:ascii="Times New Roman" w:eastAsia="Times New Roman" w:hAnsi="Times New Roman" w:cs="Times New Roman"/>
          <w:sz w:val="24"/>
          <w:szCs w:val="24"/>
          <w:lang w:eastAsia="it-IT"/>
        </w:rPr>
        <w:t>esecuzione del</w:t>
      </w:r>
      <w:r w:rsidR="009E2A03">
        <w:rPr>
          <w:rFonts w:ascii="Times New Roman" w:eastAsia="Times New Roman" w:hAnsi="Times New Roman" w:cs="Times New Roman"/>
          <w:sz w:val="24"/>
          <w:szCs w:val="24"/>
          <w:lang w:eastAsia="it-IT"/>
        </w:rPr>
        <w:t xml:space="preserve"> contratto rese necessarie dall’</w:t>
      </w:r>
      <w:r w:rsidRPr="000B2EAE">
        <w:rPr>
          <w:rFonts w:ascii="Times New Roman" w:eastAsia="Times New Roman" w:hAnsi="Times New Roman" w:cs="Times New Roman"/>
          <w:sz w:val="24"/>
          <w:szCs w:val="24"/>
          <w:lang w:eastAsia="it-IT"/>
        </w:rPr>
        <w:t xml:space="preserve">evoluzione tecnico-scientifica del programma. Tali modifiche non introducono cambiamenti all'oggetto, agli obiettivi ed alla normativa contrattuale. </w:t>
      </w:r>
    </w:p>
    <w:p w14:paraId="49344F87" w14:textId="37D306EA" w:rsidR="009F1E7F" w:rsidRPr="000B2EAE" w:rsidRDefault="009F1E7F" w:rsidP="00BD7975">
      <w:pPr>
        <w:tabs>
          <w:tab w:val="left" w:pos="0"/>
          <w:tab w:val="left" w:pos="709"/>
        </w:tabs>
        <w:spacing w:after="0" w:line="480" w:lineRule="exact"/>
        <w:ind w:left="709"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Le comunicazioni relative a richieste o proposte di modifica saranno effettuate dal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progetto e dal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ASI, e dal </w:t>
      </w:r>
      <w:r w:rsidR="003D6A3B">
        <w:rPr>
          <w:rFonts w:ascii="Times New Roman" w:eastAsia="Times New Roman" w:hAnsi="Times New Roman" w:cs="Times New Roman"/>
          <w:sz w:val="24"/>
          <w:szCs w:val="24"/>
          <w:lang w:eastAsia="it-IT"/>
        </w:rPr>
        <w:lastRenderedPageBreak/>
        <w:t>R</w:t>
      </w:r>
      <w:r w:rsidRPr="000B2EAE">
        <w:rPr>
          <w:rFonts w:ascii="Times New Roman" w:eastAsia="Times New Roman" w:hAnsi="Times New Roman" w:cs="Times New Roman"/>
          <w:sz w:val="24"/>
          <w:szCs w:val="24"/>
          <w:lang w:eastAsia="it-IT"/>
        </w:rPr>
        <w:t xml:space="preserve">esponsabile di programma del Beneficiario. Le proposte di modifica diverranno esecutive solo dopo la loro approvazione da parte del </w:t>
      </w:r>
      <w:r w:rsidR="003D6A3B">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del procedimento ASI. 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14:paraId="76DBDA63" w14:textId="77777777" w:rsidR="009F1E7F"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p>
    <w:p w14:paraId="6B55FAD4"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10</w:t>
      </w:r>
    </w:p>
    <w:p w14:paraId="5C848263" w14:textId="79B4B5E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MODAL</w:t>
      </w:r>
      <w:r w:rsidR="009E2A03">
        <w:rPr>
          <w:rFonts w:ascii="Times New Roman" w:eastAsia="Times New Roman" w:hAnsi="Times New Roman" w:cs="Times New Roman"/>
          <w:b/>
          <w:sz w:val="24"/>
          <w:szCs w:val="24"/>
          <w:lang w:eastAsia="it-IT"/>
        </w:rPr>
        <w:t>ITÀ</w:t>
      </w:r>
      <w:r w:rsidR="009E2A03" w:rsidRPr="000B2EAE">
        <w:rPr>
          <w:rFonts w:ascii="Times New Roman" w:eastAsia="Times New Roman" w:hAnsi="Times New Roman" w:cs="Times New Roman"/>
          <w:b/>
          <w:sz w:val="24"/>
          <w:szCs w:val="24"/>
          <w:lang w:eastAsia="it-IT"/>
        </w:rPr>
        <w:t xml:space="preserve"> </w:t>
      </w:r>
      <w:r w:rsidRPr="000B2EAE">
        <w:rPr>
          <w:rFonts w:ascii="Times New Roman" w:eastAsia="Times New Roman" w:hAnsi="Times New Roman" w:cs="Times New Roman"/>
          <w:b/>
          <w:sz w:val="24"/>
          <w:szCs w:val="24"/>
          <w:lang w:eastAsia="it-IT"/>
        </w:rPr>
        <w:t>E CONDIZIONI DI EROGAZIONI</w:t>
      </w:r>
    </w:p>
    <w:p w14:paraId="628AF50B" w14:textId="322B100D" w:rsidR="009F1E7F" w:rsidRPr="000B2EAE" w:rsidRDefault="009F1E7F" w:rsidP="00BD7975">
      <w:p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10.1 </w:t>
      </w:r>
      <w:r w:rsidRPr="000B2EAE">
        <w:rPr>
          <w:rFonts w:ascii="Times New Roman" w:eastAsia="Times New Roman" w:hAnsi="Times New Roman" w:cs="Times New Roman"/>
          <w:sz w:val="24"/>
          <w:szCs w:val="24"/>
          <w:lang w:eastAsia="it-IT"/>
        </w:rPr>
        <w:tab/>
        <w:t xml:space="preserve">Entro i 30 giorni precedenti alla data di ogni evento chiave di cui all’art. 4, il Beneficiario comunicherà ad ASI la disponibilità ad effettuare la Riunione contrattuale e, contestualmente, trasmetterà tutta la relativa documentazione tecnico-scientifica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la quale ASI,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w:t>
      </w:r>
      <w:r w:rsidRPr="002629AF">
        <w:rPr>
          <w:rFonts w:ascii="Times New Roman" w:eastAsia="Times New Roman" w:hAnsi="Times New Roman" w:cs="Times New Roman"/>
          <w:sz w:val="24"/>
          <w:szCs w:val="24"/>
          <w:lang w:eastAsia="it-IT"/>
        </w:rPr>
        <w:t>all’invio della</w:t>
      </w:r>
      <w:r w:rsidRPr="000B2EAE">
        <w:rPr>
          <w:rFonts w:ascii="Times New Roman" w:eastAsia="Times New Roman" w:hAnsi="Times New Roman" w:cs="Times New Roman"/>
          <w:sz w:val="24"/>
          <w:szCs w:val="24"/>
          <w:lang w:eastAsia="it-IT"/>
        </w:rPr>
        <w:t xml:space="preserve"> </w:t>
      </w:r>
      <w:r w:rsidR="003D6A3B">
        <w:rPr>
          <w:rFonts w:ascii="Times New Roman" w:eastAsia="Times New Roman" w:hAnsi="Times New Roman" w:cs="Times New Roman"/>
          <w:sz w:val="24"/>
          <w:szCs w:val="24"/>
          <w:lang w:eastAsia="it-IT"/>
        </w:rPr>
        <w:t>fattura/</w:t>
      </w:r>
      <w:r w:rsidRPr="000B2EAE">
        <w:rPr>
          <w:rFonts w:ascii="Times New Roman" w:eastAsia="Times New Roman" w:hAnsi="Times New Roman" w:cs="Times New Roman"/>
          <w:sz w:val="24"/>
          <w:szCs w:val="24"/>
          <w:lang w:eastAsia="it-IT"/>
        </w:rPr>
        <w:t>richiesta di pagamento delle somme rendicontate ammesse.</w:t>
      </w:r>
    </w:p>
    <w:p w14:paraId="07E7821D" w14:textId="2A3653D2" w:rsidR="009F1E7F" w:rsidRPr="000B2EAE" w:rsidRDefault="009F1E7F" w:rsidP="00BD7975">
      <w:pPr>
        <w:tabs>
          <w:tab w:val="left" w:pos="0"/>
        </w:tabs>
        <w:spacing w:after="0" w:line="480" w:lineRule="exact"/>
        <w:ind w:left="709" w:right="-425" w:hanging="1"/>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In occasione della Riunione Finale, le eventuali attività svolte successivamente alla trasmissione di cui al primo paragrafo del presente comma, ma comunque entro i </w:t>
      </w:r>
      <w:r w:rsidRPr="000B2EAE">
        <w:rPr>
          <w:rFonts w:ascii="Times New Roman" w:eastAsia="Times New Roman" w:hAnsi="Times New Roman" w:cs="Times New Roman"/>
          <w:sz w:val="24"/>
          <w:szCs w:val="24"/>
          <w:lang w:eastAsia="it-IT"/>
        </w:rPr>
        <w:lastRenderedPageBreak/>
        <w:t xml:space="preserve">termini di cui all’art. 2.2, potranno essere documentate e rendicontate nei 60 </w:t>
      </w:r>
      <w:r w:rsidR="003B06BF">
        <w:rPr>
          <w:rFonts w:ascii="Times New Roman" w:eastAsia="Times New Roman" w:hAnsi="Times New Roman" w:cs="Times New Roman"/>
          <w:sz w:val="24"/>
          <w:szCs w:val="24"/>
          <w:lang w:eastAsia="it-IT"/>
        </w:rPr>
        <w:t>giorni</w:t>
      </w:r>
      <w:r w:rsidRPr="000B2EAE">
        <w:rPr>
          <w:rFonts w:ascii="Times New Roman" w:eastAsia="Times New Roman" w:hAnsi="Times New Roman" w:cs="Times New Roman"/>
          <w:sz w:val="24"/>
          <w:szCs w:val="24"/>
          <w:lang w:eastAsia="it-IT"/>
        </w:rPr>
        <w:t xml:space="preserve"> successivi al predetto termine.</w:t>
      </w:r>
    </w:p>
    <w:p w14:paraId="57774137" w14:textId="00BD1158" w:rsidR="009F1E7F" w:rsidRPr="000B2EAE" w:rsidRDefault="009F1E7F" w:rsidP="00BD7975">
      <w:pPr>
        <w:tabs>
          <w:tab w:val="left" w:pos="0"/>
        </w:tabs>
        <w:spacing w:after="0" w:line="480" w:lineRule="exact"/>
        <w:ind w:left="709" w:right="-425" w:hanging="1"/>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 </w:t>
      </w:r>
      <w:r w:rsidRPr="000650DA">
        <w:rPr>
          <w:rFonts w:ascii="Times New Roman" w:eastAsia="Times New Roman" w:hAnsi="Times New Roman" w:cs="Times New Roman"/>
          <w:sz w:val="24"/>
          <w:szCs w:val="24"/>
          <w:lang w:eastAsia="it-IT"/>
        </w:rPr>
        <w:t xml:space="preserve">pagamenti saranno effettuati entro </w:t>
      </w:r>
      <w:r w:rsidR="003D6A3B" w:rsidRPr="000650DA">
        <w:rPr>
          <w:rFonts w:ascii="Times New Roman" w:eastAsia="Times New Roman" w:hAnsi="Times New Roman" w:cs="Times New Roman"/>
          <w:color w:val="000000" w:themeColor="text1"/>
          <w:sz w:val="24"/>
          <w:szCs w:val="24"/>
          <w:lang w:eastAsia="it-IT"/>
        </w:rPr>
        <w:t>3</w:t>
      </w:r>
      <w:r w:rsidRPr="000650DA">
        <w:rPr>
          <w:rFonts w:ascii="Times New Roman" w:eastAsia="Times New Roman" w:hAnsi="Times New Roman" w:cs="Times New Roman"/>
          <w:color w:val="000000" w:themeColor="text1"/>
          <w:sz w:val="24"/>
          <w:szCs w:val="24"/>
          <w:lang w:eastAsia="it-IT"/>
        </w:rPr>
        <w:t>0 gior</w:t>
      </w:r>
      <w:r w:rsidR="00A94A1F" w:rsidRPr="000650DA">
        <w:rPr>
          <w:rFonts w:ascii="Times New Roman" w:eastAsia="Times New Roman" w:hAnsi="Times New Roman" w:cs="Times New Roman"/>
          <w:color w:val="000000" w:themeColor="text1"/>
          <w:sz w:val="24"/>
          <w:szCs w:val="24"/>
          <w:lang w:eastAsia="it-IT"/>
        </w:rPr>
        <w:t xml:space="preserve">ni </w:t>
      </w:r>
      <w:r w:rsidRPr="000650DA">
        <w:rPr>
          <w:rFonts w:ascii="Times New Roman" w:eastAsia="Times New Roman" w:hAnsi="Times New Roman" w:cs="Times New Roman"/>
          <w:sz w:val="24"/>
          <w:szCs w:val="24"/>
          <w:lang w:eastAsia="it-IT"/>
        </w:rPr>
        <w:t>dalla</w:t>
      </w:r>
      <w:r w:rsidRPr="00A94A1F">
        <w:rPr>
          <w:rFonts w:ascii="Times New Roman" w:eastAsia="Times New Roman" w:hAnsi="Times New Roman" w:cs="Times New Roman"/>
          <w:sz w:val="24"/>
          <w:szCs w:val="24"/>
          <w:lang w:eastAsia="it-IT"/>
        </w:rPr>
        <w:t xml:space="preserve"> ricezione</w:t>
      </w:r>
      <w:r w:rsidRPr="000B2EAE">
        <w:rPr>
          <w:rFonts w:ascii="Times New Roman" w:eastAsia="Times New Roman" w:hAnsi="Times New Roman" w:cs="Times New Roman"/>
          <w:sz w:val="24"/>
          <w:szCs w:val="24"/>
          <w:lang w:eastAsia="it-IT"/>
        </w:rPr>
        <w:t xml:space="preserve"> da parte dell’ASI delle </w:t>
      </w:r>
      <w:r w:rsidR="004B686B">
        <w:rPr>
          <w:rFonts w:ascii="Times New Roman" w:eastAsia="Times New Roman" w:hAnsi="Times New Roman" w:cs="Times New Roman"/>
          <w:sz w:val="24"/>
          <w:szCs w:val="24"/>
          <w:lang w:eastAsia="it-IT"/>
        </w:rPr>
        <w:t>fatture/</w:t>
      </w:r>
      <w:r w:rsidRPr="000B2EAE">
        <w:rPr>
          <w:rFonts w:ascii="Times New Roman" w:eastAsia="Times New Roman" w:hAnsi="Times New Roman" w:cs="Times New Roman"/>
          <w:sz w:val="24"/>
          <w:szCs w:val="24"/>
          <w:lang w:eastAsia="it-IT"/>
        </w:rPr>
        <w:t>richieste di pagamento che dovranno essere emesse in conformità alla suddetta autorizzazione</w:t>
      </w:r>
      <w:r>
        <w:rPr>
          <w:rFonts w:ascii="Times New Roman" w:eastAsia="Times New Roman" w:hAnsi="Times New Roman" w:cs="Times New Roman"/>
          <w:sz w:val="24"/>
          <w:szCs w:val="24"/>
          <w:lang w:eastAsia="it-IT"/>
        </w:rPr>
        <w:t xml:space="preserve"> </w:t>
      </w:r>
      <w:r w:rsidRPr="00C32DBE">
        <w:rPr>
          <w:rFonts w:ascii="Times New Roman" w:eastAsia="Times New Roman" w:hAnsi="Times New Roman" w:cs="Times New Roman"/>
          <w:sz w:val="24"/>
          <w:szCs w:val="24"/>
          <w:lang w:eastAsia="it-IT"/>
        </w:rPr>
        <w:t>all’invio della richiesta di pagamento</w:t>
      </w:r>
      <w:r w:rsidRPr="000B2EAE">
        <w:rPr>
          <w:rFonts w:ascii="Times New Roman" w:eastAsia="Times New Roman" w:hAnsi="Times New Roman" w:cs="Times New Roman"/>
          <w:sz w:val="24"/>
          <w:szCs w:val="24"/>
          <w:lang w:eastAsia="it-IT"/>
        </w:rPr>
        <w:t>.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14:paraId="150DBB0B" w14:textId="32D81D05" w:rsidR="009F1E7F" w:rsidRPr="000B2EAE" w:rsidRDefault="009F1E7F" w:rsidP="00BD7975">
      <w:pPr>
        <w:tabs>
          <w:tab w:val="left" w:pos="0"/>
        </w:tabs>
        <w:spacing w:after="0" w:line="480" w:lineRule="exact"/>
        <w:ind w:left="709" w:right="-425" w:hanging="1"/>
        <w:jc w:val="both"/>
        <w:rPr>
          <w:rFonts w:ascii="Times New Roman" w:eastAsia="Times New Roman" w:hAnsi="Times New Roman" w:cs="Times New Roman"/>
          <w:sz w:val="24"/>
          <w:szCs w:val="24"/>
          <w:lang w:eastAsia="it-IT"/>
        </w:rPr>
      </w:pPr>
      <w:r w:rsidRPr="00A94A1F">
        <w:rPr>
          <w:rFonts w:ascii="Times New Roman" w:eastAsia="Times New Roman" w:hAnsi="Times New Roman" w:cs="Times New Roman"/>
          <w:sz w:val="24"/>
          <w:szCs w:val="24"/>
          <w:lang w:eastAsia="it-IT"/>
        </w:rPr>
        <w:t xml:space="preserve">Le </w:t>
      </w:r>
      <w:r w:rsidR="008B39CA" w:rsidRPr="00A94A1F">
        <w:rPr>
          <w:rFonts w:ascii="Times New Roman" w:eastAsia="Times New Roman" w:hAnsi="Times New Roman" w:cs="Times New Roman"/>
          <w:sz w:val="24"/>
          <w:szCs w:val="24"/>
          <w:lang w:eastAsia="it-IT"/>
        </w:rPr>
        <w:t>fatture/</w:t>
      </w:r>
      <w:r w:rsidRPr="00A94A1F">
        <w:rPr>
          <w:rFonts w:ascii="Times New Roman" w:eastAsia="Times New Roman" w:hAnsi="Times New Roman" w:cs="Times New Roman"/>
          <w:sz w:val="24"/>
          <w:szCs w:val="24"/>
          <w:lang w:eastAsia="it-IT"/>
        </w:rPr>
        <w:t>richieste di pagamento saranno inviate all'ASI in originale e dovranno riportare il Codice Unico di Progetto (CUP). Il</w:t>
      </w:r>
      <w:r w:rsidRPr="000B2EAE">
        <w:rPr>
          <w:rFonts w:ascii="Times New Roman" w:eastAsia="Times New Roman" w:hAnsi="Times New Roman" w:cs="Times New Roman"/>
          <w:sz w:val="24"/>
          <w:szCs w:val="24"/>
          <w:lang w:eastAsia="it-IT"/>
        </w:rPr>
        <w:t xml:space="preserve"> Beneficiario comunicherà all’ASI gli estremi identificativi del/i conto/i corrente/i dedicato/i nonché le generalità ed il codice fiscale delle persone delegate ad operare su esso/i con l’invio della </w:t>
      </w:r>
      <w:r w:rsidR="008B39CA">
        <w:rPr>
          <w:rFonts w:ascii="Times New Roman" w:eastAsia="Times New Roman" w:hAnsi="Times New Roman" w:cs="Times New Roman"/>
          <w:sz w:val="24"/>
          <w:szCs w:val="24"/>
          <w:lang w:eastAsia="it-IT"/>
        </w:rPr>
        <w:t>fattura/</w:t>
      </w:r>
      <w:r>
        <w:rPr>
          <w:rFonts w:ascii="Times New Roman" w:eastAsia="Times New Roman" w:hAnsi="Times New Roman" w:cs="Times New Roman"/>
          <w:sz w:val="24"/>
          <w:szCs w:val="24"/>
          <w:lang w:eastAsia="it-IT"/>
        </w:rPr>
        <w:t>richiesta di pagamento</w:t>
      </w:r>
      <w:r w:rsidRPr="000B2EAE">
        <w:rPr>
          <w:rFonts w:ascii="Times New Roman" w:eastAsia="Times New Roman" w:hAnsi="Times New Roman" w:cs="Times New Roman"/>
          <w:sz w:val="24"/>
          <w:szCs w:val="24"/>
          <w:lang w:eastAsia="it-IT"/>
        </w:rPr>
        <w:t xml:space="preserve"> relativa al primo pagamento. Il pagamento sarà effettuato tramite bonifico bancario sul conto corrente intestato al Beneficiario presso l’istituto cassiere che verrà indicato nella </w:t>
      </w:r>
      <w:r w:rsidR="008B39CA">
        <w:rPr>
          <w:rFonts w:ascii="Times New Roman" w:eastAsia="Times New Roman" w:hAnsi="Times New Roman" w:cs="Times New Roman"/>
          <w:sz w:val="24"/>
          <w:szCs w:val="24"/>
          <w:lang w:eastAsia="it-IT"/>
        </w:rPr>
        <w:t>fattura/</w:t>
      </w:r>
      <w:r>
        <w:rPr>
          <w:rFonts w:ascii="Times New Roman" w:eastAsia="Times New Roman" w:hAnsi="Times New Roman" w:cs="Times New Roman"/>
          <w:sz w:val="24"/>
          <w:szCs w:val="24"/>
          <w:lang w:eastAsia="it-IT"/>
        </w:rPr>
        <w:t>richiesta di pagamento</w:t>
      </w:r>
      <w:r w:rsidRPr="000B2EAE">
        <w:rPr>
          <w:rFonts w:ascii="Times New Roman" w:eastAsia="Times New Roman" w:hAnsi="Times New Roman" w:cs="Times New Roman"/>
          <w:sz w:val="24"/>
          <w:szCs w:val="24"/>
          <w:lang w:eastAsia="it-IT"/>
        </w:rPr>
        <w:t xml:space="preserve">. </w:t>
      </w:r>
    </w:p>
    <w:p w14:paraId="739DDFBE" w14:textId="77777777" w:rsidR="008B39CA" w:rsidRPr="00D81902" w:rsidRDefault="009F1E7F" w:rsidP="008B39CA">
      <w:pPr>
        <w:tabs>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10.2 </w:t>
      </w:r>
      <w:r w:rsidRPr="000B2EAE">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w:t>
      </w:r>
      <w:r w:rsidR="008B39CA" w:rsidRPr="00D81902">
        <w:rPr>
          <w:rFonts w:ascii="Times New Roman" w:eastAsia="Times New Roman" w:hAnsi="Times New Roman" w:cs="Times New Roman"/>
          <w:sz w:val="24"/>
          <w:szCs w:val="24"/>
          <w:lang w:eastAsia="it-IT"/>
        </w:rPr>
        <w:t xml:space="preserve">Nessuna spesa può essere rimborsata se anteriore alla data della Riunione Iniziale del presente Contratto. </w:t>
      </w:r>
    </w:p>
    <w:p w14:paraId="4ACD433A" w14:textId="77777777" w:rsidR="009F1E7F"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3F98E4A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10.3 </w:t>
      </w:r>
      <w:r w:rsidRPr="000B2EAE">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dell’ASI e della rendicontazione delle spese sostenute, nei termini meglio specificati al seguente art. 11 c. 1.</w:t>
      </w:r>
    </w:p>
    <w:p w14:paraId="6789D487"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lastRenderedPageBreak/>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14:paraId="2DAB3FC5"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10.4 </w:t>
      </w:r>
      <w:r w:rsidRPr="000B2EAE">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14:paraId="1DBA44A8" w14:textId="1023DFC9" w:rsidR="009F1E7F" w:rsidRPr="000B2EAE" w:rsidRDefault="009F1E7F" w:rsidP="00BD7975">
      <w:pPr>
        <w:tabs>
          <w:tab w:val="left" w:pos="0"/>
          <w:tab w:val="left"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conferma della struttura scientifica</w:t>
      </w:r>
      <w:r w:rsidR="008B39CA">
        <w:rPr>
          <w:rFonts w:ascii="Times New Roman" w:eastAsia="Times New Roman" w:hAnsi="Times New Roman" w:cs="Times New Roman"/>
          <w:sz w:val="24"/>
          <w:szCs w:val="24"/>
          <w:lang w:eastAsia="it-IT"/>
        </w:rPr>
        <w:t>/industriale</w:t>
      </w:r>
      <w:r w:rsidRPr="000B2EAE">
        <w:rPr>
          <w:rFonts w:ascii="Times New Roman" w:eastAsia="Times New Roman" w:hAnsi="Times New Roman" w:cs="Times New Roman"/>
          <w:sz w:val="24"/>
          <w:szCs w:val="24"/>
          <w:lang w:eastAsia="it-IT"/>
        </w:rPr>
        <w:t>;</w:t>
      </w:r>
    </w:p>
    <w:p w14:paraId="0DE89D94" w14:textId="5F50A7AB" w:rsidR="009F1E7F" w:rsidRPr="000B2EAE" w:rsidRDefault="009F1E7F" w:rsidP="00BD7975">
      <w:pPr>
        <w:tabs>
          <w:tab w:val="left" w:pos="0"/>
          <w:tab w:val="left" w:pos="1134"/>
          <w:tab w:val="left" w:pos="9126"/>
        </w:tabs>
        <w:spacing w:after="0" w:line="480" w:lineRule="exact"/>
        <w:ind w:left="1134" w:right="-425" w:hanging="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 xml:space="preserve">nomina del </w:t>
      </w:r>
      <w:r w:rsidR="008B39CA">
        <w:rPr>
          <w:rFonts w:ascii="Times New Roman" w:eastAsia="Times New Roman" w:hAnsi="Times New Roman" w:cs="Times New Roman"/>
          <w:sz w:val="24"/>
          <w:szCs w:val="24"/>
          <w:lang w:eastAsia="it-IT"/>
        </w:rPr>
        <w:t>R</w:t>
      </w:r>
      <w:r w:rsidRPr="000B2EAE">
        <w:rPr>
          <w:rFonts w:ascii="Times New Roman" w:eastAsia="Times New Roman" w:hAnsi="Times New Roman" w:cs="Times New Roman"/>
          <w:sz w:val="24"/>
          <w:szCs w:val="24"/>
          <w:lang w:eastAsia="it-IT"/>
        </w:rPr>
        <w:t xml:space="preserve">esponsabile di programma. </w:t>
      </w:r>
    </w:p>
    <w:p w14:paraId="2FF1E140" w14:textId="28333DFD"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Le erogazioni dei finanziamenti avranno luogo gradualmente in rapporto allo stato di realizzazione del Progetto e alla dimostrazione dell’ammontare dei relativi costi ammissibili quali risultanti dalla documentaz</w:t>
      </w:r>
      <w:r w:rsidR="009E2A03">
        <w:rPr>
          <w:rFonts w:ascii="Times New Roman" w:eastAsia="Times New Roman" w:hAnsi="Times New Roman" w:cs="Times New Roman"/>
          <w:sz w:val="24"/>
          <w:szCs w:val="24"/>
          <w:lang w:eastAsia="it-IT"/>
        </w:rPr>
        <w:t>ione di cui al predetto art. 6.</w:t>
      </w:r>
    </w:p>
    <w:p w14:paraId="6D5B2DB6" w14:textId="38FF162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10.5 </w:t>
      </w:r>
      <w:r w:rsidRPr="000B2EAE">
        <w:rPr>
          <w:rFonts w:ascii="Times New Roman" w:eastAsia="Times New Roman" w:hAnsi="Times New Roman" w:cs="Times New Roman"/>
          <w:sz w:val="24"/>
          <w:szCs w:val="24"/>
          <w:lang w:eastAsia="it-IT"/>
        </w:rPr>
        <w:tab/>
        <w:t xml:space="preserve">L’erogazione della somma indicata all’art. 3 </w:t>
      </w:r>
      <w:r w:rsidR="008B39CA" w:rsidRPr="00D81902">
        <w:rPr>
          <w:rFonts w:ascii="Times New Roman" w:eastAsia="Times New Roman" w:hAnsi="Times New Roman" w:cs="Times New Roman"/>
          <w:sz w:val="24"/>
          <w:szCs w:val="24"/>
          <w:lang w:eastAsia="it-IT"/>
        </w:rPr>
        <w:t>pari ad</w:t>
      </w:r>
      <w:r w:rsidR="008B39CA" w:rsidRPr="00D81902">
        <w:rPr>
          <w:rFonts w:ascii="Times New Roman" w:hAnsi="Times New Roman" w:cs="Times New Roman"/>
          <w:sz w:val="24"/>
          <w:szCs w:val="24"/>
        </w:rPr>
        <w:t xml:space="preserve"> € </w:t>
      </w:r>
      <w:r w:rsidR="008B39CA">
        <w:rPr>
          <w:rFonts w:ascii="Times New Roman" w:hAnsi="Times New Roman" w:cs="Times New Roman"/>
          <w:sz w:val="24"/>
          <w:szCs w:val="24"/>
        </w:rPr>
        <w:t>………</w:t>
      </w:r>
      <w:proofErr w:type="gramStart"/>
      <w:r w:rsidR="008B39CA">
        <w:rPr>
          <w:rFonts w:ascii="Times New Roman" w:hAnsi="Times New Roman" w:cs="Times New Roman"/>
          <w:sz w:val="24"/>
          <w:szCs w:val="24"/>
        </w:rPr>
        <w:t>…….</w:t>
      </w:r>
      <w:proofErr w:type="gramEnd"/>
      <w:r w:rsidR="008B39CA" w:rsidRPr="00D81902">
        <w:rPr>
          <w:rFonts w:ascii="Times New Roman" w:hAnsi="Times New Roman" w:cs="Times New Roman"/>
          <w:sz w:val="24"/>
          <w:szCs w:val="24"/>
        </w:rPr>
        <w:t xml:space="preserve">(escluso dal campo di applicazione dell’IVA), </w:t>
      </w:r>
      <w:r w:rsidRPr="000B2EAE">
        <w:rPr>
          <w:rFonts w:ascii="Times New Roman" w:eastAsia="Times New Roman" w:hAnsi="Times New Roman" w:cs="Times New Roman"/>
          <w:sz w:val="24"/>
          <w:szCs w:val="24"/>
          <w:lang w:eastAsia="it-IT"/>
        </w:rPr>
        <w:t>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14:paraId="5DF59AAC" w14:textId="14F9E2C0" w:rsidR="009F1E7F" w:rsidRPr="007474F0" w:rsidRDefault="009F1E7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sidRPr="007474F0">
        <w:rPr>
          <w:rFonts w:ascii="Times New Roman" w:eastAsia="Times New Roman" w:hAnsi="Times New Roman" w:cs="Times New Roman"/>
          <w:sz w:val="24"/>
          <w:szCs w:val="24"/>
          <w:lang w:eastAsia="it-IT"/>
        </w:rPr>
        <w:t xml:space="preserve">Riunione Iniziale, </w:t>
      </w:r>
      <w:r w:rsidR="008B39CA" w:rsidRPr="00D81902">
        <w:rPr>
          <w:rFonts w:ascii="Times New Roman" w:eastAsia="Times New Roman" w:hAnsi="Times New Roman" w:cs="Times New Roman"/>
          <w:sz w:val="24"/>
          <w:szCs w:val="24"/>
          <w:lang w:eastAsia="it-IT"/>
        </w:rPr>
        <w:t>dove sarà pagato il 20% dell’importo del finanziamento a titolo di anticipazione (secondo le disposizioni di cui all’art. 11) pari ad €</w:t>
      </w:r>
      <w:r w:rsidR="008B39CA">
        <w:rPr>
          <w:rFonts w:ascii="Times New Roman" w:eastAsia="Times New Roman" w:hAnsi="Times New Roman" w:cs="Times New Roman"/>
          <w:sz w:val="24"/>
          <w:szCs w:val="24"/>
          <w:lang w:eastAsia="it-IT"/>
        </w:rPr>
        <w:t>……………</w:t>
      </w:r>
      <w:proofErr w:type="gramStart"/>
      <w:r w:rsidR="008B39CA">
        <w:rPr>
          <w:rFonts w:ascii="Times New Roman" w:eastAsia="Times New Roman" w:hAnsi="Times New Roman" w:cs="Times New Roman"/>
          <w:sz w:val="24"/>
          <w:szCs w:val="24"/>
          <w:lang w:eastAsia="it-IT"/>
        </w:rPr>
        <w:t>…….</w:t>
      </w:r>
      <w:proofErr w:type="gramEnd"/>
      <w:r w:rsidR="008B39CA">
        <w:rPr>
          <w:rFonts w:ascii="Times New Roman" w:eastAsia="Times New Roman" w:hAnsi="Times New Roman" w:cs="Times New Roman"/>
          <w:sz w:val="24"/>
          <w:szCs w:val="24"/>
          <w:lang w:eastAsia="it-IT"/>
        </w:rPr>
        <w:t>.</w:t>
      </w:r>
      <w:r w:rsidR="008B39CA" w:rsidRPr="00D81902">
        <w:rPr>
          <w:rFonts w:ascii="Times New Roman" w:eastAsia="Times New Roman" w:hAnsi="Times New Roman" w:cs="Times New Roman"/>
          <w:sz w:val="24"/>
          <w:szCs w:val="24"/>
          <w:lang w:eastAsia="it-IT"/>
        </w:rPr>
        <w:t>; l’importo dell’anticipo sarà recuperato nella misura del 2</w:t>
      </w:r>
      <w:r w:rsidR="008B39CA">
        <w:rPr>
          <w:rFonts w:ascii="Times New Roman" w:eastAsia="Times New Roman" w:hAnsi="Times New Roman" w:cs="Times New Roman"/>
          <w:sz w:val="24"/>
          <w:szCs w:val="24"/>
          <w:lang w:eastAsia="it-IT"/>
        </w:rPr>
        <w:t>0</w:t>
      </w:r>
      <w:r w:rsidR="008B39CA" w:rsidRPr="00D81902">
        <w:rPr>
          <w:rFonts w:ascii="Times New Roman" w:eastAsia="Times New Roman" w:hAnsi="Times New Roman" w:cs="Times New Roman"/>
          <w:sz w:val="24"/>
          <w:szCs w:val="24"/>
          <w:lang w:eastAsia="it-IT"/>
        </w:rPr>
        <w:t>%</w:t>
      </w:r>
      <w:r w:rsidR="008B39CA">
        <w:rPr>
          <w:rFonts w:ascii="Times New Roman" w:eastAsia="Times New Roman" w:hAnsi="Times New Roman" w:cs="Times New Roman"/>
          <w:sz w:val="24"/>
          <w:szCs w:val="24"/>
          <w:lang w:eastAsia="it-IT"/>
        </w:rPr>
        <w:t xml:space="preserve"> dell’importo </w:t>
      </w:r>
      <w:r w:rsidR="008B39CA" w:rsidRPr="00D81902">
        <w:rPr>
          <w:rFonts w:ascii="Times New Roman" w:eastAsia="Times New Roman" w:hAnsi="Times New Roman" w:cs="Times New Roman"/>
          <w:sz w:val="24"/>
          <w:szCs w:val="24"/>
          <w:lang w:eastAsia="it-IT"/>
        </w:rPr>
        <w:t xml:space="preserve">di ciascuna </w:t>
      </w:r>
      <w:r w:rsidR="008B39CA">
        <w:rPr>
          <w:rFonts w:ascii="Times New Roman" w:eastAsia="Times New Roman" w:hAnsi="Times New Roman" w:cs="Times New Roman"/>
          <w:sz w:val="24"/>
          <w:szCs w:val="24"/>
          <w:lang w:eastAsia="it-IT"/>
        </w:rPr>
        <w:t>R</w:t>
      </w:r>
      <w:r w:rsidR="008B39CA" w:rsidRPr="00D81902">
        <w:rPr>
          <w:rFonts w:ascii="Times New Roman" w:eastAsia="Times New Roman" w:hAnsi="Times New Roman" w:cs="Times New Roman"/>
          <w:sz w:val="24"/>
          <w:szCs w:val="24"/>
          <w:lang w:eastAsia="it-IT"/>
        </w:rPr>
        <w:t xml:space="preserve">iunione di </w:t>
      </w:r>
      <w:r w:rsidR="008B39CA">
        <w:rPr>
          <w:rFonts w:ascii="Times New Roman" w:eastAsia="Times New Roman" w:hAnsi="Times New Roman" w:cs="Times New Roman"/>
          <w:sz w:val="24"/>
          <w:szCs w:val="24"/>
          <w:lang w:eastAsia="it-IT"/>
        </w:rPr>
        <w:t>A</w:t>
      </w:r>
      <w:r w:rsidR="008B39CA" w:rsidRPr="00D81902">
        <w:rPr>
          <w:rFonts w:ascii="Times New Roman" w:eastAsia="Times New Roman" w:hAnsi="Times New Roman" w:cs="Times New Roman"/>
          <w:sz w:val="24"/>
          <w:szCs w:val="24"/>
          <w:lang w:eastAsia="it-IT"/>
        </w:rPr>
        <w:t>vanzamento</w:t>
      </w:r>
      <w:r w:rsidR="008B39CA">
        <w:rPr>
          <w:rFonts w:ascii="Times New Roman" w:eastAsia="Times New Roman" w:hAnsi="Times New Roman" w:cs="Times New Roman"/>
          <w:sz w:val="24"/>
          <w:szCs w:val="24"/>
          <w:lang w:eastAsia="it-IT"/>
        </w:rPr>
        <w:t xml:space="preserve"> e a saldo nella Riunione Finale</w:t>
      </w:r>
    </w:p>
    <w:p w14:paraId="323BA68E" w14:textId="006A3B7D" w:rsidR="009F1E7F" w:rsidRDefault="009F1E7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sidRPr="007474F0">
        <w:rPr>
          <w:rFonts w:ascii="Times New Roman" w:eastAsia="Times New Roman" w:hAnsi="Times New Roman" w:cs="Times New Roman"/>
          <w:sz w:val="24"/>
          <w:szCs w:val="24"/>
          <w:lang w:eastAsia="it-IT"/>
        </w:rPr>
        <w:t xml:space="preserve">RA1, sino ad una concorrenza massima di spese sostenute pari ad </w:t>
      </w:r>
      <w:r w:rsidR="003B06BF">
        <w:rPr>
          <w:rFonts w:ascii="Times New Roman" w:eastAsia="Times New Roman" w:hAnsi="Times New Roman" w:cs="Times New Roman"/>
          <w:sz w:val="24"/>
          <w:szCs w:val="24"/>
          <w:lang w:eastAsia="it-IT"/>
        </w:rPr>
        <w:t>…………………</w:t>
      </w:r>
      <w:r w:rsidRPr="007474F0">
        <w:rPr>
          <w:rFonts w:ascii="Times New Roman" w:eastAsia="Times New Roman" w:hAnsi="Times New Roman" w:cs="Times New Roman"/>
          <w:sz w:val="24"/>
          <w:szCs w:val="24"/>
          <w:lang w:eastAsia="it-IT"/>
        </w:rPr>
        <w:t xml:space="preserve"> (al lordo del recupero dell’anticipazione); l’importo massimo autorizzabile al netto del recupero dell’anticipazione è pari a €</w:t>
      </w:r>
      <w:r w:rsidR="003B06BF">
        <w:rPr>
          <w:rFonts w:ascii="Times New Roman" w:eastAsia="Times New Roman" w:hAnsi="Times New Roman" w:cs="Times New Roman"/>
          <w:sz w:val="24"/>
          <w:szCs w:val="24"/>
          <w:lang w:eastAsia="it-IT"/>
        </w:rPr>
        <w:t>……</w:t>
      </w:r>
      <w:proofErr w:type="gramStart"/>
      <w:r w:rsidR="003B06BF">
        <w:rPr>
          <w:rFonts w:ascii="Times New Roman" w:eastAsia="Times New Roman" w:hAnsi="Times New Roman" w:cs="Times New Roman"/>
          <w:sz w:val="24"/>
          <w:szCs w:val="24"/>
          <w:lang w:eastAsia="it-IT"/>
        </w:rPr>
        <w:t>…….</w:t>
      </w:r>
      <w:proofErr w:type="gramEnd"/>
      <w:r w:rsidRPr="007474F0">
        <w:rPr>
          <w:rFonts w:ascii="Times New Roman" w:eastAsia="Times New Roman" w:hAnsi="Times New Roman" w:cs="Times New Roman"/>
          <w:sz w:val="24"/>
          <w:szCs w:val="24"/>
          <w:lang w:eastAsia="it-IT"/>
        </w:rPr>
        <w:t xml:space="preserve">; </w:t>
      </w:r>
    </w:p>
    <w:p w14:paraId="55626ED9" w14:textId="3C436CF3" w:rsidR="003B06BF" w:rsidRDefault="003B06B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RA2,</w:t>
      </w:r>
      <w:r w:rsidRPr="003B06BF">
        <w:rPr>
          <w:rFonts w:ascii="Times New Roman" w:eastAsia="Times New Roman" w:hAnsi="Times New Roman" w:cs="Times New Roman"/>
          <w:sz w:val="24"/>
          <w:szCs w:val="24"/>
          <w:lang w:eastAsia="it-IT"/>
        </w:rPr>
        <w:t xml:space="preserve"> </w:t>
      </w:r>
      <w:r w:rsidRPr="007474F0">
        <w:rPr>
          <w:rFonts w:ascii="Times New Roman" w:eastAsia="Times New Roman" w:hAnsi="Times New Roman" w:cs="Times New Roman"/>
          <w:sz w:val="24"/>
          <w:szCs w:val="24"/>
          <w:lang w:eastAsia="it-IT"/>
        </w:rPr>
        <w:t xml:space="preserve">sino ad una concorrenza massima di spese sostenute pari ad </w:t>
      </w:r>
      <w:r>
        <w:rPr>
          <w:rFonts w:ascii="Times New Roman" w:eastAsia="Times New Roman" w:hAnsi="Times New Roman" w:cs="Times New Roman"/>
          <w:sz w:val="24"/>
          <w:szCs w:val="24"/>
          <w:lang w:eastAsia="it-IT"/>
        </w:rPr>
        <w:t>…………………</w:t>
      </w:r>
      <w:r w:rsidRPr="007474F0">
        <w:rPr>
          <w:rFonts w:ascii="Times New Roman" w:eastAsia="Times New Roman" w:hAnsi="Times New Roman" w:cs="Times New Roman"/>
          <w:sz w:val="24"/>
          <w:szCs w:val="24"/>
          <w:lang w:eastAsia="it-IT"/>
        </w:rPr>
        <w:t xml:space="preserve"> (al lordo del recupero dell’anticipazione); l’importo massimo autorizzabile al netto del recupero dell’anticipazione è pari a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sidRPr="007474F0">
        <w:rPr>
          <w:rFonts w:ascii="Times New Roman" w:eastAsia="Times New Roman" w:hAnsi="Times New Roman" w:cs="Times New Roman"/>
          <w:sz w:val="24"/>
          <w:szCs w:val="24"/>
          <w:lang w:eastAsia="it-IT"/>
        </w:rPr>
        <w:t xml:space="preserve">; </w:t>
      </w:r>
    </w:p>
    <w:p w14:paraId="0678EA67" w14:textId="4C3CD920" w:rsidR="003B06BF" w:rsidRPr="007474F0" w:rsidRDefault="003B06BF" w:rsidP="00BD7975">
      <w:pPr>
        <w:tabs>
          <w:tab w:val="left" w:pos="0"/>
          <w:tab w:val="left" w:pos="2700"/>
          <w:tab w:val="left" w:pos="9126"/>
        </w:tabs>
        <w:spacing w:after="0" w:line="480" w:lineRule="exact"/>
        <w:ind w:left="1117" w:right="-425"/>
        <w:jc w:val="both"/>
        <w:rPr>
          <w:rFonts w:ascii="Times New Roman" w:eastAsia="Times New Roman" w:hAnsi="Times New Roman" w:cs="Times New Roman"/>
          <w:sz w:val="24"/>
          <w:szCs w:val="24"/>
          <w:lang w:eastAsia="it-IT"/>
        </w:rPr>
      </w:pPr>
    </w:p>
    <w:p w14:paraId="75A7087E" w14:textId="737DEFC9" w:rsidR="003B06BF" w:rsidRPr="003B06BF" w:rsidRDefault="003B06BF" w:rsidP="009036C2">
      <w:pPr>
        <w:numPr>
          <w:ilvl w:val="0"/>
          <w:numId w:val="6"/>
        </w:numPr>
        <w:tabs>
          <w:tab w:val="left" w:pos="0"/>
          <w:tab w:val="left" w:pos="2700"/>
          <w:tab w:val="left" w:pos="9126"/>
        </w:tabs>
        <w:spacing w:after="0" w:line="480" w:lineRule="exact"/>
        <w:ind w:right="-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RA3</w:t>
      </w:r>
      <w:r w:rsidRPr="003B06BF">
        <w:rPr>
          <w:rFonts w:ascii="Times New Roman" w:eastAsia="Times New Roman" w:hAnsi="Times New Roman" w:cs="Times New Roman"/>
          <w:sz w:val="24"/>
          <w:szCs w:val="24"/>
          <w:lang w:eastAsia="it-IT"/>
        </w:rPr>
        <w:t xml:space="preserve"> </w:t>
      </w:r>
      <w:r w:rsidRPr="007474F0">
        <w:rPr>
          <w:rFonts w:ascii="Times New Roman" w:eastAsia="Times New Roman" w:hAnsi="Times New Roman" w:cs="Times New Roman"/>
          <w:sz w:val="24"/>
          <w:szCs w:val="24"/>
          <w:lang w:eastAsia="it-IT"/>
        </w:rPr>
        <w:t xml:space="preserve">sino ad una concorrenza massima di spese sostenute pari ad </w:t>
      </w:r>
      <w:r>
        <w:rPr>
          <w:rFonts w:ascii="Times New Roman" w:eastAsia="Times New Roman" w:hAnsi="Times New Roman" w:cs="Times New Roman"/>
          <w:sz w:val="24"/>
          <w:szCs w:val="24"/>
          <w:lang w:eastAsia="it-IT"/>
        </w:rPr>
        <w:t>…………………</w:t>
      </w:r>
      <w:r w:rsidRPr="007474F0">
        <w:rPr>
          <w:rFonts w:ascii="Times New Roman" w:eastAsia="Times New Roman" w:hAnsi="Times New Roman" w:cs="Times New Roman"/>
          <w:sz w:val="24"/>
          <w:szCs w:val="24"/>
          <w:lang w:eastAsia="it-IT"/>
        </w:rPr>
        <w:t xml:space="preserve"> (al lordo del recupero dell’anticipazione); l’importo massimo autorizzabile al netto del recupero dell’anticipazione è pari a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sidRPr="007474F0">
        <w:rPr>
          <w:rFonts w:ascii="Times New Roman" w:eastAsia="Times New Roman" w:hAnsi="Times New Roman" w:cs="Times New Roman"/>
          <w:sz w:val="24"/>
          <w:szCs w:val="24"/>
          <w:lang w:eastAsia="it-IT"/>
        </w:rPr>
        <w:t xml:space="preserve">; </w:t>
      </w:r>
    </w:p>
    <w:p w14:paraId="596E4DC0" w14:textId="77777777" w:rsidR="003B06BF" w:rsidRDefault="003B06BF" w:rsidP="00BD7975">
      <w:pPr>
        <w:pStyle w:val="Paragrafoelenco"/>
        <w:tabs>
          <w:tab w:val="left" w:pos="0"/>
        </w:tabs>
        <w:spacing w:line="480" w:lineRule="auto"/>
        <w:ind w:left="1117" w:right="-425"/>
        <w:jc w:val="both"/>
        <w:rPr>
          <w:rFonts w:ascii="Times New Roman" w:eastAsia="Times New Roman" w:hAnsi="Times New Roman" w:cs="Times New Roman"/>
          <w:sz w:val="24"/>
          <w:szCs w:val="24"/>
          <w:lang w:eastAsia="it-IT"/>
        </w:rPr>
      </w:pPr>
    </w:p>
    <w:p w14:paraId="357168E8" w14:textId="77AF9547" w:rsidR="009F1E7F" w:rsidRPr="007474F0" w:rsidRDefault="003B06BF" w:rsidP="009036C2">
      <w:pPr>
        <w:pStyle w:val="Paragrafoelenco"/>
        <w:numPr>
          <w:ilvl w:val="0"/>
          <w:numId w:val="6"/>
        </w:numPr>
        <w:tabs>
          <w:tab w:val="left" w:pos="0"/>
        </w:tabs>
        <w:spacing w:line="480" w:lineRule="auto"/>
        <w:ind w:right="-425" w:hanging="35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Riun</w:t>
      </w:r>
      <w:r w:rsidR="009F1E7F" w:rsidRPr="007474F0">
        <w:rPr>
          <w:rFonts w:ascii="Times New Roman" w:eastAsia="Times New Roman" w:hAnsi="Times New Roman" w:cs="Times New Roman"/>
          <w:sz w:val="24"/>
          <w:szCs w:val="24"/>
          <w:lang w:eastAsia="it-IT"/>
        </w:rPr>
        <w:t xml:space="preserve">ione Finale, sino ad una concorrenza massima di spese sostenute pari ad € </w:t>
      </w:r>
      <w:r>
        <w:rPr>
          <w:rFonts w:ascii="Times New Roman" w:eastAsia="Times New Roman" w:hAnsi="Times New Roman" w:cs="Times New Roman"/>
          <w:sz w:val="24"/>
          <w:szCs w:val="24"/>
          <w:lang w:eastAsia="it-IT"/>
        </w:rPr>
        <w:t>………</w:t>
      </w:r>
      <w:proofErr w:type="gramStart"/>
      <w:r>
        <w:rPr>
          <w:rFonts w:ascii="Times New Roman" w:eastAsia="Times New Roman" w:hAnsi="Times New Roman" w:cs="Times New Roman"/>
          <w:sz w:val="24"/>
          <w:szCs w:val="24"/>
          <w:lang w:eastAsia="it-IT"/>
        </w:rPr>
        <w:t>…….</w:t>
      </w:r>
      <w:proofErr w:type="gramEnd"/>
      <w:r>
        <w:rPr>
          <w:rFonts w:ascii="Times New Roman" w:eastAsia="Times New Roman" w:hAnsi="Times New Roman" w:cs="Times New Roman"/>
          <w:sz w:val="24"/>
          <w:szCs w:val="24"/>
          <w:lang w:eastAsia="it-IT"/>
        </w:rPr>
        <w:t>.</w:t>
      </w:r>
      <w:r w:rsidR="009F1E7F" w:rsidRPr="007474F0">
        <w:rPr>
          <w:rFonts w:ascii="Times New Roman" w:eastAsia="Times New Roman" w:hAnsi="Times New Roman" w:cs="Times New Roman"/>
          <w:sz w:val="24"/>
          <w:szCs w:val="24"/>
          <w:lang w:eastAsia="it-IT"/>
        </w:rPr>
        <w:t>(al lordo del recupero dell’anticipazione); l’importo massimo autorizzabile al netto del recupero dell’anticipazione è pari a €</w:t>
      </w:r>
      <w:r>
        <w:rPr>
          <w:rFonts w:ascii="Times New Roman" w:eastAsia="Times New Roman" w:hAnsi="Times New Roman" w:cs="Times New Roman"/>
          <w:sz w:val="24"/>
          <w:szCs w:val="24"/>
          <w:lang w:eastAsia="it-IT"/>
        </w:rPr>
        <w:t>…………..</w:t>
      </w:r>
      <w:r w:rsidR="009F1E7F" w:rsidRPr="007474F0">
        <w:rPr>
          <w:rFonts w:ascii="Times New Roman" w:eastAsia="Times New Roman" w:hAnsi="Times New Roman" w:cs="Times New Roman"/>
          <w:sz w:val="24"/>
          <w:szCs w:val="24"/>
          <w:lang w:eastAsia="it-IT"/>
        </w:rPr>
        <w:t>;</w:t>
      </w:r>
    </w:p>
    <w:p w14:paraId="5AD26585" w14:textId="1722C9A4" w:rsidR="009F1E7F" w:rsidRPr="00FA7133" w:rsidRDefault="009F1E7F" w:rsidP="00BD7975">
      <w:pPr>
        <w:pStyle w:val="Paragrafoelenco"/>
        <w:tabs>
          <w:tab w:val="left" w:pos="0"/>
          <w:tab w:val="left" w:pos="2700"/>
          <w:tab w:val="left" w:pos="9126"/>
        </w:tabs>
        <w:spacing w:after="0" w:line="480" w:lineRule="exact"/>
        <w:ind w:left="709" w:right="-425"/>
        <w:jc w:val="both"/>
        <w:rPr>
          <w:rFonts w:ascii="Times New Roman" w:eastAsia="Times New Roman" w:hAnsi="Times New Roman" w:cs="Times New Roman"/>
          <w:sz w:val="24"/>
          <w:szCs w:val="24"/>
          <w:lang w:eastAsia="it-IT"/>
        </w:rPr>
      </w:pPr>
      <w:r w:rsidRPr="00FA7133">
        <w:rPr>
          <w:rFonts w:ascii="Times New Roman" w:eastAsia="Times New Roman" w:hAnsi="Times New Roman" w:cs="Times New Roman"/>
          <w:sz w:val="24"/>
          <w:szCs w:val="24"/>
          <w:lang w:eastAsia="it-IT"/>
        </w:rPr>
        <w:t xml:space="preserve">Gli importi suddetti, ad esclusione dell’anticipazione, debbono intendersi quali tetto massimo </w:t>
      </w:r>
      <w:r>
        <w:rPr>
          <w:rFonts w:ascii="Times New Roman" w:eastAsia="Times New Roman" w:hAnsi="Times New Roman" w:cs="Times New Roman"/>
          <w:sz w:val="24"/>
          <w:szCs w:val="24"/>
          <w:lang w:eastAsia="it-IT"/>
        </w:rPr>
        <w:t xml:space="preserve">lordo </w:t>
      </w:r>
      <w:r w:rsidRPr="00FA7133">
        <w:rPr>
          <w:rFonts w:ascii="Times New Roman" w:eastAsia="Times New Roman" w:hAnsi="Times New Roman" w:cs="Times New Roman"/>
          <w:sz w:val="24"/>
          <w:szCs w:val="24"/>
          <w:lang w:eastAsia="it-IT"/>
        </w:rPr>
        <w:t xml:space="preserve">erogabile per l’evento specifico e saranno autorizzati dal </w:t>
      </w:r>
      <w:r w:rsidR="00E52C68">
        <w:rPr>
          <w:rFonts w:ascii="Times New Roman" w:eastAsia="Times New Roman" w:hAnsi="Times New Roman" w:cs="Times New Roman"/>
          <w:sz w:val="24"/>
          <w:szCs w:val="24"/>
          <w:lang w:eastAsia="it-IT"/>
        </w:rPr>
        <w:t>R</w:t>
      </w:r>
      <w:r w:rsidRPr="00FA7133">
        <w:rPr>
          <w:rFonts w:ascii="Times New Roman" w:eastAsia="Times New Roman" w:hAnsi="Times New Roman" w:cs="Times New Roman"/>
          <w:sz w:val="24"/>
          <w:szCs w:val="24"/>
          <w:lang w:eastAsia="it-IT"/>
        </w:rPr>
        <w:t xml:space="preserve">esponsabile del procedimento, sentito il </w:t>
      </w:r>
      <w:r w:rsidR="002253E5">
        <w:rPr>
          <w:rFonts w:ascii="Times New Roman" w:eastAsia="Times New Roman" w:hAnsi="Times New Roman" w:cs="Times New Roman"/>
          <w:sz w:val="24"/>
          <w:szCs w:val="24"/>
          <w:lang w:eastAsia="it-IT"/>
        </w:rPr>
        <w:t>R</w:t>
      </w:r>
      <w:r w:rsidRPr="00FA7133">
        <w:rPr>
          <w:rFonts w:ascii="Times New Roman" w:eastAsia="Times New Roman" w:hAnsi="Times New Roman" w:cs="Times New Roman"/>
          <w:sz w:val="24"/>
          <w:szCs w:val="24"/>
          <w:lang w:eastAsia="it-IT"/>
        </w:rPr>
        <w:t>esponsabile di progetto, in misura del grado di raggiungimento degli obiettivi dell’evento stesso.</w:t>
      </w:r>
    </w:p>
    <w:p w14:paraId="548D85F8" w14:textId="77777777" w:rsidR="009F1E7F" w:rsidRPr="00646035"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r>
      <w:r w:rsidRPr="00646035">
        <w:rPr>
          <w:rFonts w:ascii="Times New Roman" w:eastAsia="Times New Roman" w:hAnsi="Times New Roman" w:cs="Times New Roman"/>
          <w:sz w:val="24"/>
          <w:szCs w:val="24"/>
          <w:lang w:eastAsia="it-IT"/>
        </w:rPr>
        <w:t xml:space="preserve">Resta inteso che il saldo di quanto risulterà spettante verrà erogato a seguito delle positive verifiche sul corretto svolgimento dell'intero progetto. </w:t>
      </w:r>
    </w:p>
    <w:p w14:paraId="54594F16" w14:textId="6B1E6A54"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10.6</w:t>
      </w:r>
      <w:r>
        <w:rPr>
          <w:rFonts w:ascii="Times New Roman" w:eastAsia="Times New Roman" w:hAnsi="Times New Roman" w:cs="Times New Roman"/>
          <w:sz w:val="24"/>
          <w:szCs w:val="24"/>
          <w:lang w:eastAsia="it-IT"/>
        </w:rPr>
        <w:tab/>
      </w:r>
      <w:r w:rsidR="009E2A03">
        <w:rPr>
          <w:rFonts w:ascii="Times New Roman" w:eastAsia="Times New Roman" w:hAnsi="Times New Roman" w:cs="Times New Roman"/>
          <w:sz w:val="24"/>
          <w:szCs w:val="24"/>
          <w:lang w:eastAsia="it-IT"/>
        </w:rPr>
        <w:t xml:space="preserve">L’eventuale differenza </w:t>
      </w:r>
      <w:r w:rsidR="009E2A03" w:rsidRPr="009E2A03">
        <w:rPr>
          <w:rFonts w:ascii="Times New Roman" w:eastAsia="Times New Roman" w:hAnsi="Times New Roman" w:cs="Times New Roman"/>
          <w:sz w:val="24"/>
          <w:szCs w:val="24"/>
          <w:lang w:eastAsia="it-IT"/>
        </w:rPr>
        <w:t>tra l’importo della rata e quanto autocertificato/rendicontato</w:t>
      </w:r>
      <w:r w:rsidRPr="00646035">
        <w:rPr>
          <w:rFonts w:ascii="Times New Roman" w:eastAsia="Times New Roman" w:hAnsi="Times New Roman" w:cs="Times New Roman"/>
          <w:sz w:val="24"/>
          <w:szCs w:val="24"/>
          <w:lang w:eastAsia="it-IT"/>
        </w:rPr>
        <w:t xml:space="preserve"> a ogni evento di cui all’art. 3 sarà, previa esplicita e motivata richiesta del Beneficiario e in seguito ad autorizzazione del Responsabile di programma ASI, resa spendibile e rendicontabile negli eventi successivi.</w:t>
      </w:r>
    </w:p>
    <w:p w14:paraId="013BF096" w14:textId="6763F554"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10.7</w:t>
      </w:r>
      <w:r>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sz w:val="24"/>
          <w:szCs w:val="24"/>
          <w:lang w:eastAsia="it-IT"/>
        </w:rPr>
        <w:t xml:space="preserve">In tutti i casi in cui risulti che siano state erogate somme superiori a quanto dovuto, l’ASI avrà diritto di operare il conguaglio sulle quote eventualmente ancora da versare; in mancanza o in caso di insufficienza di queste, il Beneficiario e 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xml:space="preserve"> dovranno restituire, in unica soluzione ed entro trenta giorni dall</w:t>
      </w:r>
      <w:r w:rsidR="009E2A03">
        <w:rPr>
          <w:rFonts w:ascii="Times New Roman" w:eastAsia="Times New Roman" w:hAnsi="Times New Roman" w:cs="Times New Roman"/>
          <w:sz w:val="24"/>
          <w:szCs w:val="24"/>
          <w:lang w:eastAsia="it-IT"/>
        </w:rPr>
        <w:t>a richiesta scritta dell’ASI, l’</w:t>
      </w:r>
      <w:r w:rsidRPr="000B2EAE">
        <w:rPr>
          <w:rFonts w:ascii="Times New Roman" w:eastAsia="Times New Roman" w:hAnsi="Times New Roman" w:cs="Times New Roman"/>
          <w:sz w:val="24"/>
          <w:szCs w:val="24"/>
          <w:lang w:eastAsia="it-IT"/>
        </w:rPr>
        <w:t xml:space="preserve">accertata eccedenza maggiorata, in entrambi i casi, </w:t>
      </w:r>
      <w:r w:rsidRPr="000B2EAE">
        <w:rPr>
          <w:rFonts w:ascii="Times New Roman" w:eastAsia="Times New Roman" w:hAnsi="Times New Roman" w:cs="Times New Roman"/>
          <w:sz w:val="24"/>
          <w:szCs w:val="24"/>
          <w:lang w:eastAsia="it-IT"/>
        </w:rPr>
        <w:lastRenderedPageBreak/>
        <w:t xml:space="preserve">degli interessi decorrenti dalla data di erogazione calcolati in ragione del Tasso Ufficiale di Riferimento (TUR) vigente al momento dell’erogazione. </w:t>
      </w:r>
    </w:p>
    <w:p w14:paraId="73896C0D" w14:textId="6FE2274C"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10.</w:t>
      </w:r>
      <w:r>
        <w:rPr>
          <w:rFonts w:ascii="Times New Roman" w:eastAsia="Times New Roman" w:hAnsi="Times New Roman" w:cs="Times New Roman"/>
          <w:sz w:val="24"/>
          <w:szCs w:val="24"/>
          <w:lang w:eastAsia="it-IT"/>
        </w:rPr>
        <w:t>8</w:t>
      </w:r>
      <w:r w:rsidRPr="000B2EAE">
        <w:rPr>
          <w:rFonts w:ascii="Times New Roman" w:eastAsia="Times New Roman" w:hAnsi="Times New Roman" w:cs="Times New Roman"/>
          <w:sz w:val="24"/>
          <w:szCs w:val="24"/>
          <w:lang w:eastAsia="it-IT"/>
        </w:rPr>
        <w:t xml:space="preserve"> </w:t>
      </w:r>
      <w:r w:rsidRPr="000B2EAE">
        <w:rPr>
          <w:rFonts w:ascii="Times New Roman" w:eastAsia="Times New Roman" w:hAnsi="Times New Roman" w:cs="Times New Roman"/>
          <w:sz w:val="24"/>
          <w:szCs w:val="24"/>
          <w:lang w:eastAsia="it-IT"/>
        </w:rPr>
        <w:tab/>
        <w:t xml:space="preserve">Il Beneficiario si obbliga a corrispondere gli importi dovuti ai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xml:space="preserve">, a seguito del pagamento da parte dell’ASI, entro 20 giorni dalla riscossione dell’importo di propria spettanza. A conferma di tale adempimento il Beneficiario, entro 20 giorni dalla data di ciascun pagamento ai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002253E5">
        <w:rPr>
          <w:rFonts w:ascii="Times New Roman" w:eastAsia="Times New Roman" w:hAnsi="Times New Roman" w:cs="Times New Roman"/>
          <w:i/>
          <w:sz w:val="24"/>
          <w:szCs w:val="24"/>
          <w:lang w:eastAsia="it-IT"/>
        </w:rPr>
        <w:t>,</w:t>
      </w:r>
      <w:r w:rsidRPr="000B2EAE">
        <w:rPr>
          <w:rFonts w:ascii="Times New Roman" w:eastAsia="Times New Roman" w:hAnsi="Times New Roman" w:cs="Times New Roman"/>
          <w:sz w:val="24"/>
          <w:szCs w:val="24"/>
          <w:lang w:eastAsia="it-IT"/>
        </w:rPr>
        <w:t xml:space="preserve"> dovrà trasmettere copia all’ASI delle relative </w:t>
      </w:r>
      <w:r w:rsidR="002253E5">
        <w:rPr>
          <w:rFonts w:ascii="Times New Roman" w:eastAsia="Times New Roman" w:hAnsi="Times New Roman" w:cs="Times New Roman"/>
          <w:sz w:val="24"/>
          <w:szCs w:val="24"/>
          <w:lang w:eastAsia="it-IT"/>
        </w:rPr>
        <w:t>fatture/</w:t>
      </w:r>
      <w:r w:rsidRPr="000B2EAE">
        <w:rPr>
          <w:rFonts w:ascii="Times New Roman" w:eastAsia="Times New Roman" w:hAnsi="Times New Roman" w:cs="Times New Roman"/>
          <w:sz w:val="24"/>
          <w:szCs w:val="24"/>
          <w:lang w:eastAsia="it-IT"/>
        </w:rPr>
        <w:t>richieste di pagamento quietanzate. Si precisa che, in assenza di tale documentazione di supporto, l’ASI non potrà provvedere alle successive erogazioni.</w:t>
      </w:r>
    </w:p>
    <w:p w14:paraId="7A032C73" w14:textId="77777777" w:rsidR="009F1E7F" w:rsidRPr="000B2EAE" w:rsidRDefault="009F1E7F" w:rsidP="00BD7975">
      <w:pPr>
        <w:tabs>
          <w:tab w:val="left" w:pos="0"/>
          <w:tab w:val="left" w:pos="9126"/>
        </w:tabs>
        <w:spacing w:after="0" w:line="240" w:lineRule="auto"/>
        <w:ind w:left="397" w:right="-425"/>
        <w:jc w:val="center"/>
        <w:rPr>
          <w:rFonts w:ascii="Times New Roman" w:eastAsia="Times New Roman" w:hAnsi="Times New Roman" w:cs="Times New Roman"/>
          <w:sz w:val="24"/>
          <w:szCs w:val="24"/>
          <w:lang w:eastAsia="it-IT"/>
        </w:rPr>
      </w:pPr>
    </w:p>
    <w:p w14:paraId="66CD3B93"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11</w:t>
      </w:r>
    </w:p>
    <w:p w14:paraId="6A7363B8"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ANTICIPAZIONE</w:t>
      </w:r>
    </w:p>
    <w:p w14:paraId="35227038" w14:textId="77777777" w:rsidR="00CD0EEC"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11.1 </w:t>
      </w:r>
      <w:r w:rsidRPr="000B2EAE">
        <w:rPr>
          <w:rFonts w:ascii="Times New Roman" w:eastAsia="Times New Roman" w:hAnsi="Times New Roman" w:cs="Times New Roman"/>
          <w:sz w:val="24"/>
          <w:szCs w:val="24"/>
          <w:lang w:eastAsia="it-IT"/>
        </w:rPr>
        <w:tab/>
      </w:r>
      <w:r w:rsidR="00CD0EEC" w:rsidRPr="004A2298">
        <w:rPr>
          <w:rFonts w:ascii="Times New Roman" w:eastAsia="Times New Roman" w:hAnsi="Times New Roman" w:cs="Times New Roman"/>
          <w:sz w:val="24"/>
          <w:szCs w:val="24"/>
          <w:lang w:eastAsia="it-IT"/>
        </w:rPr>
        <w:t xml:space="preserve">Il Beneficiario, con nota prot. ASI n. ……. del ………… ha richiesto un’anticipazione di € …………, pari al 20% della quota di </w:t>
      </w:r>
      <w:r w:rsidR="00CD0EEC" w:rsidRPr="0086572A">
        <w:rPr>
          <w:rFonts w:ascii="Times New Roman" w:eastAsia="Times New Roman" w:hAnsi="Times New Roman" w:cs="Times New Roman"/>
          <w:sz w:val="24"/>
          <w:szCs w:val="24"/>
          <w:lang w:eastAsia="it-IT"/>
        </w:rPr>
        <w:t>finanziamento</w:t>
      </w:r>
      <w:r w:rsidR="00CD0EEC" w:rsidRPr="00386F15">
        <w:rPr>
          <w:rFonts w:ascii="Times New Roman" w:eastAsia="Times New Roman" w:hAnsi="Times New Roman" w:cs="Times New Roman"/>
          <w:sz w:val="24"/>
          <w:szCs w:val="24"/>
          <w:lang w:eastAsia="it-IT"/>
        </w:rPr>
        <w:t xml:space="preserve"> spettante per il Progett</w:t>
      </w:r>
      <w:r w:rsidR="00CD0EEC">
        <w:rPr>
          <w:rFonts w:ascii="Times New Roman" w:eastAsia="Times New Roman" w:hAnsi="Times New Roman" w:cs="Times New Roman"/>
          <w:sz w:val="24"/>
          <w:szCs w:val="24"/>
          <w:lang w:eastAsia="it-IT"/>
        </w:rPr>
        <w:t>o.</w:t>
      </w:r>
    </w:p>
    <w:p w14:paraId="2061DF21" w14:textId="0537F574" w:rsidR="009F1E7F" w:rsidRPr="00BF06F2"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009F1E7F" w:rsidRPr="00BF06F2">
        <w:rPr>
          <w:rFonts w:ascii="Times New Roman" w:eastAsia="Times New Roman" w:hAnsi="Times New Roman" w:cs="Times New Roman"/>
          <w:sz w:val="24"/>
          <w:szCs w:val="24"/>
          <w:lang w:eastAsia="it-IT"/>
        </w:rPr>
        <w:t>L’anticipo sarà recuperato in proporzione in ciascuno degli eventi contrattuali dalla RA1 alla RF; il recupero consisterà nella trattenuta del 20% dell’importo rendicontato</w:t>
      </w:r>
      <w:r w:rsidR="00753E58">
        <w:rPr>
          <w:rFonts w:ascii="Times New Roman" w:eastAsia="Times New Roman" w:hAnsi="Times New Roman" w:cs="Times New Roman"/>
          <w:sz w:val="24"/>
          <w:szCs w:val="24"/>
          <w:lang w:eastAsia="it-IT"/>
        </w:rPr>
        <w:t xml:space="preserve"> e riconosciuto</w:t>
      </w:r>
      <w:r w:rsidR="009F1E7F" w:rsidRPr="00BF06F2">
        <w:rPr>
          <w:rFonts w:ascii="Times New Roman" w:eastAsia="Times New Roman" w:hAnsi="Times New Roman" w:cs="Times New Roman"/>
          <w:sz w:val="24"/>
          <w:szCs w:val="24"/>
          <w:lang w:eastAsia="it-IT"/>
        </w:rPr>
        <w:t xml:space="preserve"> per ciascuna RA. Nella RF si provvederà alla trattenuta conclusiva a saldo.</w:t>
      </w:r>
    </w:p>
    <w:p w14:paraId="11D39259" w14:textId="7829A257" w:rsidR="00CD0EEC" w:rsidRPr="004A2298" w:rsidRDefault="002253E5"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00CD0EEC" w:rsidRPr="004A2298">
        <w:rPr>
          <w:rFonts w:ascii="Times New Roman" w:eastAsia="Times New Roman" w:hAnsi="Times New Roman" w:cs="Times New Roman"/>
          <w:sz w:val="24"/>
          <w:szCs w:val="24"/>
          <w:lang w:eastAsia="it-IT"/>
        </w:rPr>
        <w:t xml:space="preserve">Detta anticipazione dovrà essere garantita da fidejussione bancaria o polizza assicurativa irrevocabile, incondizionata ed escutibile a prima richiesta come meglio specificato nel successivo art. 12. </w:t>
      </w:r>
    </w:p>
    <w:p w14:paraId="7CA21B13" w14:textId="77777777" w:rsidR="00CD0EEC" w:rsidRPr="004A2298" w:rsidRDefault="00CD0EEC" w:rsidP="00BD7975">
      <w:pPr>
        <w:tabs>
          <w:tab w:val="left" w:pos="0"/>
          <w:tab w:val="left" w:pos="709"/>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w:t>
      </w:r>
      <w:r w:rsidRPr="004A2298">
        <w:rPr>
          <w:rFonts w:ascii="Times New Roman" w:eastAsia="Times New Roman" w:hAnsi="Times New Roman" w:cs="Times New Roman"/>
          <w:sz w:val="24"/>
          <w:szCs w:val="24"/>
          <w:lang w:eastAsia="it-IT"/>
        </w:rPr>
        <w:lastRenderedPageBreak/>
        <w:t xml:space="preserve">data dell’erogazione e quella del rimborso, calcolati in ragione del TUR vigente al momento dell’erogazione. </w:t>
      </w:r>
    </w:p>
    <w:p w14:paraId="71F59CD3"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sz w:val="24"/>
          <w:szCs w:val="24"/>
          <w:lang w:eastAsia="it-IT"/>
        </w:rPr>
      </w:pPr>
    </w:p>
    <w:p w14:paraId="768E490E"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14:paraId="4B958869"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p>
    <w:p w14:paraId="1FDC7F42" w14:textId="1D71708C" w:rsidR="009F1E7F"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11.1</w:t>
      </w:r>
      <w:r w:rsidRPr="004A2298">
        <w:rPr>
          <w:rFonts w:ascii="Times New Roman" w:eastAsia="Times New Roman" w:hAnsi="Times New Roman" w:cs="Times New Roman"/>
          <w:sz w:val="24"/>
          <w:szCs w:val="24"/>
          <w:lang w:eastAsia="it-IT"/>
        </w:rPr>
        <w:tab/>
        <w:t>Il Beneficiario non ha presentato richiesta di anticipazione.</w:t>
      </w:r>
    </w:p>
    <w:p w14:paraId="26B78804" w14:textId="77777777" w:rsidR="0018404D" w:rsidRDefault="0018404D" w:rsidP="002253E5">
      <w:pPr>
        <w:tabs>
          <w:tab w:val="left" w:pos="9126"/>
        </w:tabs>
        <w:spacing w:after="0" w:line="480" w:lineRule="exact"/>
        <w:ind w:left="142" w:right="566"/>
        <w:jc w:val="center"/>
        <w:rPr>
          <w:rFonts w:ascii="Times New Roman" w:eastAsia="Times New Roman" w:hAnsi="Times New Roman" w:cs="Times New Roman"/>
          <w:b/>
          <w:sz w:val="24"/>
          <w:szCs w:val="24"/>
          <w:lang w:eastAsia="it-IT"/>
        </w:rPr>
      </w:pPr>
    </w:p>
    <w:p w14:paraId="2EFA081E" w14:textId="4FFC8CEF" w:rsidR="002253E5" w:rsidRPr="00D81902" w:rsidRDefault="002253E5" w:rsidP="002253E5">
      <w:pPr>
        <w:tabs>
          <w:tab w:val="left" w:pos="9126"/>
        </w:tabs>
        <w:spacing w:after="0" w:line="480" w:lineRule="exact"/>
        <w:ind w:left="142" w:right="566"/>
        <w:jc w:val="center"/>
        <w:rPr>
          <w:rFonts w:ascii="Times New Roman" w:eastAsia="Times New Roman" w:hAnsi="Times New Roman" w:cs="Times New Roman"/>
          <w:b/>
          <w:sz w:val="24"/>
          <w:szCs w:val="24"/>
          <w:lang w:eastAsia="it-IT"/>
        </w:rPr>
      </w:pPr>
      <w:r w:rsidRPr="00D81902">
        <w:rPr>
          <w:rFonts w:ascii="Times New Roman" w:eastAsia="Times New Roman" w:hAnsi="Times New Roman" w:cs="Times New Roman"/>
          <w:b/>
          <w:sz w:val="24"/>
          <w:szCs w:val="24"/>
          <w:lang w:eastAsia="it-IT"/>
        </w:rPr>
        <w:t>Art. 12</w:t>
      </w:r>
    </w:p>
    <w:p w14:paraId="49164263" w14:textId="77777777" w:rsidR="002253E5" w:rsidRPr="00D81902" w:rsidRDefault="002253E5" w:rsidP="002253E5">
      <w:pPr>
        <w:tabs>
          <w:tab w:val="left" w:pos="9126"/>
        </w:tabs>
        <w:spacing w:after="0" w:line="480" w:lineRule="exact"/>
        <w:ind w:left="142" w:right="566"/>
        <w:jc w:val="center"/>
        <w:rPr>
          <w:rFonts w:ascii="Times New Roman" w:eastAsia="Times New Roman" w:hAnsi="Times New Roman" w:cs="Times New Roman"/>
          <w:b/>
          <w:sz w:val="24"/>
          <w:szCs w:val="24"/>
          <w:lang w:eastAsia="it-IT"/>
        </w:rPr>
      </w:pPr>
      <w:r w:rsidRPr="00D81902">
        <w:rPr>
          <w:rFonts w:ascii="Times New Roman" w:eastAsia="Times New Roman" w:hAnsi="Times New Roman" w:cs="Times New Roman"/>
          <w:b/>
          <w:sz w:val="24"/>
          <w:szCs w:val="24"/>
          <w:lang w:eastAsia="it-IT"/>
        </w:rPr>
        <w:t>GARANZIE</w:t>
      </w:r>
    </w:p>
    <w:p w14:paraId="482E07F0" w14:textId="77777777" w:rsidR="004A3008" w:rsidRDefault="002253E5" w:rsidP="002253E5">
      <w:p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w:t>
      </w:r>
      <w:r w:rsidRPr="004A2298">
        <w:rPr>
          <w:rFonts w:ascii="Times New Roman" w:eastAsia="Times New Roman" w:hAnsi="Times New Roman" w:cs="Times New Roman"/>
          <w:i/>
          <w:sz w:val="24"/>
          <w:szCs w:val="24"/>
          <w:lang w:eastAsia="it-IT"/>
        </w:rPr>
        <w:t>In caso di soggetto privato</w:t>
      </w:r>
      <w:r w:rsidRPr="004A2298">
        <w:rPr>
          <w:rFonts w:ascii="Times New Roman" w:eastAsia="Times New Roman" w:hAnsi="Times New Roman" w:cs="Times New Roman"/>
          <w:sz w:val="24"/>
          <w:szCs w:val="24"/>
          <w:lang w:eastAsia="it-IT"/>
        </w:rPr>
        <w:t xml:space="preserve">) </w:t>
      </w:r>
    </w:p>
    <w:p w14:paraId="727E16D0" w14:textId="570DD194" w:rsidR="00CD0EEC" w:rsidRPr="004A2298" w:rsidRDefault="002253E5" w:rsidP="004A3008">
      <w:pPr>
        <w:tabs>
          <w:tab w:val="left" w:pos="851"/>
          <w:tab w:val="left" w:pos="9126"/>
        </w:tabs>
        <w:spacing w:after="0" w:line="480" w:lineRule="exact"/>
        <w:ind w:left="709" w:right="-425" w:hanging="567"/>
        <w:jc w:val="both"/>
        <w:rPr>
          <w:rFonts w:ascii="Times New Roman" w:eastAsia="Times New Roman" w:hAnsi="Times New Roman" w:cs="Times New Roman"/>
          <w:sz w:val="24"/>
          <w:szCs w:val="24"/>
          <w:lang w:eastAsia="it-IT"/>
        </w:rPr>
      </w:pPr>
      <w:r w:rsidRPr="004A3008">
        <w:rPr>
          <w:rFonts w:ascii="Times New Roman" w:eastAsia="Times New Roman" w:hAnsi="Times New Roman" w:cs="Times New Roman"/>
          <w:sz w:val="24"/>
          <w:szCs w:val="24"/>
          <w:lang w:eastAsia="it-IT"/>
        </w:rPr>
        <w:t>12.1</w:t>
      </w:r>
      <w:r>
        <w:rPr>
          <w:rFonts w:ascii="Times New Roman" w:eastAsia="Times New Roman" w:hAnsi="Times New Roman" w:cs="Times New Roman"/>
          <w:sz w:val="24"/>
          <w:szCs w:val="24"/>
          <w:lang w:eastAsia="it-IT"/>
        </w:rPr>
        <w:t xml:space="preserve"> </w:t>
      </w:r>
      <w:r w:rsidR="00CD0EEC" w:rsidRPr="004A2298">
        <w:rPr>
          <w:rFonts w:ascii="Times New Roman" w:eastAsia="Times New Roman" w:hAnsi="Times New Roman" w:cs="Times New Roman"/>
          <w:sz w:val="24"/>
          <w:szCs w:val="24"/>
          <w:lang w:eastAsia="it-IT"/>
        </w:rPr>
        <w:t xml:space="preserve">In occasione della Riunione Iniziale, a garanzia dell’anticipazione prevista all’art. 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14:paraId="6A3E154F"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12.2 </w:t>
      </w:r>
      <w:r w:rsidRPr="004A2298">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w:t>
      </w:r>
      <w:r w:rsidRPr="00CD0EEC">
        <w:rPr>
          <w:rFonts w:ascii="Times New Roman" w:eastAsia="Times New Roman" w:hAnsi="Times New Roman" w:cs="Times New Roman"/>
          <w:sz w:val="24"/>
          <w:szCs w:val="24"/>
          <w:lang w:eastAsia="it-IT"/>
        </w:rPr>
        <w:t>parte dell’</w:t>
      </w:r>
      <w:smartTag w:uri="urn:schemas-microsoft-com:office:smarttags" w:element="PersonName">
        <w:r w:rsidRPr="00CD0EEC">
          <w:rPr>
            <w:rFonts w:ascii="Times New Roman" w:eastAsia="Times New Roman" w:hAnsi="Times New Roman" w:cs="Times New Roman"/>
            <w:sz w:val="24"/>
            <w:szCs w:val="24"/>
            <w:lang w:eastAsia="it-IT"/>
          </w:rPr>
          <w:t>ele</w:t>
        </w:r>
      </w:smartTag>
      <w:r w:rsidRPr="00CD0EEC">
        <w:rPr>
          <w:rFonts w:ascii="Times New Roman" w:eastAsia="Times New Roman" w:hAnsi="Times New Roman" w:cs="Times New Roman"/>
          <w:sz w:val="24"/>
          <w:szCs w:val="24"/>
          <w:lang w:eastAsia="it-IT"/>
        </w:rPr>
        <w:t>nco IVASS;</w:t>
      </w:r>
      <w:r w:rsidRPr="004A2298">
        <w:rPr>
          <w:rFonts w:ascii="Times New Roman" w:eastAsia="Times New Roman" w:hAnsi="Times New Roman" w:cs="Times New Roman"/>
          <w:sz w:val="24"/>
          <w:szCs w:val="24"/>
          <w:lang w:eastAsia="it-IT"/>
        </w:rPr>
        <w:t xml:space="preserve">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14:paraId="6AC45954"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09A3DF5C"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14:paraId="6EBC78DA"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14:paraId="4F753862"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5F00E4BC"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p>
    <w:p w14:paraId="4053F808" w14:textId="77777777" w:rsidR="00CD0EEC" w:rsidRPr="004A2298" w:rsidRDefault="00CD0EEC" w:rsidP="00BD7975">
      <w:pPr>
        <w:tabs>
          <w:tab w:val="left" w:pos="0"/>
          <w:tab w:val="left" w:pos="9126"/>
        </w:tabs>
        <w:spacing w:after="0" w:line="240" w:lineRule="auto"/>
        <w:ind w:left="397" w:right="-425"/>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lastRenderedPageBreak/>
        <w:t>oppure, se PPAA</w:t>
      </w:r>
    </w:p>
    <w:p w14:paraId="705F2EC8" w14:textId="77777777" w:rsidR="00CD0EEC" w:rsidRPr="004A2298" w:rsidRDefault="00CD0EEC"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deve presentare fidejussione a garanzia dell’anticipazione.</w:t>
      </w:r>
    </w:p>
    <w:p w14:paraId="0E92B3BB" w14:textId="77777777" w:rsidR="00CD0EEC" w:rsidRPr="004A2298" w:rsidRDefault="00CD0EEC" w:rsidP="00BD7975">
      <w:p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p>
    <w:p w14:paraId="7A76FEA1" w14:textId="77777777" w:rsidR="009F1E7F" w:rsidRPr="000B2EAE" w:rsidRDefault="009F1E7F" w:rsidP="00BD7975">
      <w:pPr>
        <w:tabs>
          <w:tab w:val="left" w:pos="0"/>
          <w:tab w:val="left" w:pos="9126"/>
        </w:tabs>
        <w:spacing w:after="0" w:line="480" w:lineRule="exact"/>
        <w:ind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13</w:t>
      </w:r>
    </w:p>
    <w:p w14:paraId="421353BC"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RISULTATI DEL PROGETTO</w:t>
      </w:r>
    </w:p>
    <w:p w14:paraId="7A8026D7" w14:textId="77777777" w:rsidR="009F1E7F"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13.1 </w:t>
      </w:r>
      <w:r w:rsidRPr="000B2EAE">
        <w:rPr>
          <w:rFonts w:ascii="Times New Roman" w:eastAsia="Times New Roman" w:hAnsi="Times New Roman" w:cs="Times New Roman"/>
          <w:sz w:val="24"/>
          <w:szCs w:val="24"/>
          <w:lang w:eastAsia="it-IT"/>
        </w:rPr>
        <w:tab/>
      </w:r>
      <w:r w:rsidRPr="003F432A">
        <w:rPr>
          <w:rFonts w:ascii="Times New Roman" w:eastAsia="Times New Roman" w:hAnsi="Times New Roman" w:cs="Times New Roman"/>
          <w:sz w:val="24"/>
          <w:szCs w:val="24"/>
          <w:lang w:eastAsia="it-IT"/>
        </w:rPr>
        <w:t xml:space="preserve">Il Beneficiario e i Componenti del </w:t>
      </w:r>
      <w:r w:rsidRPr="004A3008">
        <w:rPr>
          <w:rFonts w:ascii="Times New Roman" w:eastAsia="Times New Roman" w:hAnsi="Times New Roman" w:cs="Times New Roman"/>
          <w:i/>
          <w:sz w:val="24"/>
          <w:szCs w:val="24"/>
          <w:lang w:eastAsia="it-IT"/>
        </w:rPr>
        <w:t xml:space="preserve">team </w:t>
      </w:r>
      <w:r w:rsidRPr="003F432A">
        <w:rPr>
          <w:rFonts w:ascii="Times New Roman" w:eastAsia="Times New Roman" w:hAnsi="Times New Roman" w:cs="Times New Roman"/>
          <w:sz w:val="24"/>
          <w:szCs w:val="24"/>
          <w:lang w:eastAsia="it-IT"/>
        </w:rPr>
        <w:t>sono proprietari dei risultati realizzati nell’ambito del progetto.</w:t>
      </w:r>
    </w:p>
    <w:p w14:paraId="215EF441"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i/>
          <w:iCs/>
          <w:sz w:val="24"/>
          <w:szCs w:val="24"/>
          <w:highlight w:val="yellow"/>
          <w:lang w:eastAsia="it-IT"/>
        </w:rPr>
      </w:pPr>
      <w:r>
        <w:rPr>
          <w:rFonts w:ascii="Times New Roman" w:eastAsia="Times New Roman" w:hAnsi="Times New Roman" w:cs="Times New Roman"/>
          <w:iCs/>
          <w:sz w:val="24"/>
          <w:szCs w:val="24"/>
          <w:lang w:eastAsia="it-IT"/>
        </w:rPr>
        <w:tab/>
      </w:r>
      <w:r w:rsidRPr="000B2EAE">
        <w:rPr>
          <w:rFonts w:ascii="Times New Roman" w:eastAsia="Times New Roman" w:hAnsi="Times New Roman" w:cs="Times New Roman"/>
          <w:iCs/>
          <w:sz w:val="24"/>
          <w:szCs w:val="24"/>
          <w:lang w:eastAsia="it-IT"/>
        </w:rPr>
        <w:t xml:space="preserve">I risultati degli esperimenti effettuati nel contesto di un programma finanziato dall'ASI saranno analizzati e usati nell'ambito della politica generale dell'Agenzia. </w:t>
      </w:r>
      <w:r w:rsidRPr="000B2EAE">
        <w:rPr>
          <w:rFonts w:ascii="Times New Roman" w:eastAsia="Times New Roman" w:hAnsi="Times New Roman" w:cs="Times New Roman"/>
          <w:sz w:val="24"/>
          <w:szCs w:val="24"/>
          <w:lang w:eastAsia="it-IT"/>
        </w:rPr>
        <w:t xml:space="preserve">I </w:t>
      </w:r>
      <w:r w:rsidRPr="000B2EAE">
        <w:rPr>
          <w:rFonts w:ascii="Times New Roman" w:eastAsia="Times New Roman" w:hAnsi="Times New Roman" w:cs="Times New Roman"/>
          <w:iCs/>
          <w:sz w:val="24"/>
          <w:szCs w:val="24"/>
          <w:lang w:eastAsia="it-IT"/>
        </w:rPr>
        <w:t xml:space="preserve">risultati finali degli studi saranno resi disponibili alla comunità scientifica attraverso pubblicazioni in riviste scientifiche appropriate, incontri e conferenze; nel caso di applicazione di copyright, l'ASI avrà </w:t>
      </w:r>
      <w:r w:rsidRPr="000B2EAE">
        <w:rPr>
          <w:rFonts w:ascii="Times New Roman" w:eastAsia="Times New Roman" w:hAnsi="Times New Roman" w:cs="Times New Roman"/>
          <w:sz w:val="24"/>
          <w:szCs w:val="24"/>
          <w:lang w:eastAsia="it-IT"/>
        </w:rPr>
        <w:t xml:space="preserve">il </w:t>
      </w:r>
      <w:r w:rsidRPr="000B2EAE">
        <w:rPr>
          <w:rFonts w:ascii="Times New Roman" w:eastAsia="Times New Roman" w:hAnsi="Times New Roman" w:cs="Times New Roman"/>
          <w:iCs/>
          <w:sz w:val="24"/>
          <w:szCs w:val="24"/>
          <w:lang w:eastAsia="it-IT"/>
        </w:rPr>
        <w:t xml:space="preserve">diritto, senza scopo di lucro, di riprodurre, distribuire </w:t>
      </w:r>
      <w:r w:rsidRPr="000B2EAE">
        <w:rPr>
          <w:rFonts w:ascii="Times New Roman" w:eastAsia="Times New Roman" w:hAnsi="Times New Roman" w:cs="Times New Roman"/>
          <w:sz w:val="24"/>
          <w:szCs w:val="24"/>
          <w:lang w:eastAsia="it-IT"/>
        </w:rPr>
        <w:t>e</w:t>
      </w:r>
      <w:r w:rsidRPr="000B2EAE">
        <w:rPr>
          <w:rFonts w:ascii="Times New Roman" w:eastAsia="Times New Roman" w:hAnsi="Times New Roman" w:cs="Times New Roman"/>
          <w:iCs/>
          <w:sz w:val="24"/>
          <w:szCs w:val="24"/>
          <w:lang w:eastAsia="it-IT"/>
        </w:rPr>
        <w:t xml:space="preserve"> diffondere il lavoro sottoposto </w:t>
      </w:r>
      <w:r w:rsidRPr="000B2EAE">
        <w:rPr>
          <w:rFonts w:ascii="Times New Roman" w:eastAsia="Times New Roman" w:hAnsi="Times New Roman" w:cs="Times New Roman"/>
          <w:sz w:val="24"/>
          <w:szCs w:val="24"/>
          <w:lang w:eastAsia="it-IT"/>
        </w:rPr>
        <w:t xml:space="preserve">a </w:t>
      </w:r>
      <w:r w:rsidRPr="00BE7F8D">
        <w:rPr>
          <w:rFonts w:ascii="Times New Roman" w:eastAsia="Times New Roman" w:hAnsi="Times New Roman" w:cs="Times New Roman"/>
          <w:i/>
          <w:iCs/>
          <w:sz w:val="24"/>
          <w:szCs w:val="24"/>
          <w:lang w:eastAsia="it-IT"/>
        </w:rPr>
        <w:t>copyright</w:t>
      </w:r>
      <w:r w:rsidRPr="000B2EAE">
        <w:rPr>
          <w:rFonts w:ascii="Times New Roman" w:eastAsia="Times New Roman" w:hAnsi="Times New Roman" w:cs="Times New Roman"/>
          <w:iCs/>
          <w:sz w:val="24"/>
          <w:szCs w:val="24"/>
          <w:lang w:eastAsia="it-IT"/>
        </w:rPr>
        <w:t>.</w:t>
      </w:r>
      <w:r w:rsidRPr="000B2EAE">
        <w:rPr>
          <w:rFonts w:ascii="Times New Roman" w:eastAsia="Times New Roman" w:hAnsi="Times New Roman" w:cs="Times New Roman"/>
          <w:i/>
          <w:iCs/>
          <w:sz w:val="24"/>
          <w:szCs w:val="24"/>
          <w:lang w:eastAsia="it-IT"/>
        </w:rPr>
        <w:t xml:space="preserve"> </w:t>
      </w:r>
      <w:r w:rsidRPr="000B2EAE">
        <w:rPr>
          <w:rFonts w:ascii="Times New Roman" w:eastAsia="Times New Roman" w:hAnsi="Times New Roman" w:cs="Times New Roman"/>
          <w:sz w:val="24"/>
          <w:szCs w:val="24"/>
          <w:lang w:eastAsia="it-IT"/>
        </w:rPr>
        <w:t>I ricercatori sono invitati, in caso di finanziamento, a diffondere presso un pubblico più largo possibile, anche a livello divulgativo, i risultati delle ricerche e della attività scientifiche. Il finanziamento da parte dell'ASI deve essere chiaramente segnalato e riconosciuto.</w:t>
      </w:r>
    </w:p>
    <w:p w14:paraId="52CD15B0" w14:textId="05FCB931"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13.2 </w:t>
      </w:r>
      <w:r w:rsidRPr="000B2EAE">
        <w:rPr>
          <w:rFonts w:ascii="Times New Roman" w:eastAsia="Times New Roman" w:hAnsi="Times New Roman" w:cs="Times New Roman"/>
          <w:sz w:val="24"/>
          <w:szCs w:val="24"/>
          <w:lang w:eastAsia="it-IT"/>
        </w:rPr>
        <w:tab/>
        <w:t xml:space="preserve">Preliminarmente alla stipula del Contratto, il Beneficiario e i Componenti del </w:t>
      </w:r>
      <w:r>
        <w:rPr>
          <w:rFonts w:ascii="Times New Roman" w:eastAsia="Times New Roman" w:hAnsi="Times New Roman" w:cs="Times New Roman"/>
          <w:i/>
          <w:sz w:val="24"/>
          <w:szCs w:val="24"/>
          <w:lang w:eastAsia="it-IT"/>
        </w:rPr>
        <w:t>t</w:t>
      </w:r>
      <w:r w:rsidRPr="00BE7F8D">
        <w:rPr>
          <w:rFonts w:ascii="Times New Roman" w:eastAsia="Times New Roman" w:hAnsi="Times New Roman" w:cs="Times New Roman"/>
          <w:i/>
          <w:sz w:val="24"/>
          <w:szCs w:val="24"/>
          <w:lang w:eastAsia="it-IT"/>
        </w:rPr>
        <w:t>eam</w:t>
      </w:r>
      <w:r w:rsidRPr="000B2EAE">
        <w:rPr>
          <w:rFonts w:ascii="Times New Roman" w:eastAsia="Times New Roman" w:hAnsi="Times New Roman" w:cs="Times New Roman"/>
          <w:sz w:val="24"/>
          <w:szCs w:val="24"/>
          <w:lang w:eastAsia="it-IT"/>
        </w:rPr>
        <w:t>, hanno dichiarato</w:t>
      </w:r>
      <w:r w:rsidR="001966DD">
        <w:rPr>
          <w:rFonts w:ascii="Times New Roman" w:eastAsia="Times New Roman" w:hAnsi="Times New Roman" w:cs="Times New Roman"/>
          <w:sz w:val="24"/>
          <w:szCs w:val="24"/>
          <w:lang w:eastAsia="it-IT"/>
        </w:rPr>
        <w:t xml:space="preserve">, </w:t>
      </w:r>
      <w:r w:rsidR="004A3008" w:rsidRPr="00D81902">
        <w:rPr>
          <w:rFonts w:ascii="Times New Roman" w:eastAsia="Times New Roman" w:hAnsi="Times New Roman" w:cs="Times New Roman"/>
          <w:sz w:val="24"/>
          <w:szCs w:val="24"/>
          <w:lang w:eastAsia="it-IT"/>
        </w:rPr>
        <w:t>(</w:t>
      </w:r>
      <w:r w:rsidR="004A3008" w:rsidRPr="004A3008">
        <w:rPr>
          <w:rFonts w:ascii="Times New Roman" w:eastAsia="Times New Roman" w:hAnsi="Times New Roman" w:cs="Times New Roman"/>
          <w:i/>
          <w:sz w:val="24"/>
          <w:szCs w:val="24"/>
          <w:lang w:eastAsia="it-IT"/>
        </w:rPr>
        <w:t>qualora esistenti):</w:t>
      </w:r>
      <w:r w:rsidR="004A3008" w:rsidRPr="00D81902">
        <w:rPr>
          <w:rFonts w:ascii="Times New Roman" w:eastAsia="Times New Roman" w:hAnsi="Times New Roman" w:cs="Times New Roman"/>
          <w:sz w:val="24"/>
          <w:szCs w:val="24"/>
          <w:lang w:eastAsia="it-IT"/>
        </w:rPr>
        <w:t xml:space="preserve"> </w:t>
      </w:r>
      <w:r w:rsidR="001966DD">
        <w:rPr>
          <w:rFonts w:ascii="Times New Roman" w:eastAsia="Times New Roman" w:hAnsi="Times New Roman" w:cs="Times New Roman"/>
          <w:sz w:val="24"/>
          <w:szCs w:val="24"/>
          <w:lang w:eastAsia="it-IT"/>
        </w:rPr>
        <w:t>c</w:t>
      </w:r>
      <w:r w:rsidR="001966DD" w:rsidRPr="001966DD">
        <w:rPr>
          <w:rFonts w:ascii="Times New Roman" w:eastAsia="Times New Roman" w:hAnsi="Times New Roman" w:cs="Times New Roman"/>
          <w:sz w:val="24"/>
          <w:szCs w:val="24"/>
          <w:lang w:eastAsia="it-IT"/>
        </w:rPr>
        <w:t xml:space="preserve">on nota prot. </w:t>
      </w:r>
      <w:r w:rsidR="004A300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le conoscenze pregresse, le domande di brevetto, i brevetti, i modelli di utilità, i diritti di autore (compresi i diritti di autore su programmi informatici) ed altri eventuali diritti analoghi tutelati dalla legge, appartenenti agli stessi</w:t>
      </w:r>
      <w:r w:rsidR="004A3008">
        <w:rPr>
          <w:rFonts w:ascii="Times New Roman" w:eastAsia="Times New Roman" w:hAnsi="Times New Roman" w:cs="Times New Roman"/>
          <w:sz w:val="24"/>
          <w:szCs w:val="24"/>
          <w:lang w:eastAsia="it-IT"/>
        </w:rPr>
        <w:t>,</w:t>
      </w:r>
      <w:r w:rsidRPr="000B2EAE">
        <w:rPr>
          <w:rFonts w:ascii="Times New Roman" w:eastAsia="Times New Roman" w:hAnsi="Times New Roman" w:cs="Times New Roman"/>
          <w:sz w:val="24"/>
          <w:szCs w:val="24"/>
          <w:lang w:eastAsia="it-IT"/>
        </w:rPr>
        <w:t xml:space="preserve"> che si intendono utilizzare per l’espletamento delle attività contrattuali. </w:t>
      </w:r>
    </w:p>
    <w:p w14:paraId="20C5E3F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14:paraId="62C8660E"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13.3 </w:t>
      </w:r>
      <w:r w:rsidRPr="000B2EAE">
        <w:rPr>
          <w:rFonts w:ascii="Times New Roman" w:eastAsia="Times New Roman" w:hAnsi="Times New Roman" w:cs="Times New Roman"/>
          <w:sz w:val="24"/>
          <w:szCs w:val="24"/>
          <w:lang w:eastAsia="it-IT"/>
        </w:rPr>
        <w:tab/>
        <w:t xml:space="preserve">Il Beneficiario assicura il rispetto di eventuali diritti d’autore o brevetti di tutti i componenti/prodotti/programmi impiegati per l’espletamento delle attività svolte. </w:t>
      </w:r>
      <w:r w:rsidRPr="000B2EAE">
        <w:rPr>
          <w:rFonts w:ascii="Times New Roman" w:eastAsia="Times New Roman" w:hAnsi="Times New Roman" w:cs="Times New Roman"/>
          <w:sz w:val="24"/>
          <w:szCs w:val="24"/>
          <w:lang w:eastAsia="it-IT"/>
        </w:rPr>
        <w:lastRenderedPageBreak/>
        <w:t>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14:paraId="3D001EAC"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13.4 </w:t>
      </w:r>
      <w:r w:rsidRPr="000B2EAE">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14:paraId="48A5826D"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13.5</w:t>
      </w:r>
      <w:r w:rsidRPr="000B2EAE">
        <w:rPr>
          <w:rFonts w:ascii="Times New Roman" w:eastAsia="Times New Roman" w:hAnsi="Times New Roman" w:cs="Times New Roman"/>
          <w:sz w:val="24"/>
          <w:szCs w:val="24"/>
          <w:lang w:eastAsia="it-IT"/>
        </w:rPr>
        <w:tab/>
        <w:t>Il Beneficiario si impegna a rendere disponibili all’ASI, per lo svolgimento delle proprie attività, prodotti/risultati/applicazioni realizzati nell’ambito del Progetto.</w:t>
      </w:r>
    </w:p>
    <w:p w14:paraId="1089768D"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sz w:val="24"/>
          <w:szCs w:val="24"/>
          <w:lang w:eastAsia="it-IT"/>
        </w:rPr>
      </w:pPr>
    </w:p>
    <w:p w14:paraId="0495C8BB"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14</w:t>
      </w:r>
    </w:p>
    <w:p w14:paraId="014268AE" w14:textId="2188DE62" w:rsidR="009F1E7F" w:rsidRPr="000B2EAE" w:rsidRDefault="009E2A03"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INFORMAZIONE E PUBBLICITÀ</w:t>
      </w:r>
    </w:p>
    <w:p w14:paraId="70C06C29" w14:textId="7DDC03CA" w:rsidR="004A3008" w:rsidRPr="000650DA" w:rsidRDefault="009F1E7F" w:rsidP="000650DA">
      <w:pPr>
        <w:tabs>
          <w:tab w:val="left" w:pos="1134"/>
          <w:tab w:val="left" w:pos="9126"/>
        </w:tabs>
        <w:spacing w:after="0" w:line="480" w:lineRule="exact"/>
        <w:ind w:left="709" w:right="-283" w:hanging="709"/>
        <w:jc w:val="both"/>
        <w:rPr>
          <w:rFonts w:ascii="Times New Roman" w:eastAsia="Times New Roman" w:hAnsi="Times New Roman" w:cs="Times New Roman"/>
          <w:i/>
          <w:color w:val="000000" w:themeColor="text1"/>
          <w:sz w:val="24"/>
          <w:szCs w:val="24"/>
          <w:lang w:eastAsia="it-IT"/>
        </w:rPr>
      </w:pPr>
      <w:r w:rsidRPr="000B2EAE">
        <w:rPr>
          <w:rFonts w:ascii="Times New Roman" w:eastAsia="Times New Roman" w:hAnsi="Times New Roman" w:cs="Times New Roman"/>
          <w:sz w:val="24"/>
          <w:szCs w:val="24"/>
          <w:lang w:eastAsia="it-IT"/>
        </w:rPr>
        <w:t xml:space="preserve">14.1 </w:t>
      </w:r>
      <w:r w:rsidRPr="000B2EAE">
        <w:rPr>
          <w:rFonts w:ascii="Times New Roman" w:eastAsia="Times New Roman" w:hAnsi="Times New Roman" w:cs="Times New Roman"/>
          <w:sz w:val="24"/>
          <w:szCs w:val="24"/>
          <w:lang w:eastAsia="it-IT"/>
        </w:rPr>
        <w:tab/>
      </w:r>
      <w:r w:rsidRPr="007C7B1F">
        <w:rPr>
          <w:rFonts w:ascii="Times New Roman" w:eastAsia="Times New Roman" w:hAnsi="Times New Roman" w:cs="Times New Roman"/>
          <w:sz w:val="24"/>
          <w:szCs w:val="24"/>
          <w:lang w:eastAsia="it-IT"/>
        </w:rPr>
        <w:t>I risultati del Progetto sono ampiamente diffusi attraverso conferenze, pubblicazioni, banche dati di libero accesso o software open source o gratuito (art. 25 comma 6 lett. b) ii del Regolamento</w:t>
      </w:r>
      <w:r w:rsidRPr="000650DA">
        <w:rPr>
          <w:rFonts w:ascii="Times New Roman" w:eastAsia="Times New Roman" w:hAnsi="Times New Roman" w:cs="Times New Roman"/>
          <w:color w:val="000000" w:themeColor="text1"/>
          <w:sz w:val="24"/>
          <w:szCs w:val="24"/>
          <w:lang w:eastAsia="it-IT"/>
        </w:rPr>
        <w:t>)</w:t>
      </w:r>
      <w:r w:rsidR="00A94A1F" w:rsidRPr="000650DA">
        <w:rPr>
          <w:rFonts w:ascii="Times New Roman" w:eastAsia="Times New Roman" w:hAnsi="Times New Roman" w:cs="Times New Roman"/>
          <w:color w:val="000000" w:themeColor="text1"/>
          <w:sz w:val="24"/>
          <w:szCs w:val="24"/>
          <w:lang w:eastAsia="it-IT"/>
        </w:rPr>
        <w:t xml:space="preserve">, </w:t>
      </w:r>
      <w:r w:rsidR="004A3008" w:rsidRPr="000650DA">
        <w:rPr>
          <w:rFonts w:ascii="Times New Roman" w:eastAsia="Times New Roman" w:hAnsi="Times New Roman" w:cs="Times New Roman"/>
          <w:color w:val="000000" w:themeColor="text1"/>
          <w:sz w:val="24"/>
          <w:szCs w:val="24"/>
          <w:lang w:eastAsia="it-IT"/>
        </w:rPr>
        <w:t>salvo il caso in cui nell’ambito dei suddetti risultati siano interessati aspetti relativi alla sicurezza nazionale e/o alla protezione di interessi nazionali e/o internazionali, o aspetti di rilevanza strategica</w:t>
      </w:r>
      <w:r w:rsidR="004A3008" w:rsidRPr="000650DA">
        <w:rPr>
          <w:rFonts w:ascii="Times New Roman" w:eastAsia="Times New Roman" w:hAnsi="Times New Roman" w:cs="Times New Roman"/>
          <w:i/>
          <w:color w:val="000000" w:themeColor="text1"/>
          <w:sz w:val="24"/>
          <w:szCs w:val="24"/>
          <w:lang w:eastAsia="it-IT"/>
        </w:rPr>
        <w:t>).</w:t>
      </w:r>
      <w:r w:rsidR="00A94A1F" w:rsidRPr="000650DA">
        <w:rPr>
          <w:rFonts w:ascii="Times New Roman" w:eastAsia="Times New Roman" w:hAnsi="Times New Roman" w:cs="Times New Roman"/>
          <w:i/>
          <w:color w:val="000000" w:themeColor="text1"/>
          <w:sz w:val="24"/>
          <w:szCs w:val="24"/>
          <w:lang w:eastAsia="it-IT"/>
        </w:rPr>
        <w:t xml:space="preserve"> </w:t>
      </w:r>
    </w:p>
    <w:p w14:paraId="57E2ACB6" w14:textId="4ACB86BA" w:rsidR="009F1E7F" w:rsidRPr="000B2EAE" w:rsidRDefault="009F1E7F" w:rsidP="000650DA">
      <w:pPr>
        <w:tabs>
          <w:tab w:val="left" w:pos="9126"/>
        </w:tabs>
        <w:spacing w:after="0" w:line="480" w:lineRule="exact"/>
        <w:ind w:left="709"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Nelle pubblicazioni e riproduzioni degli elaborati risultanti dal progetto dovrà comparire in ogni caso l’indicazione che si tratta di attività effettuata con il finanziamento dell’ASI riportando il bando di riferimento.</w:t>
      </w:r>
    </w:p>
    <w:p w14:paraId="2E0899DC" w14:textId="77777777" w:rsidR="009F1E7F" w:rsidRPr="000B2EAE" w:rsidRDefault="009F1E7F" w:rsidP="00BD7975">
      <w:pPr>
        <w:tabs>
          <w:tab w:val="left" w:pos="0"/>
          <w:tab w:val="left" w:pos="9126"/>
        </w:tabs>
        <w:spacing w:after="0" w:line="240" w:lineRule="auto"/>
        <w:ind w:left="142" w:right="-425"/>
        <w:jc w:val="both"/>
        <w:rPr>
          <w:rFonts w:ascii="Times New Roman" w:eastAsia="Times New Roman" w:hAnsi="Times New Roman" w:cs="Times New Roman"/>
          <w:sz w:val="24"/>
          <w:szCs w:val="24"/>
          <w:lang w:eastAsia="it-IT"/>
        </w:rPr>
      </w:pPr>
    </w:p>
    <w:p w14:paraId="1B035B4D"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15</w:t>
      </w:r>
    </w:p>
    <w:p w14:paraId="4A4042C6" w14:textId="79625C9C" w:rsidR="009F1E7F" w:rsidRPr="00C32BE5"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lastRenderedPageBreak/>
        <w:t>REVOCA DEL FINANZIAMENTO E INTERRUZIONE</w:t>
      </w:r>
    </w:p>
    <w:p w14:paraId="7646D57B"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14:paraId="1678D702"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La revoca, totale o parziale, del finanziamento sarà disposta anche nelle seguenti fattispecie, in qualsiasi momento verificate:</w:t>
      </w:r>
    </w:p>
    <w:p w14:paraId="34DD1D00"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rilascio, da parte del Beneficiario, di dichiarazioni, documenti o elaborati non veritieri;</w:t>
      </w:r>
    </w:p>
    <w:p w14:paraId="21AE6876"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14:paraId="3AEA3A14"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14:paraId="46C2E87B" w14:textId="77777777" w:rsidR="00C32BE5" w:rsidRPr="002B3F8A" w:rsidRDefault="00C32BE5" w:rsidP="009036C2">
      <w:pPr>
        <w:numPr>
          <w:ilvl w:val="0"/>
          <w:numId w:val="3"/>
        </w:numPr>
        <w:tabs>
          <w:tab w:val="left" w:pos="0"/>
          <w:tab w:val="left" w:pos="9126"/>
        </w:tabs>
        <w:spacing w:after="0" w:line="480" w:lineRule="exact"/>
        <w:ind w:right="-425"/>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cessazione dell’attività del Beneficiario.</w:t>
      </w:r>
    </w:p>
    <w:p w14:paraId="3E5DA102"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Qualora l’ASI disponga la revoca totale del finanziamento, la stessa avrà per effetto l’obbligo a carico del Beneficiario della restituzione, nella misura e con le modalità stabilite dall’ASI, dell’intero importo percepito maggiorato degli interessi - calcolato dalla data di erogazione da parte di </w:t>
      </w:r>
      <w:r w:rsidRPr="002B3F8A">
        <w:rPr>
          <w:rFonts w:ascii="Times New Roman" w:eastAsia="Times New Roman" w:hAnsi="Times New Roman" w:cs="Times New Roman"/>
          <w:caps/>
          <w:sz w:val="24"/>
          <w:szCs w:val="24"/>
          <w:lang w:eastAsia="it-IT"/>
        </w:rPr>
        <w:t xml:space="preserve">ASI </w:t>
      </w:r>
      <w:r w:rsidRPr="002B3F8A">
        <w:rPr>
          <w:rFonts w:ascii="Times New Roman" w:eastAsia="Times New Roman" w:hAnsi="Times New Roman" w:cs="Times New Roman"/>
          <w:sz w:val="24"/>
          <w:szCs w:val="24"/>
          <w:lang w:eastAsia="it-IT"/>
        </w:rPr>
        <w:t>fino al giorno della restituzione da parte del Beneficiario - pari al tasso ufficiale di riferimento (TUR) vigente alla data dell’erogazione, maggiorato di cinque punti percentuali. Il presente Contratto si intenderà risolto di diritto con gli effetti di cui al provvedimento di revoca.</w:t>
      </w:r>
    </w:p>
    <w:p w14:paraId="28F699E7"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Nei casi di revoca parziale l’eventuale importo del Finanziamento risultante eccedente rispetto a quello spettante in base ai costi sostenuti e ammissibili dovrà essere rimborsato, maggiorato degli interessi - calcolati dalla data di erogazione da </w:t>
      </w:r>
      <w:r w:rsidRPr="002B3F8A">
        <w:rPr>
          <w:rFonts w:ascii="Times New Roman" w:eastAsia="Times New Roman" w:hAnsi="Times New Roman" w:cs="Times New Roman"/>
          <w:sz w:val="24"/>
          <w:szCs w:val="24"/>
          <w:lang w:eastAsia="it-IT"/>
        </w:rPr>
        <w:lastRenderedPageBreak/>
        <w:t xml:space="preserve">parte di </w:t>
      </w:r>
      <w:r w:rsidRPr="002B3F8A">
        <w:rPr>
          <w:rFonts w:ascii="Times New Roman" w:eastAsia="Times New Roman" w:hAnsi="Times New Roman" w:cs="Times New Roman"/>
          <w:caps/>
          <w:sz w:val="24"/>
          <w:szCs w:val="24"/>
          <w:lang w:eastAsia="it-IT"/>
        </w:rPr>
        <w:t xml:space="preserve">ASI </w:t>
      </w:r>
      <w:r w:rsidRPr="002B3F8A">
        <w:rPr>
          <w:rFonts w:ascii="Times New Roman" w:eastAsia="Times New Roman" w:hAnsi="Times New Roman" w:cs="Times New Roman"/>
          <w:sz w:val="24"/>
          <w:szCs w:val="24"/>
          <w:lang w:eastAsia="it-IT"/>
        </w:rPr>
        <w:t>fino al giorno della restituzione da parte del Beneficiario - pari al TUR vigente alla data dell’erogazione, maggiorato di cinque punti percentuali.</w:t>
      </w:r>
    </w:p>
    <w:p w14:paraId="177AF409"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In caso di revoca totale o parziale, qualora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dell’erogazione dell’anticipazione e quella del rimborso.</w:t>
      </w:r>
    </w:p>
    <w:p w14:paraId="62F0AAD3"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45D64B46" w14:textId="77777777" w:rsidR="00C32BE5"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w:t>
      </w:r>
      <w:r w:rsidRPr="002B3F8A">
        <w:rPr>
          <w:rFonts w:ascii="Times New Roman" w:eastAsia="Times New Roman" w:hAnsi="Times New Roman" w:cs="Times New Roman"/>
          <w:sz w:val="24"/>
          <w:szCs w:val="24"/>
          <w:lang w:eastAsia="it-IT"/>
        </w:rPr>
        <w:lastRenderedPageBreak/>
        <w:t>ad estinzione della anticipazione. Nell’eventualità in cui tali costi dovessero risultare inferiori alla anticipazione erogata, il Beneficiario dovrà versare all’ASI l’importo corrispondente percepito in eccesso.</w:t>
      </w:r>
    </w:p>
    <w:p w14:paraId="4912A87A"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L’ASI ha diritto, in qualsiasi momento, di interrompere il finanziamento, comunicando tale decisione al Beneficiario via PEC.</w:t>
      </w:r>
    </w:p>
    <w:p w14:paraId="6BD6274F" w14:textId="77777777" w:rsidR="00C32BE5" w:rsidRPr="002B3F8A" w:rsidRDefault="00C32BE5" w:rsidP="00BD7975">
      <w:pPr>
        <w:tabs>
          <w:tab w:val="left" w:pos="0"/>
          <w:tab w:val="left" w:pos="709"/>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t>In tal caso, l’</w:t>
      </w:r>
      <w:r w:rsidRPr="002B3F8A">
        <w:rPr>
          <w:rFonts w:ascii="Times New Roman" w:eastAsia="Times New Roman" w:hAnsi="Times New Roman" w:cs="Times New Roman"/>
          <w:sz w:val="24"/>
          <w:szCs w:val="24"/>
          <w:lang w:eastAsia="it-IT"/>
        </w:rPr>
        <w:t>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11AEFD7C"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In tutti quei casi nei quali il Beneficiario non provveda entro i termini individuati dall’ASI al rimborso delle somme di cui ai commi precedenti, verrà attivata dall’ASI una procedura di recupero delle somme in eccesso.</w:t>
      </w:r>
    </w:p>
    <w:p w14:paraId="013F3439" w14:textId="77777777" w:rsidR="00C32BE5" w:rsidRPr="002B3F8A" w:rsidRDefault="00C32BE5" w:rsidP="009036C2">
      <w:pPr>
        <w:pStyle w:val="Paragrafoelenco"/>
        <w:numPr>
          <w:ilvl w:val="0"/>
          <w:numId w:val="8"/>
        </w:numPr>
        <w:tabs>
          <w:tab w:val="left" w:pos="0"/>
        </w:tabs>
        <w:spacing w:after="0" w:line="480" w:lineRule="exact"/>
        <w:ind w:left="709" w:right="-425" w:hanging="709"/>
        <w:jc w:val="both"/>
        <w:rPr>
          <w:rFonts w:ascii="Times New Roman" w:eastAsia="Times New Roman" w:hAnsi="Times New Roman" w:cs="Times New Roman"/>
          <w:sz w:val="24"/>
          <w:szCs w:val="24"/>
          <w:lang w:eastAsia="it-IT"/>
        </w:rPr>
      </w:pPr>
      <w:r w:rsidRPr="002B3F8A">
        <w:rPr>
          <w:rFonts w:ascii="Times New Roman" w:eastAsia="Times New Roman" w:hAnsi="Times New Roman" w:cs="Times New Roman"/>
          <w:sz w:val="24"/>
          <w:szCs w:val="24"/>
          <w:lang w:eastAsia="it-IT"/>
        </w:rPr>
        <w:t xml:space="preserve">Ai sensi di quanto previsto dall’art. 3, comma 8, della L. </w:t>
      </w:r>
      <w:r>
        <w:rPr>
          <w:rFonts w:ascii="Times New Roman" w:eastAsia="Times New Roman" w:hAnsi="Times New Roman" w:cs="Times New Roman"/>
          <w:sz w:val="24"/>
          <w:szCs w:val="24"/>
          <w:lang w:eastAsia="it-IT"/>
        </w:rPr>
        <w:t xml:space="preserve">n. </w:t>
      </w:r>
      <w:r w:rsidRPr="002B3F8A">
        <w:rPr>
          <w:rFonts w:ascii="Times New Roman" w:eastAsia="Times New Roman" w:hAnsi="Times New Roman" w:cs="Times New Roman"/>
          <w:sz w:val="24"/>
          <w:szCs w:val="24"/>
          <w:lang w:eastAsia="it-IT"/>
        </w:rPr>
        <w:t>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14:paraId="1E4E8D7C" w14:textId="5F63D208" w:rsidR="009F1E7F" w:rsidRDefault="009F1E7F" w:rsidP="00BD7975">
      <w:pPr>
        <w:tabs>
          <w:tab w:val="left" w:pos="0"/>
          <w:tab w:val="left" w:pos="9126"/>
        </w:tabs>
        <w:spacing w:after="0" w:line="480" w:lineRule="exact"/>
        <w:ind w:left="142" w:right="-425"/>
        <w:jc w:val="both"/>
        <w:rPr>
          <w:rFonts w:ascii="Times New Roman" w:eastAsia="Times New Roman" w:hAnsi="Times New Roman" w:cs="Times New Roman"/>
          <w:sz w:val="24"/>
          <w:szCs w:val="24"/>
          <w:lang w:eastAsia="it-IT"/>
        </w:rPr>
      </w:pPr>
    </w:p>
    <w:p w14:paraId="46968292" w14:textId="77777777" w:rsidR="009F1E7F" w:rsidRPr="000B2EAE" w:rsidRDefault="009F1E7F" w:rsidP="00BD7975">
      <w:pPr>
        <w:tabs>
          <w:tab w:val="left" w:pos="0"/>
          <w:tab w:val="left" w:pos="9126"/>
        </w:tabs>
        <w:spacing w:after="0" w:line="480" w:lineRule="exact"/>
        <w:ind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16</w:t>
      </w:r>
    </w:p>
    <w:p w14:paraId="171C018B"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SANZIONI ULTERIORI</w:t>
      </w:r>
    </w:p>
    <w:p w14:paraId="2873F78E"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16.1 </w:t>
      </w:r>
      <w:r w:rsidRPr="000B2EAE">
        <w:rPr>
          <w:rFonts w:ascii="Times New Roman" w:eastAsia="Times New Roman" w:hAnsi="Times New Roman" w:cs="Times New Roman"/>
          <w:sz w:val="24"/>
          <w:szCs w:val="24"/>
          <w:lang w:eastAsia="it-IT"/>
        </w:rPr>
        <w:tab/>
        <w:t>Il mancato rispetto degli obblighi di cui agli artt. 5.7, e 13, comporterà, inoltre, l’esclusione del soggetto finanziato inadempiente da qualsiasi Bando di finanziamento emesso dall’ASI per un periodo fino a complessivi 5 anni.</w:t>
      </w:r>
    </w:p>
    <w:p w14:paraId="03ECD60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p>
    <w:p w14:paraId="2FDCBE43"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lastRenderedPageBreak/>
        <w:t>Art. 17</w:t>
      </w:r>
    </w:p>
    <w:p w14:paraId="427BEEC0"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NORME APPLICABILI</w:t>
      </w:r>
    </w:p>
    <w:p w14:paraId="2783107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17.1 </w:t>
      </w:r>
      <w:r w:rsidRPr="000B2EAE">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14:paraId="6A1C9C52" w14:textId="77777777" w:rsidR="009F1E7F" w:rsidRPr="000B2EAE" w:rsidRDefault="009F1E7F" w:rsidP="00BD7975">
      <w:pPr>
        <w:tabs>
          <w:tab w:val="left" w:pos="0"/>
          <w:tab w:val="left" w:pos="709"/>
        </w:tabs>
        <w:spacing w:after="0" w:line="480" w:lineRule="exact"/>
        <w:ind w:right="-425"/>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17.2</w:t>
      </w:r>
      <w:r>
        <w:rPr>
          <w:rFonts w:ascii="Times New Roman" w:eastAsia="Times New Roman" w:hAnsi="Times New Roman" w:cs="Times New Roman"/>
          <w:sz w:val="24"/>
          <w:szCs w:val="24"/>
          <w:lang w:eastAsia="it-IT"/>
        </w:rPr>
        <w:tab/>
      </w:r>
      <w:r w:rsidRPr="000B2EAE">
        <w:rPr>
          <w:rFonts w:ascii="Times New Roman" w:eastAsia="Times New Roman" w:hAnsi="Times New Roman" w:cs="Times New Roman"/>
          <w:sz w:val="24"/>
          <w:szCs w:val="24"/>
          <w:lang w:eastAsia="it-IT"/>
        </w:rPr>
        <w:t>Codice di comportamento ASI:</w:t>
      </w:r>
    </w:p>
    <w:p w14:paraId="66A5DADE" w14:textId="357050DC" w:rsidR="009F1E7F" w:rsidRPr="00C32BE5" w:rsidRDefault="009F1E7F" w:rsidP="009036C2">
      <w:pPr>
        <w:numPr>
          <w:ilvl w:val="0"/>
          <w:numId w:val="7"/>
        </w:numPr>
        <w:tabs>
          <w:tab w:val="left" w:pos="0"/>
          <w:tab w:val="left" w:pos="993"/>
        </w:tabs>
        <w:spacing w:after="0" w:line="480" w:lineRule="exact"/>
        <w:ind w:left="993" w:right="-425" w:hanging="284"/>
        <w:contextualSpacing/>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Il Beneficiario dichiara espressamente di essere a conoscenza delle disposizioni di cui alla L. 190/2012 e </w:t>
      </w:r>
      <w:proofErr w:type="spellStart"/>
      <w:r w:rsidRPr="000B2EAE">
        <w:rPr>
          <w:rFonts w:ascii="Times New Roman" w:eastAsia="Times New Roman" w:hAnsi="Times New Roman" w:cs="Times New Roman"/>
          <w:sz w:val="24"/>
          <w:szCs w:val="24"/>
          <w:lang w:eastAsia="it-IT"/>
        </w:rPr>
        <w:t>ss.mm.ii</w:t>
      </w:r>
      <w:proofErr w:type="spellEnd"/>
      <w:r w:rsidRPr="000B2EAE">
        <w:rPr>
          <w:rFonts w:ascii="Times New Roman" w:eastAsia="Times New Roman" w:hAnsi="Times New Roman" w:cs="Times New Roman"/>
          <w:sz w:val="24"/>
          <w:szCs w:val="24"/>
          <w:lang w:eastAsia="it-IT"/>
        </w:rPr>
        <w:t>. e del Codice di Comportamento dei dipendenti pubblici approvato con D.P.R. n</w:t>
      </w:r>
      <w:r w:rsidR="00C32BE5">
        <w:rPr>
          <w:rFonts w:ascii="Times New Roman" w:eastAsia="Times New Roman" w:hAnsi="Times New Roman" w:cs="Times New Roman"/>
          <w:sz w:val="24"/>
          <w:szCs w:val="24"/>
          <w:lang w:eastAsia="it-IT"/>
        </w:rPr>
        <w:t xml:space="preserve">. </w:t>
      </w:r>
      <w:r w:rsidRPr="00C32BE5">
        <w:rPr>
          <w:rFonts w:ascii="Times New Roman" w:eastAsia="Times New Roman" w:hAnsi="Times New Roman" w:cs="Times New Roman"/>
          <w:sz w:val="24"/>
          <w:szCs w:val="24"/>
          <w:lang w:eastAsia="it-IT"/>
        </w:rPr>
        <w:t xml:space="preserve">62/2013, nonché dei principi, delle norme e degli standard previsti dal Codice di comportamento dell’ASI (disponibile sul sito internet dell’ASI </w:t>
      </w:r>
      <w:hyperlink r:id="rId8" w:history="1">
        <w:r w:rsidRPr="00C32BE5">
          <w:rPr>
            <w:rFonts w:ascii="Times New Roman" w:eastAsia="Times New Roman" w:hAnsi="Times New Roman" w:cs="Times New Roman"/>
            <w:i/>
            <w:iCs/>
            <w:color w:val="0000FF"/>
            <w:sz w:val="24"/>
            <w:szCs w:val="24"/>
            <w:u w:val="single"/>
            <w:lang w:eastAsia="it-IT"/>
          </w:rPr>
          <w:t>www.asi.it</w:t>
        </w:r>
      </w:hyperlink>
      <w:r w:rsidRPr="00C32BE5">
        <w:rPr>
          <w:rFonts w:ascii="Times New Roman" w:eastAsia="Times New Roman" w:hAnsi="Times New Roman" w:cs="Times New Roman"/>
          <w:i/>
          <w:iCs/>
          <w:color w:val="0000FF"/>
          <w:sz w:val="24"/>
          <w:szCs w:val="24"/>
          <w:u w:val="single"/>
          <w:lang w:eastAsia="it-IT"/>
        </w:rPr>
        <w:t>)</w:t>
      </w:r>
      <w:r w:rsidRPr="00C32BE5">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14:paraId="03CA51C4" w14:textId="77777777" w:rsidR="009F1E7F" w:rsidRPr="000B2EAE" w:rsidRDefault="009F1E7F" w:rsidP="009036C2">
      <w:pPr>
        <w:numPr>
          <w:ilvl w:val="0"/>
          <w:numId w:val="7"/>
        </w:numPr>
        <w:tabs>
          <w:tab w:val="left" w:pos="0"/>
          <w:tab w:val="left" w:pos="993"/>
        </w:tabs>
        <w:spacing w:after="0" w:line="480" w:lineRule="exact"/>
        <w:ind w:left="993" w:right="-425" w:hanging="284"/>
        <w:contextualSpacing/>
        <w:jc w:val="both"/>
        <w:rPr>
          <w:rFonts w:ascii="Times New Roman" w:eastAsia="Times New Roman" w:hAnsi="Times New Roman" w:cs="Times New Roman"/>
          <w:sz w:val="24"/>
          <w:szCs w:val="24"/>
          <w:lang w:eastAsia="it-IT"/>
        </w:rPr>
      </w:pPr>
      <w:r w:rsidRPr="00C32BE5">
        <w:rPr>
          <w:rFonts w:ascii="Times New Roman" w:eastAsia="Times New Roman" w:hAnsi="Times New Roman" w:cs="Times New Roman"/>
          <w:sz w:val="24"/>
          <w:szCs w:val="24"/>
          <w:lang w:eastAsia="it-IT"/>
        </w:rPr>
        <w:t xml:space="preserve">Tanto premesso il Beneficiario, promettendo anche il fatto dei propri dipendenti e/o </w:t>
      </w:r>
      <w:r w:rsidRPr="000B2EAE">
        <w:rPr>
          <w:rFonts w:ascii="Times New Roman" w:eastAsia="Times New Roman" w:hAnsi="Times New Roman" w:cs="Times New Roman"/>
          <w:sz w:val="24"/>
          <w:szCs w:val="24"/>
          <w:lang w:eastAsia="it-IT"/>
        </w:rPr>
        <w:t xml:space="preserve">collaboratori a qualsiasi titolo, ai sensi e per gli effetti dell’art. 1381 c.c. “Promessa dell’obbligazione del fatto del terzo”, si impegna a: </w:t>
      </w:r>
    </w:p>
    <w:p w14:paraId="03AF7AE3" w14:textId="2C5B57E6" w:rsidR="009F1E7F" w:rsidRPr="000B2EAE" w:rsidRDefault="009F1E7F" w:rsidP="009036C2">
      <w:pPr>
        <w:numPr>
          <w:ilvl w:val="0"/>
          <w:numId w:val="2"/>
        </w:numPr>
        <w:tabs>
          <w:tab w:val="left" w:pos="0"/>
          <w:tab w:val="left" w:pos="1276"/>
        </w:tabs>
        <w:spacing w:after="0" w:line="480" w:lineRule="exact"/>
        <w:ind w:left="1276" w:right="-425" w:hanging="284"/>
        <w:contextualSpacing/>
        <w:jc w:val="both"/>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w:t>
      </w:r>
      <w:r w:rsidR="00C32BE5">
        <w:rPr>
          <w:rFonts w:ascii="Times New Roman" w:eastAsia="Times New Roman" w:hAnsi="Times New Roman" w:cs="Times New Roman"/>
          <w:sz w:val="24"/>
          <w:szCs w:val="24"/>
          <w:lang w:eastAsia="it-IT"/>
        </w:rPr>
        <w:t>sanzioni previste dallo stesso;</w:t>
      </w:r>
    </w:p>
    <w:p w14:paraId="7E0A1028" w14:textId="77777777" w:rsidR="009F1E7F" w:rsidRPr="000B2EAE" w:rsidRDefault="009F1E7F" w:rsidP="009036C2">
      <w:pPr>
        <w:numPr>
          <w:ilvl w:val="0"/>
          <w:numId w:val="2"/>
        </w:numPr>
        <w:tabs>
          <w:tab w:val="left" w:pos="0"/>
          <w:tab w:val="left" w:pos="1276"/>
        </w:tabs>
        <w:spacing w:after="0" w:line="480" w:lineRule="exact"/>
        <w:ind w:left="1276" w:right="-425" w:hanging="284"/>
        <w:contextualSpacing/>
        <w:jc w:val="both"/>
        <w:rPr>
          <w:rFonts w:ascii="Times New Roman" w:eastAsia="Times New Roman" w:hAnsi="Times New Roman" w:cs="Times New Roman"/>
          <w:kern w:val="36"/>
          <w:sz w:val="24"/>
          <w:szCs w:val="24"/>
          <w:lang w:eastAsia="it-IT"/>
        </w:rPr>
      </w:pPr>
      <w:r w:rsidRPr="000B2EAE">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14:paraId="72982D4E" w14:textId="77777777" w:rsidR="00C32BE5" w:rsidRPr="00661653" w:rsidRDefault="00C32BE5" w:rsidP="009036C2">
      <w:pPr>
        <w:numPr>
          <w:ilvl w:val="0"/>
          <w:numId w:val="7"/>
        </w:numPr>
        <w:tabs>
          <w:tab w:val="left" w:pos="0"/>
          <w:tab w:val="left" w:pos="993"/>
        </w:tabs>
        <w:spacing w:after="0" w:line="480" w:lineRule="exact"/>
        <w:ind w:left="993" w:right="-425" w:hanging="284"/>
        <w:contextualSpacing/>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L’inosservanza di tali impegni da parte del Beneficiario costituisce grave inadempimento contrattuale e legittima l’ASI a revocare il finanziamento con effetto immediato con gli eff</w:t>
      </w:r>
      <w:r>
        <w:rPr>
          <w:rFonts w:ascii="Times New Roman" w:eastAsia="Times New Roman" w:hAnsi="Times New Roman" w:cs="Times New Roman"/>
          <w:sz w:val="24"/>
          <w:szCs w:val="24"/>
          <w:lang w:eastAsia="it-IT"/>
        </w:rPr>
        <w:t>etti di cui all’</w:t>
      </w:r>
      <w:r w:rsidRPr="000B2EAE">
        <w:rPr>
          <w:rFonts w:ascii="Times New Roman" w:eastAsia="Times New Roman" w:hAnsi="Times New Roman" w:cs="Times New Roman"/>
          <w:sz w:val="24"/>
          <w:szCs w:val="24"/>
          <w:lang w:eastAsia="it-IT"/>
        </w:rPr>
        <w:t>Art. 15.</w:t>
      </w:r>
    </w:p>
    <w:p w14:paraId="15B09D19" w14:textId="77777777" w:rsidR="009F1E7F" w:rsidRPr="000B2EAE" w:rsidRDefault="009F1E7F" w:rsidP="00BD7975">
      <w:pPr>
        <w:keepNext/>
        <w:widowControl w:val="0"/>
        <w:tabs>
          <w:tab w:val="left" w:pos="0"/>
          <w:tab w:val="left" w:pos="708"/>
          <w:tab w:val="left" w:pos="1416"/>
          <w:tab w:val="left" w:pos="2124"/>
          <w:tab w:val="left" w:pos="2832"/>
          <w:tab w:val="left" w:pos="3540"/>
          <w:tab w:val="left" w:pos="5805"/>
        </w:tabs>
        <w:spacing w:after="0" w:line="480" w:lineRule="exact"/>
        <w:ind w:left="720" w:right="-425" w:hanging="720"/>
        <w:jc w:val="both"/>
        <w:outlineLvl w:val="0"/>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17.2 </w:t>
      </w:r>
      <w:r w:rsidRPr="000B2EAE">
        <w:rPr>
          <w:rFonts w:ascii="Times New Roman" w:eastAsia="Times New Roman" w:hAnsi="Times New Roman" w:cs="Times New Roman"/>
          <w:sz w:val="24"/>
          <w:szCs w:val="24"/>
          <w:lang w:eastAsia="it-IT"/>
        </w:rPr>
        <w:tab/>
        <w:t xml:space="preserve">In caso di conflitto tra documenti generati dall’ASI ed accettati dal Beneficiario </w:t>
      </w:r>
      <w:r w:rsidRPr="000B2EAE">
        <w:rPr>
          <w:rFonts w:ascii="Times New Roman" w:eastAsia="Times New Roman" w:hAnsi="Times New Roman" w:cs="Times New Roman"/>
          <w:sz w:val="24"/>
          <w:szCs w:val="24"/>
          <w:lang w:eastAsia="it-IT"/>
        </w:rPr>
        <w:lastRenderedPageBreak/>
        <w:t>hanno prevalenza i documenti più recenti.</w:t>
      </w:r>
    </w:p>
    <w:p w14:paraId="14CF6B27" w14:textId="7A54C376" w:rsidR="00B1247B" w:rsidRDefault="00B1247B" w:rsidP="00BD7975">
      <w:pPr>
        <w:tabs>
          <w:tab w:val="left" w:pos="0"/>
          <w:tab w:val="left" w:pos="142"/>
        </w:tabs>
        <w:spacing w:after="0" w:line="480" w:lineRule="exact"/>
        <w:ind w:left="142" w:right="-425"/>
        <w:jc w:val="center"/>
        <w:rPr>
          <w:rFonts w:ascii="Times New Roman" w:eastAsia="Times New Roman" w:hAnsi="Times New Roman" w:cs="Times New Roman"/>
          <w:sz w:val="24"/>
          <w:szCs w:val="24"/>
          <w:lang w:eastAsia="it-IT"/>
        </w:rPr>
      </w:pPr>
    </w:p>
    <w:p w14:paraId="7392A0F7"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18</w:t>
      </w:r>
    </w:p>
    <w:p w14:paraId="5B36268E"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FORO COMPETENTE</w:t>
      </w:r>
    </w:p>
    <w:p w14:paraId="4771F51F"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18.1 </w:t>
      </w:r>
      <w:r w:rsidRPr="000B2EAE">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14:paraId="79D57070" w14:textId="77777777" w:rsidR="009F1E7F" w:rsidRDefault="009F1E7F" w:rsidP="00BD7975">
      <w:pPr>
        <w:tabs>
          <w:tab w:val="left" w:pos="0"/>
          <w:tab w:val="left" w:pos="9126"/>
        </w:tabs>
        <w:spacing w:after="0" w:line="240" w:lineRule="auto"/>
        <w:ind w:right="-425"/>
        <w:jc w:val="both"/>
        <w:rPr>
          <w:rFonts w:ascii="Times New Roman" w:eastAsia="Times New Roman" w:hAnsi="Times New Roman" w:cs="Times New Roman"/>
          <w:sz w:val="24"/>
          <w:szCs w:val="24"/>
          <w:lang w:eastAsia="it-IT"/>
        </w:rPr>
      </w:pPr>
    </w:p>
    <w:p w14:paraId="2BF2E037"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Art. 19</w:t>
      </w:r>
    </w:p>
    <w:p w14:paraId="1F90719A" w14:textId="77777777" w:rsidR="009F1E7F" w:rsidRPr="000B2EAE"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0B2EAE">
        <w:rPr>
          <w:rFonts w:ascii="Times New Roman" w:eastAsia="Times New Roman" w:hAnsi="Times New Roman" w:cs="Times New Roman"/>
          <w:b/>
          <w:sz w:val="24"/>
          <w:szCs w:val="24"/>
          <w:lang w:eastAsia="it-IT"/>
        </w:rPr>
        <w:t xml:space="preserve">SPESE E ONERI </w:t>
      </w:r>
    </w:p>
    <w:p w14:paraId="0362EFB3"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19.1 </w:t>
      </w:r>
      <w:r w:rsidRPr="000B2EAE">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14:paraId="059255D6" w14:textId="77777777" w:rsidR="009F1E7F" w:rsidRPr="000B2EA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sidRPr="000B2EAE">
        <w:rPr>
          <w:rFonts w:ascii="Times New Roman" w:eastAsia="Times New Roman" w:hAnsi="Times New Roman" w:cs="Times New Roman"/>
          <w:sz w:val="24"/>
          <w:szCs w:val="24"/>
          <w:lang w:eastAsia="it-IT"/>
        </w:rPr>
        <w:t xml:space="preserve">19.2 </w:t>
      </w:r>
      <w:r w:rsidRPr="000B2EAE">
        <w:rPr>
          <w:rFonts w:ascii="Times New Roman" w:eastAsia="Times New Roman" w:hAnsi="Times New Roman" w:cs="Times New Roman"/>
          <w:sz w:val="24"/>
          <w:szCs w:val="24"/>
          <w:lang w:eastAsia="it-IT"/>
        </w:rPr>
        <w:tab/>
        <w:t>Le attività oggetto del presente Contratto sono da considerarsi escluse dall’applicazione dell’IVA secondo quanto disposto dall’art. 2 comma 3 lett. a) del D.P.R. 633/1972.</w:t>
      </w:r>
    </w:p>
    <w:p w14:paraId="59F3A1DF" w14:textId="451CD9E1" w:rsidR="009F1E7F" w:rsidRPr="000B2EAE" w:rsidRDefault="00C32BE5"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19.3</w:t>
      </w:r>
      <w:r w:rsidR="009F1E7F" w:rsidRPr="000B2EAE">
        <w:rPr>
          <w:rFonts w:ascii="Times New Roman" w:eastAsia="Times New Roman" w:hAnsi="Times New Roman" w:cs="Times New Roman"/>
          <w:sz w:val="24"/>
          <w:szCs w:val="24"/>
          <w:lang w:eastAsia="it-IT"/>
        </w:rPr>
        <w:t xml:space="preserve"> </w:t>
      </w:r>
      <w:r w:rsidR="009F1E7F" w:rsidRPr="000B2EAE">
        <w:rPr>
          <w:rFonts w:ascii="Times New Roman" w:eastAsia="Times New Roman" w:hAnsi="Times New Roman" w:cs="Times New Roman"/>
          <w:sz w:val="24"/>
          <w:szCs w:val="24"/>
          <w:lang w:eastAsia="it-IT"/>
        </w:rPr>
        <w:tab/>
        <w:t>Il presente contratto verrà registrato solo in caso d’uso.</w:t>
      </w:r>
    </w:p>
    <w:p w14:paraId="7295CB84" w14:textId="77777777" w:rsidR="009F1E7F"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p>
    <w:p w14:paraId="77AD692E" w14:textId="77777777" w:rsidR="009F1E7F"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t xml:space="preserve">ART. </w:t>
      </w:r>
      <w:r>
        <w:rPr>
          <w:rFonts w:ascii="Times New Roman" w:eastAsia="Times New Roman" w:hAnsi="Times New Roman" w:cs="Times New Roman"/>
          <w:b/>
          <w:sz w:val="24"/>
          <w:szCs w:val="24"/>
          <w:lang w:eastAsia="it-IT"/>
        </w:rPr>
        <w:t>20</w:t>
      </w:r>
      <w:r w:rsidRPr="00226CEB">
        <w:rPr>
          <w:rFonts w:ascii="Times New Roman" w:eastAsia="Times New Roman" w:hAnsi="Times New Roman" w:cs="Times New Roman"/>
          <w:b/>
          <w:sz w:val="24"/>
          <w:szCs w:val="24"/>
          <w:lang w:eastAsia="it-IT"/>
        </w:rPr>
        <w:t xml:space="preserve"> </w:t>
      </w:r>
    </w:p>
    <w:p w14:paraId="52A90F02" w14:textId="77777777" w:rsidR="009F1E7F" w:rsidRPr="00226CEB" w:rsidRDefault="009F1E7F" w:rsidP="00BD7975">
      <w:pPr>
        <w:tabs>
          <w:tab w:val="left" w:pos="0"/>
          <w:tab w:val="left" w:pos="9126"/>
        </w:tabs>
        <w:spacing w:after="0" w:line="480" w:lineRule="exact"/>
        <w:ind w:left="142" w:right="-425"/>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t>TRATTAMENTO DATI</w:t>
      </w:r>
    </w:p>
    <w:p w14:paraId="3AB19EF6" w14:textId="77777777" w:rsidR="009F1E7F" w:rsidRPr="001E4A9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20.1</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 xml:space="preserve">Ai sensi del Regolamento (UE) 2016/679  del 27 aprile 2016, art. 13, si informa che i dati personali forniti saranno trattati per le esclusive finalità di partecipazione al presente bando e della selezione dei concorrenti nonché per gli eventuali adempimenti successivi nel caso in cui dovesse risultarne aggiudicatario; saranno </w:t>
      </w:r>
      <w:r w:rsidRPr="001E4A9E">
        <w:rPr>
          <w:rFonts w:ascii="Times New Roman" w:eastAsia="Times New Roman" w:hAnsi="Times New Roman" w:cs="Times New Roman"/>
          <w:sz w:val="24"/>
          <w:szCs w:val="24"/>
          <w:lang w:eastAsia="it-IT"/>
        </w:rPr>
        <w:lastRenderedPageBreak/>
        <w:t>trattati a cura delle persone all’uopo preposte mediante l'utilizzo di procedure anche informatizzate, nei modi e nei limiti, anche temporali, necessari per perseguire le predette finalità, più un ulteriore periodo di dieci anni quale termine massimo in caso di eventuale contenzioso. I dati personali in questione potranno essere altresì, in conformità alle norme vigenti, oggetto di accesso da parte di eventuali soggetti controinteressati, nonché da parte degli organi giudiziari e di controllo.</w:t>
      </w:r>
    </w:p>
    <w:p w14:paraId="4B2C1809" w14:textId="77777777" w:rsidR="009F1E7F" w:rsidRPr="001E4A9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20.2</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 xml:space="preserve">Il conferimento di tali dati è necessario per verificare i requisiti di partecipazione al bando; pertanto in caso di rifiuto a fornirli non sarà possibile parteciparvi. </w:t>
      </w:r>
    </w:p>
    <w:p w14:paraId="75A2F4D9" w14:textId="77777777" w:rsidR="009F1E7F" w:rsidRPr="001E4A9E" w:rsidRDefault="009F1E7F" w:rsidP="00BD7975">
      <w:pPr>
        <w:tabs>
          <w:tab w:val="left" w:pos="0"/>
          <w:tab w:val="left" w:pos="9126"/>
        </w:tabs>
        <w:spacing w:after="0" w:line="480" w:lineRule="exact"/>
        <w:ind w:left="709" w:right="-425"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20.3</w:t>
      </w:r>
      <w:r>
        <w:rPr>
          <w:rFonts w:ascii="Times New Roman" w:eastAsia="Times New Roman" w:hAnsi="Times New Roman" w:cs="Times New Roman"/>
          <w:sz w:val="24"/>
          <w:szCs w:val="24"/>
          <w:lang w:eastAsia="it-IT"/>
        </w:rPr>
        <w:tab/>
      </w:r>
      <w:r w:rsidRPr="001E4A9E">
        <w:rPr>
          <w:rFonts w:ascii="Times New Roman" w:eastAsia="Times New Roman" w:hAnsi="Times New Roman" w:cs="Times New Roman"/>
          <w:sz w:val="24"/>
          <w:szCs w:val="24"/>
          <w:lang w:eastAsia="it-IT"/>
        </w:rPr>
        <w:t>L’interessato gode dei diritti di cui agli artt. 15 e ss. del citato Regolamento, tra i quali figura il diritto di accesso ai dati personali che lo riguardano, il diritto di far rettificare, cancellare, limitare i propri dati nelle modalità e nei casi ivi stabiliti, nonché il diritto di opporsi al loro trattamento per motivi connessi ad una propria situazione particolare. Tali diritti possono essere fatti valere nei confronti dell’ASI, che è il Titolare dei dati trattati, contattando il Responsabile della Protezione dei dati personali all’indirizzo Agenzia Spaziale Italiana – Responsabile della Protezione dei dati personali, via del Polite</w:t>
      </w:r>
      <w:r w:rsidRPr="00C32BE5">
        <w:rPr>
          <w:rFonts w:ascii="Times New Roman" w:eastAsia="Times New Roman" w:hAnsi="Times New Roman" w:cs="Times New Roman"/>
          <w:sz w:val="24"/>
          <w:szCs w:val="24"/>
          <w:lang w:eastAsia="it-IT"/>
        </w:rPr>
        <w:t xml:space="preserve">cnico s.n.c., 00133 Roma ovvero all’indirizzo di posta elettronica </w:t>
      </w:r>
      <w:hyperlink r:id="rId9" w:history="1">
        <w:r w:rsidRPr="00C32BE5">
          <w:rPr>
            <w:rStyle w:val="Collegamentoipertestuale"/>
            <w:rFonts w:ascii="Times New Roman" w:hAnsi="Times New Roman" w:cs="Times New Roman"/>
            <w:color w:val="0000FF"/>
            <w:sz w:val="24"/>
            <w:szCs w:val="24"/>
            <w:lang w:eastAsia="it-IT"/>
          </w:rPr>
          <w:t>rpd@asi.it</w:t>
        </w:r>
      </w:hyperlink>
      <w:r w:rsidRPr="00C32BE5">
        <w:rPr>
          <w:rFonts w:ascii="Times New Roman" w:eastAsia="Times New Roman" w:hAnsi="Times New Roman" w:cs="Times New Roman"/>
          <w:sz w:val="24"/>
          <w:szCs w:val="24"/>
          <w:lang w:eastAsia="it-IT"/>
        </w:rPr>
        <w:t>. L’interessato ha altresì diritto di proporre reclamo all’autorità di controll</w:t>
      </w:r>
      <w:r w:rsidRPr="001E4A9E">
        <w:rPr>
          <w:rFonts w:ascii="Times New Roman" w:eastAsia="Times New Roman" w:hAnsi="Times New Roman" w:cs="Times New Roman"/>
          <w:sz w:val="24"/>
          <w:szCs w:val="24"/>
          <w:lang w:eastAsia="it-IT"/>
        </w:rPr>
        <w:t>o, il Garante per la protezione dei dati personali, all’indirizzo rinvenibile sul suo sito istituzionale.</w:t>
      </w:r>
    </w:p>
    <w:p w14:paraId="07981209" w14:textId="77777777" w:rsidR="009F1E7F" w:rsidRDefault="009F1E7F" w:rsidP="00BD7975">
      <w:pPr>
        <w:tabs>
          <w:tab w:val="left" w:pos="0"/>
          <w:tab w:val="left" w:pos="9126"/>
        </w:tabs>
        <w:spacing w:after="240" w:line="480" w:lineRule="exact"/>
        <w:ind w:left="709" w:right="-425" w:hanging="709"/>
        <w:jc w:val="both"/>
        <w:rPr>
          <w:rFonts w:ascii="Times New Roman" w:eastAsia="Times New Roman" w:hAnsi="Times New Roman" w:cs="Times New Roman"/>
          <w:b/>
          <w:i/>
          <w:sz w:val="24"/>
          <w:szCs w:val="24"/>
          <w:lang w:eastAsia="it-IT"/>
        </w:rPr>
      </w:pPr>
    </w:p>
    <w:tbl>
      <w:tblPr>
        <w:tblStyle w:val="Grigliatabella"/>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268"/>
        <w:gridCol w:w="2835"/>
      </w:tblGrid>
      <w:tr w:rsidR="00C32BE5" w14:paraId="43CD1DF0" w14:textId="77777777" w:rsidTr="00C32BE5">
        <w:tc>
          <w:tcPr>
            <w:tcW w:w="5104" w:type="dxa"/>
            <w:vAlign w:val="center"/>
          </w:tcPr>
          <w:p w14:paraId="75698B1C" w14:textId="1FF78D35" w:rsidR="00C32BE5" w:rsidRDefault="003B06BF" w:rsidP="00BD7975">
            <w:pPr>
              <w:tabs>
                <w:tab w:val="left" w:pos="0"/>
                <w:tab w:val="left" w:pos="9126"/>
              </w:tabs>
              <w:spacing w:after="0"/>
              <w:ind w:right="-425"/>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Beneficiario </w:t>
            </w:r>
          </w:p>
        </w:tc>
        <w:tc>
          <w:tcPr>
            <w:tcW w:w="2268" w:type="dxa"/>
            <w:vAlign w:val="center"/>
          </w:tcPr>
          <w:p w14:paraId="23C43BDF" w14:textId="0CFC9532" w:rsidR="00C32BE5" w:rsidRPr="004C71A0" w:rsidRDefault="00C32BE5" w:rsidP="00BD7975">
            <w:pPr>
              <w:tabs>
                <w:tab w:val="left" w:pos="0"/>
                <w:tab w:val="left" w:pos="9126"/>
              </w:tabs>
              <w:ind w:right="-425"/>
              <w:jc w:val="center"/>
              <w:rPr>
                <w:rFonts w:ascii="Times New Roman" w:eastAsia="Times New Roman" w:hAnsi="Times New Roman" w:cs="Times New Roman"/>
                <w:sz w:val="24"/>
                <w:szCs w:val="24"/>
                <w:lang w:eastAsia="it-IT"/>
              </w:rPr>
            </w:pPr>
          </w:p>
        </w:tc>
        <w:tc>
          <w:tcPr>
            <w:tcW w:w="2835" w:type="dxa"/>
            <w:vAlign w:val="center"/>
          </w:tcPr>
          <w:p w14:paraId="3B7682DE" w14:textId="7C0D6B1A" w:rsidR="00E80811" w:rsidRDefault="00E80811" w:rsidP="00E80811">
            <w:pPr>
              <w:tabs>
                <w:tab w:val="left" w:pos="0"/>
                <w:tab w:val="left" w:pos="9126"/>
              </w:tabs>
              <w:ind w:right="-425"/>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w:t>
            </w:r>
            <w:r w:rsidR="00C32BE5" w:rsidRPr="004C71A0">
              <w:rPr>
                <w:rFonts w:ascii="Times New Roman" w:eastAsia="Times New Roman" w:hAnsi="Times New Roman" w:cs="Times New Roman"/>
                <w:sz w:val="24"/>
                <w:szCs w:val="24"/>
                <w:lang w:eastAsia="it-IT"/>
              </w:rPr>
              <w:t>’Agenzia Spaziale Italiana</w:t>
            </w:r>
          </w:p>
          <w:p w14:paraId="1A712A3D" w14:textId="26E1B200" w:rsidR="00C32BE5" w:rsidRPr="004C71A0" w:rsidRDefault="00C32BE5" w:rsidP="00A94A1F">
            <w:pPr>
              <w:tabs>
                <w:tab w:val="left" w:pos="0"/>
                <w:tab w:val="left" w:pos="9126"/>
              </w:tabs>
              <w:ind w:right="-425"/>
              <w:rPr>
                <w:rFonts w:ascii="Times New Roman" w:eastAsia="Times New Roman" w:hAnsi="Times New Roman" w:cs="Times New Roman"/>
                <w:sz w:val="24"/>
                <w:szCs w:val="24"/>
                <w:lang w:eastAsia="it-IT"/>
              </w:rPr>
            </w:pPr>
            <w:r w:rsidRPr="004C71A0">
              <w:rPr>
                <w:rFonts w:ascii="Times New Roman" w:eastAsia="Times New Roman" w:hAnsi="Times New Roman" w:cs="Times New Roman"/>
                <w:sz w:val="24"/>
                <w:szCs w:val="24"/>
                <w:lang w:eastAsia="it-IT"/>
              </w:rPr>
              <w:t>Il Direttore Generale</w:t>
            </w:r>
          </w:p>
          <w:p w14:paraId="372C9140" w14:textId="76F0EB5D" w:rsidR="00C32BE5" w:rsidRDefault="00C32BE5" w:rsidP="00BD7975">
            <w:pPr>
              <w:tabs>
                <w:tab w:val="left" w:pos="0"/>
                <w:tab w:val="left" w:pos="9126"/>
              </w:tabs>
              <w:spacing w:after="0"/>
              <w:ind w:right="-425"/>
              <w:jc w:val="center"/>
              <w:rPr>
                <w:rFonts w:ascii="Times New Roman" w:eastAsia="Times New Roman" w:hAnsi="Times New Roman" w:cs="Times New Roman"/>
                <w:sz w:val="24"/>
                <w:szCs w:val="24"/>
                <w:lang w:eastAsia="it-IT"/>
              </w:rPr>
            </w:pPr>
          </w:p>
        </w:tc>
      </w:tr>
    </w:tbl>
    <w:p w14:paraId="6F05E97D" w14:textId="29D2B42A" w:rsidR="00255617" w:rsidRPr="00255617" w:rsidRDefault="00255617" w:rsidP="00BD7975">
      <w:pPr>
        <w:tabs>
          <w:tab w:val="left" w:pos="0"/>
        </w:tabs>
        <w:spacing w:line="480" w:lineRule="exact"/>
        <w:ind w:right="-425"/>
        <w:rPr>
          <w:rFonts w:ascii="Times New Roman" w:hAnsi="Times New Roman" w:cs="Times New Roman"/>
          <w:color w:val="000000" w:themeColor="text1"/>
          <w:sz w:val="24"/>
          <w:szCs w:val="24"/>
        </w:rPr>
      </w:pPr>
    </w:p>
    <w:sectPr w:rsidR="00255617" w:rsidRPr="00255617" w:rsidSect="0020062E">
      <w:headerReference w:type="default" r:id="rId10"/>
      <w:footerReference w:type="default" r:id="rId11"/>
      <w:type w:val="continuous"/>
      <w:pgSz w:w="11906" w:h="16838"/>
      <w:pgMar w:top="1276" w:right="1983" w:bottom="2552" w:left="1701"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9394D" w14:textId="77777777" w:rsidR="00F47BC4" w:rsidRDefault="00F47BC4" w:rsidP="00D62225">
      <w:pPr>
        <w:spacing w:after="0" w:line="240" w:lineRule="auto"/>
      </w:pPr>
      <w:r>
        <w:separator/>
      </w:r>
    </w:p>
  </w:endnote>
  <w:endnote w:type="continuationSeparator" w:id="0">
    <w:p w14:paraId="0EDB69C9" w14:textId="77777777" w:rsidR="00F47BC4" w:rsidRDefault="00F47BC4" w:rsidP="00D6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EF2D" w14:textId="723B1A66" w:rsidR="003D6A3B" w:rsidRPr="00BC3C02" w:rsidRDefault="003D6A3B" w:rsidP="00BC3C02">
    <w:pPr>
      <w:pStyle w:val="Pidipagina"/>
      <w:jc w:val="right"/>
      <w:rPr>
        <w:rFonts w:ascii="Times New Roman" w:hAnsi="Times New Roman" w:cs="Times New Roman"/>
      </w:rPr>
    </w:pPr>
    <w:r>
      <w:rPr>
        <w:noProof/>
        <w:lang w:eastAsia="it-IT"/>
      </w:rPr>
      <w:drawing>
        <wp:inline distT="0" distB="0" distL="0" distR="0" wp14:anchorId="6F05EF32" wp14:editId="6F05EF33">
          <wp:extent cx="895350" cy="895350"/>
          <wp:effectExtent l="0" t="0" r="0" b="0"/>
          <wp:docPr id="4" name="Immagine 4"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21</w:t>
        </w:r>
        <w:r w:rsidRPr="00BC3C02">
          <w:rPr>
            <w:rFonts w:ascii="Times New Roman" w:hAnsi="Times New Roman" w:cs="Times New Roman"/>
          </w:rPr>
          <w:fldChar w:fldCharType="end"/>
        </w:r>
      </w:sdtContent>
    </w:sdt>
  </w:p>
  <w:p w14:paraId="6F05EF2F" w14:textId="74F5EAAB" w:rsidR="003D6A3B" w:rsidRDefault="003D6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F1CEB" w14:textId="77777777" w:rsidR="00F47BC4" w:rsidRDefault="00F47BC4" w:rsidP="00D62225">
      <w:pPr>
        <w:spacing w:after="0" w:line="240" w:lineRule="auto"/>
      </w:pPr>
      <w:r>
        <w:separator/>
      </w:r>
    </w:p>
  </w:footnote>
  <w:footnote w:type="continuationSeparator" w:id="0">
    <w:p w14:paraId="3C8D57D6" w14:textId="77777777" w:rsidR="00F47BC4" w:rsidRDefault="00F47BC4" w:rsidP="00D62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EF2B" w14:textId="77777777" w:rsidR="003D6A3B" w:rsidRPr="00F95C93" w:rsidRDefault="003D6A3B" w:rsidP="00F95C93">
    <w:pPr>
      <w:pStyle w:val="Intestazione"/>
    </w:pPr>
    <w:r>
      <w:rPr>
        <w:color w:val="FFFFFF" w:themeColor="background1"/>
        <w:sz w:val="16"/>
        <w:szCs w:val="16"/>
      </w:rPr>
      <w:t>MOD.ASI-AIP-C1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117F"/>
    <w:multiLevelType w:val="hybridMultilevel"/>
    <w:tmpl w:val="0DFE322E"/>
    <w:lvl w:ilvl="0" w:tplc="04100003">
      <w:start w:val="1"/>
      <w:numFmt w:val="bullet"/>
      <w:lvlText w:val="o"/>
      <w:lvlJc w:val="left"/>
      <w:pPr>
        <w:ind w:left="1636" w:hanging="360"/>
      </w:pPr>
      <w:rPr>
        <w:rFonts w:ascii="Courier New" w:hAnsi="Courier New" w:cs="Courier New"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4" w15:restartNumberingAfterBreak="0">
    <w:nsid w:val="3229108C"/>
    <w:multiLevelType w:val="hybridMultilevel"/>
    <w:tmpl w:val="0B3C64CE"/>
    <w:lvl w:ilvl="0" w:tplc="0410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5"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6"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7" w15:restartNumberingAfterBreak="0">
    <w:nsid w:val="50104268"/>
    <w:multiLevelType w:val="hybridMultilevel"/>
    <w:tmpl w:val="855CA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447026"/>
    <w:multiLevelType w:val="hybridMultilevel"/>
    <w:tmpl w:val="EFB0C026"/>
    <w:lvl w:ilvl="0" w:tplc="2D3467F6">
      <w:start w:val="1"/>
      <w:numFmt w:val="decimal"/>
      <w:lvlText w:val="15.%1 "/>
      <w:lvlJc w:val="left"/>
      <w:pPr>
        <w:ind w:left="720" w:hanging="360"/>
      </w:pPr>
      <w:rPr>
        <w:rFonts w:ascii="Times New Roman" w:hAnsi="Times New Roman" w:cs="Times New Roman" w:hint="default"/>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770715"/>
    <w:multiLevelType w:val="hybridMultilevel"/>
    <w:tmpl w:val="CBEEFA08"/>
    <w:lvl w:ilvl="0" w:tplc="0410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0"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1" w15:restartNumberingAfterBreak="0">
    <w:nsid w:val="732A60D4"/>
    <w:multiLevelType w:val="hybridMultilevel"/>
    <w:tmpl w:val="6150C876"/>
    <w:lvl w:ilvl="0" w:tplc="E63E81C2">
      <w:start w:val="11"/>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num w:numId="1">
    <w:abstractNumId w:val="2"/>
  </w:num>
  <w:num w:numId="2">
    <w:abstractNumId w:val="10"/>
  </w:num>
  <w:num w:numId="3">
    <w:abstractNumId w:val="6"/>
  </w:num>
  <w:num w:numId="4">
    <w:abstractNumId w:val="1"/>
  </w:num>
  <w:num w:numId="5">
    <w:abstractNumId w:val="3"/>
  </w:num>
  <w:num w:numId="6">
    <w:abstractNumId w:val="5"/>
  </w:num>
  <w:num w:numId="7">
    <w:abstractNumId w:val="12"/>
  </w:num>
  <w:num w:numId="8">
    <w:abstractNumId w:val="8"/>
  </w:num>
  <w:num w:numId="9">
    <w:abstractNumId w:val="11"/>
  </w:num>
  <w:num w:numId="10">
    <w:abstractNumId w:val="0"/>
  </w:num>
  <w:num w:numId="11">
    <w:abstractNumId w:val="7"/>
  </w:num>
  <w:num w:numId="12">
    <w:abstractNumId w:val="4"/>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0DA"/>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459D"/>
    <w:rsid w:val="000974BE"/>
    <w:rsid w:val="000A0829"/>
    <w:rsid w:val="000A2F5D"/>
    <w:rsid w:val="000A5048"/>
    <w:rsid w:val="000A66A4"/>
    <w:rsid w:val="000B0647"/>
    <w:rsid w:val="000B12CB"/>
    <w:rsid w:val="000B226A"/>
    <w:rsid w:val="000B2686"/>
    <w:rsid w:val="000B480B"/>
    <w:rsid w:val="000B58CF"/>
    <w:rsid w:val="000B59D5"/>
    <w:rsid w:val="000B6A8E"/>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04D"/>
    <w:rsid w:val="001848D4"/>
    <w:rsid w:val="001868DA"/>
    <w:rsid w:val="001878D7"/>
    <w:rsid w:val="001915B0"/>
    <w:rsid w:val="0019283A"/>
    <w:rsid w:val="001945CF"/>
    <w:rsid w:val="001966DD"/>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062E"/>
    <w:rsid w:val="002031EF"/>
    <w:rsid w:val="0020339E"/>
    <w:rsid w:val="00203875"/>
    <w:rsid w:val="00203C71"/>
    <w:rsid w:val="002040C2"/>
    <w:rsid w:val="00206BBE"/>
    <w:rsid w:val="00207859"/>
    <w:rsid w:val="00207F9C"/>
    <w:rsid w:val="00214954"/>
    <w:rsid w:val="00214B18"/>
    <w:rsid w:val="00224C0D"/>
    <w:rsid w:val="002253E5"/>
    <w:rsid w:val="00226542"/>
    <w:rsid w:val="002277A2"/>
    <w:rsid w:val="00233F78"/>
    <w:rsid w:val="00240273"/>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1BE0"/>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C15"/>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A5FF6"/>
    <w:rsid w:val="003B06BF"/>
    <w:rsid w:val="003B6519"/>
    <w:rsid w:val="003B7EB7"/>
    <w:rsid w:val="003C3F18"/>
    <w:rsid w:val="003C6A52"/>
    <w:rsid w:val="003C73B5"/>
    <w:rsid w:val="003C7FE2"/>
    <w:rsid w:val="003D32EE"/>
    <w:rsid w:val="003D4FB6"/>
    <w:rsid w:val="003D6A3B"/>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3008"/>
    <w:rsid w:val="004A537C"/>
    <w:rsid w:val="004A7591"/>
    <w:rsid w:val="004B2E4B"/>
    <w:rsid w:val="004B3865"/>
    <w:rsid w:val="004B507E"/>
    <w:rsid w:val="004B686B"/>
    <w:rsid w:val="004B7F8C"/>
    <w:rsid w:val="004C11AB"/>
    <w:rsid w:val="004C2537"/>
    <w:rsid w:val="004C39E8"/>
    <w:rsid w:val="004D0036"/>
    <w:rsid w:val="004D20F7"/>
    <w:rsid w:val="004D646A"/>
    <w:rsid w:val="004E0758"/>
    <w:rsid w:val="004E0C30"/>
    <w:rsid w:val="004E2250"/>
    <w:rsid w:val="004E281C"/>
    <w:rsid w:val="004E53E2"/>
    <w:rsid w:val="004F1EB0"/>
    <w:rsid w:val="004F37A2"/>
    <w:rsid w:val="004F39BA"/>
    <w:rsid w:val="004F4617"/>
    <w:rsid w:val="004F4D93"/>
    <w:rsid w:val="00500029"/>
    <w:rsid w:val="00504200"/>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0E16"/>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02DA"/>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3E58"/>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39CA"/>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36C2"/>
    <w:rsid w:val="00905B1B"/>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2A03"/>
    <w:rsid w:val="009E5224"/>
    <w:rsid w:val="009E7530"/>
    <w:rsid w:val="009F1066"/>
    <w:rsid w:val="009F1E7F"/>
    <w:rsid w:val="009F1EB4"/>
    <w:rsid w:val="009F24F0"/>
    <w:rsid w:val="009F3BD6"/>
    <w:rsid w:val="009F4E36"/>
    <w:rsid w:val="009F5597"/>
    <w:rsid w:val="009F581E"/>
    <w:rsid w:val="00A01670"/>
    <w:rsid w:val="00A02FCA"/>
    <w:rsid w:val="00A05560"/>
    <w:rsid w:val="00A07443"/>
    <w:rsid w:val="00A07A44"/>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94A1F"/>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34F1"/>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D7975"/>
    <w:rsid w:val="00BE1A67"/>
    <w:rsid w:val="00BE1CA3"/>
    <w:rsid w:val="00BE1F08"/>
    <w:rsid w:val="00BE53F1"/>
    <w:rsid w:val="00BE5EDF"/>
    <w:rsid w:val="00BE614F"/>
    <w:rsid w:val="00BE7EDF"/>
    <w:rsid w:val="00BF0093"/>
    <w:rsid w:val="00BF158D"/>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17437"/>
    <w:rsid w:val="00C22317"/>
    <w:rsid w:val="00C2371F"/>
    <w:rsid w:val="00C25AEC"/>
    <w:rsid w:val="00C269DB"/>
    <w:rsid w:val="00C27739"/>
    <w:rsid w:val="00C315D5"/>
    <w:rsid w:val="00C3193F"/>
    <w:rsid w:val="00C32BE5"/>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0EEC"/>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10FA"/>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26F0"/>
    <w:rsid w:val="00E4452E"/>
    <w:rsid w:val="00E50D94"/>
    <w:rsid w:val="00E511EA"/>
    <w:rsid w:val="00E52C68"/>
    <w:rsid w:val="00E53EF6"/>
    <w:rsid w:val="00E541AC"/>
    <w:rsid w:val="00E55B2F"/>
    <w:rsid w:val="00E57A25"/>
    <w:rsid w:val="00E67D5A"/>
    <w:rsid w:val="00E7024A"/>
    <w:rsid w:val="00E75029"/>
    <w:rsid w:val="00E763FE"/>
    <w:rsid w:val="00E76EEB"/>
    <w:rsid w:val="00E77CCB"/>
    <w:rsid w:val="00E80811"/>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87D"/>
    <w:rsid w:val="00F27EC0"/>
    <w:rsid w:val="00F30C74"/>
    <w:rsid w:val="00F31784"/>
    <w:rsid w:val="00F32483"/>
    <w:rsid w:val="00F34BDE"/>
    <w:rsid w:val="00F351C8"/>
    <w:rsid w:val="00F43BC2"/>
    <w:rsid w:val="00F47BC4"/>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2A5C"/>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F05E97D"/>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1E7F"/>
    <w:pPr>
      <w:spacing w:after="200" w:line="276" w:lineRule="auto"/>
    </w:pPr>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table" w:styleId="Grigliatabella">
    <w:name w:val="Table Grid"/>
    <w:basedOn w:val="Tabellanormale"/>
    <w:uiPriority w:val="59"/>
    <w:rsid w:val="009F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
    <w:name w:val="Stile"/>
    <w:rsid w:val="009F1E7F"/>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s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BA29-9FD0-4814-89D1-2399554B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6438</Words>
  <Characters>36703</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Paccagnini Francesca</cp:lastModifiedBy>
  <cp:revision>7</cp:revision>
  <cp:lastPrinted>2018-02-16T18:09:00Z</cp:lastPrinted>
  <dcterms:created xsi:type="dcterms:W3CDTF">2021-11-30T09:07:00Z</dcterms:created>
  <dcterms:modified xsi:type="dcterms:W3CDTF">2023-05-15T10:12:00Z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