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0A413" w14:textId="77777777" w:rsidR="009C053B" w:rsidRPr="006F3872" w:rsidRDefault="009C053B" w:rsidP="009C053B">
      <w:pPr>
        <w:ind w:left="7799"/>
        <w:rPr>
          <w:rFonts w:ascii="Book Antiqua" w:hAnsi="Book Antiqua"/>
          <w:b/>
          <w:sz w:val="22"/>
          <w:szCs w:val="22"/>
        </w:rPr>
      </w:pPr>
      <w:r w:rsidRPr="006F3872">
        <w:rPr>
          <w:rFonts w:ascii="Book Antiqua" w:hAnsi="Book Antiqua"/>
          <w:b/>
          <w:sz w:val="22"/>
          <w:szCs w:val="22"/>
        </w:rPr>
        <w:t>(Allegato B)</w:t>
      </w:r>
    </w:p>
    <w:p w14:paraId="654333B5" w14:textId="77777777" w:rsidR="009C053B" w:rsidRPr="007C2BD5" w:rsidRDefault="009C053B" w:rsidP="009C053B">
      <w:pPr>
        <w:jc w:val="right"/>
        <w:rPr>
          <w:rFonts w:ascii="Book Antiqua" w:hAnsi="Book Antiqua"/>
          <w:b/>
          <w:sz w:val="22"/>
          <w:szCs w:val="22"/>
        </w:rPr>
      </w:pPr>
    </w:p>
    <w:p w14:paraId="5E23998B" w14:textId="77777777" w:rsidR="009C053B" w:rsidRPr="001B20B2" w:rsidRDefault="009C053B" w:rsidP="009C053B">
      <w:pPr>
        <w:contextualSpacing/>
        <w:jc w:val="center"/>
        <w:rPr>
          <w:rFonts w:ascii="Book Antiqua" w:hAnsi="Book Antiqua"/>
          <w:b/>
          <w:sz w:val="22"/>
          <w:szCs w:val="22"/>
        </w:rPr>
      </w:pPr>
      <w:r w:rsidRPr="001B20B2">
        <w:rPr>
          <w:rFonts w:ascii="Book Antiqua" w:hAnsi="Book Antiqua"/>
          <w:b/>
          <w:sz w:val="22"/>
          <w:szCs w:val="22"/>
        </w:rPr>
        <w:t>MODELLO DI SCHEDA DI VALUTAZIONE DA ALLEGARE AL CV</w:t>
      </w:r>
    </w:p>
    <w:p w14:paraId="16C64DD4" w14:textId="77777777" w:rsidR="009C053B" w:rsidRDefault="009C053B" w:rsidP="009C053B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50A479CF" w14:textId="77777777" w:rsidR="009C053B" w:rsidRDefault="009C053B" w:rsidP="009C053B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50E1D217" w14:textId="77777777" w:rsidR="009C053B" w:rsidRDefault="009C053B" w:rsidP="009C053B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>(cognome e nome)</w:t>
      </w:r>
    </w:p>
    <w:p w14:paraId="024598AC" w14:textId="77777777" w:rsidR="009C053B" w:rsidRDefault="009C053B" w:rsidP="009C053B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42FEA991" w14:textId="77777777" w:rsidR="009C053B" w:rsidRDefault="009C053B" w:rsidP="009C053B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3EBC0A87" w14:textId="77777777" w:rsidR="009C053B" w:rsidRDefault="009C053B" w:rsidP="009C053B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4EECA845" w14:textId="77777777" w:rsidR="009C053B" w:rsidRDefault="009C053B" w:rsidP="009C053B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680046FD" w14:textId="77777777" w:rsidR="009C053B" w:rsidRPr="000B2BC4" w:rsidRDefault="009C053B" w:rsidP="009C053B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</w:t>
      </w:r>
      <w:r w:rsidRPr="000B2BC4">
        <w:rPr>
          <w:rFonts w:ascii="Book Antiqua" w:eastAsiaTheme="minorHAnsi" w:hAnsi="Book Antiqua" w:cstheme="minorBidi"/>
          <w:sz w:val="22"/>
          <w:szCs w:val="22"/>
          <w:lang w:eastAsia="en-US"/>
        </w:rPr>
        <w:t>falsità in atti e dichiarazioni mendaci ivi indicate</w:t>
      </w:r>
    </w:p>
    <w:p w14:paraId="6DB055A3" w14:textId="77777777" w:rsidR="009C053B" w:rsidRPr="000B2BC4" w:rsidRDefault="009C053B" w:rsidP="009C053B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20D2467A" w14:textId="77777777" w:rsidR="009C053B" w:rsidRPr="000B2BC4" w:rsidRDefault="009C053B" w:rsidP="009C053B">
      <w:pPr>
        <w:contextualSpacing/>
        <w:jc w:val="center"/>
        <w:rPr>
          <w:rFonts w:ascii="Book Antiqua" w:hAnsi="Book Antiqua"/>
          <w:sz w:val="22"/>
          <w:szCs w:val="22"/>
        </w:rPr>
      </w:pPr>
      <w:r w:rsidRPr="000B2BC4">
        <w:rPr>
          <w:rFonts w:ascii="Book Antiqua" w:eastAsiaTheme="minorHAnsi" w:hAnsi="Book Antiqua" w:cstheme="minorBidi"/>
          <w:sz w:val="22"/>
          <w:szCs w:val="22"/>
          <w:lang w:eastAsia="en-US"/>
        </w:rPr>
        <w:t>DICHIARA</w:t>
      </w:r>
    </w:p>
    <w:p w14:paraId="3DE67E54" w14:textId="77777777" w:rsidR="009C053B" w:rsidRPr="000B2BC4" w:rsidRDefault="009C053B" w:rsidP="009C053B">
      <w:pPr>
        <w:contextualSpacing/>
        <w:jc w:val="center"/>
        <w:rPr>
          <w:rFonts w:ascii="Book Antiqua" w:hAnsi="Book Antiqua"/>
          <w:sz w:val="22"/>
          <w:szCs w:val="22"/>
        </w:rPr>
      </w:pPr>
    </w:p>
    <w:p w14:paraId="4E892558" w14:textId="77777777" w:rsidR="009C053B" w:rsidRDefault="009C053B" w:rsidP="009C053B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rFonts w:ascii="Book Antiqua" w:hAnsi="Book Antiqua"/>
          <w:sz w:val="22"/>
          <w:szCs w:val="22"/>
          <w:lang w:bidi="he-IL"/>
        </w:rPr>
      </w:pPr>
      <w:r>
        <w:rPr>
          <w:rFonts w:ascii="Book Antiqua" w:hAnsi="Book Antiqua"/>
          <w:sz w:val="22"/>
          <w:szCs w:val="22"/>
          <w:lang w:bidi="he-IL"/>
        </w:rPr>
        <w:sym w:font="Wingdings" w:char="F0A8"/>
      </w:r>
      <w:r>
        <w:rPr>
          <w:rFonts w:ascii="Book Antiqua" w:hAnsi="Book Antiqua"/>
          <w:sz w:val="22"/>
          <w:szCs w:val="22"/>
          <w:lang w:bidi="he-IL"/>
        </w:rPr>
        <w:t xml:space="preserve">  p</w:t>
      </w:r>
      <w:r w:rsidRPr="000B2BC4">
        <w:rPr>
          <w:rFonts w:ascii="Book Antiqua" w:hAnsi="Book Antiqua"/>
          <w:sz w:val="22"/>
          <w:szCs w:val="22"/>
          <w:lang w:bidi="he-IL"/>
        </w:rPr>
        <w:t xml:space="preserve">er le posizioni di Presidente e Componente del Consiglio di amministrazione della Fondazione </w:t>
      </w:r>
    </w:p>
    <w:p w14:paraId="7E6A9015" w14:textId="77777777" w:rsidR="009C053B" w:rsidRPr="000B2BC4" w:rsidRDefault="009C053B" w:rsidP="009C053B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rFonts w:ascii="Book Antiqua" w:eastAsia="Calibri" w:hAnsi="Book Antiqua"/>
          <w:sz w:val="22"/>
          <w:szCs w:val="22"/>
          <w:lang w:eastAsia="en-US"/>
        </w:rPr>
      </w:pPr>
      <w:r>
        <w:rPr>
          <w:rFonts w:ascii="Book Antiqua" w:hAnsi="Book Antiqua"/>
          <w:sz w:val="22"/>
          <w:szCs w:val="22"/>
          <w:lang w:bidi="he-IL"/>
        </w:rPr>
        <w:t xml:space="preserve">      </w:t>
      </w:r>
      <w:r w:rsidRPr="000B2BC4">
        <w:rPr>
          <w:rFonts w:ascii="Book Antiqua" w:hAnsi="Book Antiqua"/>
          <w:sz w:val="22"/>
          <w:szCs w:val="22"/>
          <w:lang w:bidi="he-IL"/>
        </w:rPr>
        <w:t xml:space="preserve">E. </w:t>
      </w:r>
      <w:proofErr w:type="spellStart"/>
      <w:r w:rsidRPr="000B2BC4">
        <w:rPr>
          <w:rFonts w:ascii="Book Antiqua" w:hAnsi="Book Antiqua"/>
          <w:sz w:val="22"/>
          <w:szCs w:val="22"/>
          <w:lang w:bidi="he-IL"/>
        </w:rPr>
        <w:t>Amaldi</w:t>
      </w:r>
      <w:proofErr w:type="spellEnd"/>
      <w:r w:rsidRPr="000B2BC4">
        <w:rPr>
          <w:rFonts w:ascii="Book Antiqua" w:hAnsi="Book Antiqua"/>
          <w:sz w:val="22"/>
          <w:szCs w:val="22"/>
        </w:rPr>
        <w:t>:</w:t>
      </w:r>
    </w:p>
    <w:p w14:paraId="59268424" w14:textId="77777777" w:rsidR="009C053B" w:rsidRPr="000B2BC4" w:rsidRDefault="009C053B" w:rsidP="009C053B">
      <w:pPr>
        <w:contextualSpacing/>
        <w:jc w:val="center"/>
        <w:rPr>
          <w:rFonts w:ascii="Book Antiqua" w:hAnsi="Book Antiqua"/>
          <w:sz w:val="22"/>
          <w:szCs w:val="22"/>
        </w:rPr>
      </w:pPr>
    </w:p>
    <w:p w14:paraId="35A84580" w14:textId="77777777" w:rsidR="009C053B" w:rsidRPr="000B2BC4" w:rsidRDefault="009C053B" w:rsidP="009C053B">
      <w:pPr>
        <w:autoSpaceDE w:val="0"/>
        <w:autoSpaceDN w:val="0"/>
        <w:adjustRightInd w:val="0"/>
        <w:jc w:val="both"/>
        <w:rPr>
          <w:rFonts w:ascii="Book Antiqua" w:eastAsia="Calibri" w:hAnsi="Book Antiqua"/>
          <w:sz w:val="16"/>
          <w:szCs w:val="16"/>
          <w:u w:val="single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9C053B" w:rsidRPr="000B2BC4" w14:paraId="77DC8479" w14:textId="77777777" w:rsidTr="00B93299">
        <w:tc>
          <w:tcPr>
            <w:tcW w:w="4531" w:type="dxa"/>
            <w:shd w:val="clear" w:color="auto" w:fill="auto"/>
          </w:tcPr>
          <w:p w14:paraId="137F12F9" w14:textId="77777777" w:rsidR="009C053B" w:rsidRPr="000B2BC4" w:rsidRDefault="009C053B" w:rsidP="00B93299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97" w:type="dxa"/>
            <w:shd w:val="clear" w:color="auto" w:fill="auto"/>
          </w:tcPr>
          <w:p w14:paraId="0D079B46" w14:textId="77777777" w:rsidR="009C053B" w:rsidRPr="000B2BC4" w:rsidRDefault="009C053B" w:rsidP="00B93299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</w:pPr>
            <w:r w:rsidRPr="000B2BC4"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>Descrizione</w:t>
            </w:r>
          </w:p>
        </w:tc>
      </w:tr>
      <w:tr w:rsidR="009C053B" w:rsidRPr="000B2BC4" w14:paraId="06D2F760" w14:textId="77777777" w:rsidTr="00B93299">
        <w:tc>
          <w:tcPr>
            <w:tcW w:w="4531" w:type="dxa"/>
            <w:shd w:val="clear" w:color="auto" w:fill="auto"/>
          </w:tcPr>
          <w:p w14:paraId="61D31110" w14:textId="77777777" w:rsidR="009C053B" w:rsidRPr="000B2BC4" w:rsidRDefault="009C053B" w:rsidP="00B93299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sz w:val="22"/>
                <w:szCs w:val="22"/>
                <w:u w:val="single"/>
                <w:lang w:eastAsia="en-US"/>
              </w:rPr>
            </w:pPr>
            <w:r w:rsidRPr="000B2BC4">
              <w:rPr>
                <w:rFonts w:ascii="Book Antiqua" w:hAnsi="Book Antiqua"/>
                <w:sz w:val="22"/>
                <w:szCs w:val="22"/>
              </w:rPr>
              <w:t xml:space="preserve">Documentata esperienza nella gestione e amministrazione all’interno di società, istituti o enti pubblici o privati operanti nei settori di attività industriale e di ricerca rientranti nelle finalità statutarie della Fondazione E. </w:t>
            </w:r>
            <w:proofErr w:type="spellStart"/>
            <w:r w:rsidRPr="000B2BC4">
              <w:rPr>
                <w:rFonts w:ascii="Book Antiqua" w:hAnsi="Book Antiqua"/>
                <w:sz w:val="22"/>
                <w:szCs w:val="22"/>
              </w:rPr>
              <w:t>Amaldi</w:t>
            </w:r>
            <w:proofErr w:type="spellEnd"/>
          </w:p>
        </w:tc>
        <w:tc>
          <w:tcPr>
            <w:tcW w:w="5097" w:type="dxa"/>
            <w:shd w:val="clear" w:color="auto" w:fill="auto"/>
          </w:tcPr>
          <w:p w14:paraId="79427D6F" w14:textId="77777777" w:rsidR="009C053B" w:rsidRPr="000B2BC4" w:rsidRDefault="009C053B" w:rsidP="00B93299"/>
        </w:tc>
      </w:tr>
      <w:tr w:rsidR="009C053B" w:rsidRPr="000B2BC4" w14:paraId="12EF7A7A" w14:textId="77777777" w:rsidTr="00B93299">
        <w:tc>
          <w:tcPr>
            <w:tcW w:w="4531" w:type="dxa"/>
            <w:shd w:val="clear" w:color="auto" w:fill="auto"/>
          </w:tcPr>
          <w:p w14:paraId="6668CEA7" w14:textId="77777777" w:rsidR="009C053B" w:rsidRPr="000B2BC4" w:rsidRDefault="009C053B" w:rsidP="00B93299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sz w:val="22"/>
                <w:szCs w:val="22"/>
                <w:u w:val="single"/>
                <w:lang w:eastAsia="en-US"/>
              </w:rPr>
            </w:pPr>
            <w:r w:rsidRPr="000B2BC4">
              <w:rPr>
                <w:rFonts w:ascii="Book Antiqua" w:hAnsi="Book Antiqua"/>
                <w:sz w:val="22"/>
                <w:szCs w:val="22"/>
              </w:rPr>
              <w:t>Conoscenza delle problematiche delle relazioni industriali nel settore aerospaziale e del contesto nazionale ed internazionale del settore della ricerca aerospaziale</w:t>
            </w:r>
          </w:p>
        </w:tc>
        <w:tc>
          <w:tcPr>
            <w:tcW w:w="5097" w:type="dxa"/>
            <w:shd w:val="clear" w:color="auto" w:fill="auto"/>
          </w:tcPr>
          <w:p w14:paraId="5DCCC005" w14:textId="77777777" w:rsidR="009C053B" w:rsidRPr="000B2BC4" w:rsidRDefault="009C053B" w:rsidP="00B93299"/>
        </w:tc>
      </w:tr>
      <w:tr w:rsidR="009C053B" w:rsidRPr="000B2BC4" w14:paraId="1CEE74B2" w14:textId="77777777" w:rsidTr="00B93299">
        <w:tc>
          <w:tcPr>
            <w:tcW w:w="4531" w:type="dxa"/>
            <w:shd w:val="clear" w:color="auto" w:fill="auto"/>
          </w:tcPr>
          <w:p w14:paraId="083A5B10" w14:textId="77777777" w:rsidR="009C053B" w:rsidRPr="000B2BC4" w:rsidRDefault="009C053B" w:rsidP="00B93299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B2BC4">
              <w:rPr>
                <w:rFonts w:ascii="Book Antiqua" w:hAnsi="Book Antiqua"/>
                <w:sz w:val="22"/>
                <w:szCs w:val="22"/>
              </w:rPr>
              <w:t>Competenza di carattere gestionale o amministrativo</w:t>
            </w:r>
          </w:p>
        </w:tc>
        <w:tc>
          <w:tcPr>
            <w:tcW w:w="5097" w:type="dxa"/>
            <w:shd w:val="clear" w:color="auto" w:fill="auto"/>
          </w:tcPr>
          <w:p w14:paraId="41C425E4" w14:textId="77777777" w:rsidR="009C053B" w:rsidRPr="000B2BC4" w:rsidRDefault="009C053B" w:rsidP="00B93299"/>
        </w:tc>
      </w:tr>
    </w:tbl>
    <w:p w14:paraId="02FF947A" w14:textId="77777777" w:rsidR="009C053B" w:rsidRPr="000B2BC4" w:rsidRDefault="009C053B" w:rsidP="009C053B">
      <w:pPr>
        <w:autoSpaceDE w:val="0"/>
        <w:autoSpaceDN w:val="0"/>
        <w:adjustRightInd w:val="0"/>
        <w:jc w:val="both"/>
        <w:rPr>
          <w:rFonts w:ascii="Book Antiqua" w:eastAsia="Calibri" w:hAnsi="Book Antiqua"/>
          <w:sz w:val="22"/>
          <w:szCs w:val="22"/>
          <w:u w:val="single"/>
          <w:lang w:eastAsia="en-US"/>
        </w:rPr>
      </w:pPr>
    </w:p>
    <w:p w14:paraId="21EFCE8F" w14:textId="77777777" w:rsidR="009C053B" w:rsidRPr="000B2BC4" w:rsidRDefault="009C053B" w:rsidP="009C053B">
      <w:pPr>
        <w:autoSpaceDE w:val="0"/>
        <w:autoSpaceDN w:val="0"/>
        <w:adjustRightInd w:val="0"/>
        <w:jc w:val="both"/>
        <w:rPr>
          <w:rFonts w:ascii="Book Antiqua" w:eastAsia="Calibri" w:hAnsi="Book Antiqua"/>
          <w:sz w:val="22"/>
          <w:szCs w:val="22"/>
          <w:u w:val="single"/>
          <w:lang w:eastAsia="en-US"/>
        </w:rPr>
      </w:pPr>
    </w:p>
    <w:p w14:paraId="07D40D4F" w14:textId="77777777" w:rsidR="009C053B" w:rsidRPr="000B2BC4" w:rsidRDefault="009C053B" w:rsidP="009C053B">
      <w:pPr>
        <w:pStyle w:val="Paragrafoelenco"/>
        <w:autoSpaceDE w:val="0"/>
        <w:autoSpaceDN w:val="0"/>
        <w:adjustRightInd w:val="0"/>
        <w:ind w:left="0"/>
        <w:contextualSpacing/>
        <w:jc w:val="both"/>
        <w:rPr>
          <w:rFonts w:ascii="Book Antiqua" w:hAnsi="Book Antiqua"/>
          <w:sz w:val="22"/>
          <w:szCs w:val="22"/>
          <w:lang w:bidi="he-IL"/>
        </w:rPr>
      </w:pPr>
      <w:r>
        <w:rPr>
          <w:rFonts w:ascii="Book Antiqua" w:hAnsi="Book Antiqua"/>
          <w:sz w:val="22"/>
          <w:szCs w:val="22"/>
          <w:lang w:bidi="he-IL"/>
        </w:rPr>
        <w:sym w:font="Wingdings" w:char="F0A8"/>
      </w:r>
      <w:r>
        <w:rPr>
          <w:rFonts w:ascii="Book Antiqua" w:hAnsi="Book Antiqua"/>
          <w:sz w:val="22"/>
          <w:szCs w:val="22"/>
          <w:lang w:bidi="he-IL"/>
        </w:rPr>
        <w:t xml:space="preserve">  p</w:t>
      </w:r>
      <w:r w:rsidRPr="000B2BC4">
        <w:rPr>
          <w:rFonts w:ascii="Book Antiqua" w:hAnsi="Book Antiqua"/>
          <w:sz w:val="22"/>
          <w:szCs w:val="22"/>
          <w:lang w:bidi="he-IL"/>
        </w:rPr>
        <w:t xml:space="preserve">er la posizione di Componente del Collegio dei revisori della Fondazione E. </w:t>
      </w:r>
      <w:proofErr w:type="spellStart"/>
      <w:r w:rsidRPr="000B2BC4">
        <w:rPr>
          <w:rFonts w:ascii="Book Antiqua" w:hAnsi="Book Antiqua"/>
          <w:sz w:val="22"/>
          <w:szCs w:val="22"/>
          <w:lang w:bidi="he-IL"/>
        </w:rPr>
        <w:t>Amaldi</w:t>
      </w:r>
      <w:proofErr w:type="spellEnd"/>
      <w:r w:rsidRPr="000B2BC4">
        <w:rPr>
          <w:rFonts w:ascii="Book Antiqua" w:hAnsi="Book Antiqua"/>
          <w:sz w:val="22"/>
          <w:szCs w:val="22"/>
          <w:lang w:bidi="he-IL"/>
        </w:rPr>
        <w:t xml:space="preserve">: </w:t>
      </w:r>
    </w:p>
    <w:p w14:paraId="6D0F5382" w14:textId="77777777" w:rsidR="009C053B" w:rsidRPr="000B2BC4" w:rsidRDefault="009C053B" w:rsidP="009C053B">
      <w:pPr>
        <w:contextualSpacing/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9C053B" w:rsidRPr="000B2BC4" w14:paraId="2D07FFAF" w14:textId="77777777" w:rsidTr="00B93299">
        <w:tc>
          <w:tcPr>
            <w:tcW w:w="4531" w:type="dxa"/>
            <w:shd w:val="clear" w:color="auto" w:fill="auto"/>
          </w:tcPr>
          <w:p w14:paraId="00038AD5" w14:textId="77777777" w:rsidR="009C053B" w:rsidRPr="000B2BC4" w:rsidRDefault="009C053B" w:rsidP="00B93299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097" w:type="dxa"/>
            <w:shd w:val="clear" w:color="auto" w:fill="auto"/>
          </w:tcPr>
          <w:p w14:paraId="22F1B05F" w14:textId="77777777" w:rsidR="009C053B" w:rsidRPr="000B2BC4" w:rsidRDefault="009C053B" w:rsidP="00B93299">
            <w:pPr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</w:pPr>
            <w:r w:rsidRPr="000B2BC4">
              <w:rPr>
                <w:rFonts w:ascii="Book Antiqua" w:eastAsia="Calibri" w:hAnsi="Book Antiqua"/>
                <w:b/>
                <w:sz w:val="22"/>
                <w:szCs w:val="22"/>
                <w:lang w:eastAsia="en-US"/>
              </w:rPr>
              <w:t>Descrizione</w:t>
            </w:r>
          </w:p>
        </w:tc>
      </w:tr>
      <w:tr w:rsidR="009C053B" w:rsidRPr="000B2BC4" w14:paraId="44B11A24" w14:textId="77777777" w:rsidTr="00B93299">
        <w:tc>
          <w:tcPr>
            <w:tcW w:w="4531" w:type="dxa"/>
            <w:shd w:val="clear" w:color="auto" w:fill="auto"/>
          </w:tcPr>
          <w:p w14:paraId="26E8B5B4" w14:textId="77777777" w:rsidR="009C053B" w:rsidRPr="000B2BC4" w:rsidRDefault="009C053B" w:rsidP="00B93299">
            <w:pPr>
              <w:autoSpaceDE w:val="0"/>
              <w:autoSpaceDN w:val="0"/>
              <w:adjustRightInd w:val="0"/>
              <w:jc w:val="both"/>
              <w:rPr>
                <w:rFonts w:ascii="Book Antiqua" w:eastAsia="Calibri" w:hAnsi="Book Antiqua"/>
                <w:sz w:val="22"/>
                <w:szCs w:val="22"/>
                <w:u w:val="single"/>
                <w:lang w:eastAsia="en-US"/>
              </w:rPr>
            </w:pPr>
            <w:r w:rsidRPr="000B2BC4">
              <w:rPr>
                <w:rFonts w:ascii="Book Antiqua" w:hAnsi="Book Antiqua"/>
                <w:sz w:val="22"/>
                <w:szCs w:val="22"/>
              </w:rPr>
              <w:t>Documentata esperienza nello svolgimento dei compiti rimessi alla competenza del Collegio dei Revisori</w:t>
            </w:r>
          </w:p>
        </w:tc>
        <w:tc>
          <w:tcPr>
            <w:tcW w:w="5097" w:type="dxa"/>
            <w:shd w:val="clear" w:color="auto" w:fill="auto"/>
          </w:tcPr>
          <w:p w14:paraId="488F8368" w14:textId="77777777" w:rsidR="009C053B" w:rsidRPr="000B2BC4" w:rsidRDefault="009C053B" w:rsidP="00B93299"/>
        </w:tc>
      </w:tr>
    </w:tbl>
    <w:p w14:paraId="5944A1B5" w14:textId="77777777" w:rsidR="009C053B" w:rsidRPr="000B2BC4" w:rsidRDefault="009C053B" w:rsidP="009C053B">
      <w:pPr>
        <w:contextualSpacing/>
        <w:jc w:val="both"/>
        <w:rPr>
          <w:rFonts w:ascii="Book Antiqua" w:hAnsi="Book Antiqua"/>
          <w:sz w:val="22"/>
          <w:szCs w:val="22"/>
        </w:rPr>
      </w:pPr>
    </w:p>
    <w:p w14:paraId="76E9AF06" w14:textId="77777777" w:rsidR="009C053B" w:rsidRPr="000B2BC4" w:rsidRDefault="009C053B" w:rsidP="009C053B">
      <w:pPr>
        <w:contextualSpacing/>
        <w:jc w:val="both"/>
        <w:rPr>
          <w:rFonts w:ascii="Book Antiqua" w:hAnsi="Book Antiqua"/>
          <w:sz w:val="22"/>
          <w:szCs w:val="22"/>
        </w:rPr>
      </w:pPr>
      <w:bookmarkStart w:id="0" w:name="_GoBack"/>
      <w:bookmarkEnd w:id="0"/>
    </w:p>
    <w:p w14:paraId="7DEC83A5" w14:textId="77777777" w:rsidR="009C053B" w:rsidRPr="000B2BC4" w:rsidRDefault="009C053B" w:rsidP="009C053B">
      <w:pPr>
        <w:contextualSpacing/>
        <w:jc w:val="both"/>
        <w:rPr>
          <w:rFonts w:ascii="Book Antiqua" w:hAnsi="Book Antiqua"/>
          <w:sz w:val="22"/>
          <w:szCs w:val="22"/>
        </w:rPr>
      </w:pPr>
      <w:r w:rsidRPr="000B2BC4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 xml:space="preserve"> </w:t>
      </w:r>
      <w:r w:rsidRPr="000B2BC4">
        <w:rPr>
          <w:rFonts w:ascii="Book Antiqua" w:hAnsi="Book Antiqua"/>
          <w:sz w:val="22"/>
          <w:szCs w:val="22"/>
        </w:rPr>
        <w:t>…………………</w:t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  <w:t xml:space="preserve">    </w:t>
      </w:r>
      <w:r w:rsidRPr="000B2BC4">
        <w:rPr>
          <w:rFonts w:ascii="Book Antiqua" w:hAnsi="Book Antiqua"/>
          <w:sz w:val="22"/>
          <w:szCs w:val="22"/>
        </w:rPr>
        <w:tab/>
        <w:t xml:space="preserve">    Firma</w:t>
      </w:r>
    </w:p>
    <w:p w14:paraId="7583448E" w14:textId="77777777" w:rsidR="009C053B" w:rsidRPr="001C1CE9" w:rsidRDefault="009C053B" w:rsidP="009C053B">
      <w:pPr>
        <w:jc w:val="both"/>
        <w:rPr>
          <w:rFonts w:ascii="Book Antiqua" w:hAnsi="Book Antiqua"/>
          <w:sz w:val="22"/>
          <w:szCs w:val="22"/>
        </w:rPr>
      </w:pP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</w:r>
      <w:r w:rsidRPr="000B2BC4">
        <w:rPr>
          <w:rFonts w:ascii="Book Antiqua" w:hAnsi="Book Antiqua"/>
          <w:sz w:val="22"/>
          <w:szCs w:val="22"/>
        </w:rPr>
        <w:tab/>
        <w:t xml:space="preserve">         …………………</w:t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</w:r>
      <w:r w:rsidRPr="001C1CE9">
        <w:rPr>
          <w:rFonts w:ascii="Book Antiqua" w:hAnsi="Book Antiqua"/>
          <w:sz w:val="22"/>
          <w:szCs w:val="22"/>
        </w:rPr>
        <w:tab/>
        <w:t xml:space="preserve">       </w:t>
      </w:r>
    </w:p>
    <w:p w14:paraId="434C432D" w14:textId="77777777" w:rsidR="00082E42" w:rsidRDefault="00082E42"/>
    <w:sectPr w:rsidR="00082E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ED"/>
    <w:rsid w:val="00082E42"/>
    <w:rsid w:val="009C053B"/>
    <w:rsid w:val="00B9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9DFEA"/>
  <w15:chartTrackingRefBased/>
  <w15:docId w15:val="{5E13B380-6AFC-4B32-877C-DF48BA926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C05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053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2023-04-21T08:25:00Z</dcterms:created>
  <dcterms:modified xsi:type="dcterms:W3CDTF">2023-04-21T08:25:00Z</dcterms:modified>
</cp:coreProperties>
</file>