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2D61F" w14:textId="77777777" w:rsidR="00F735A4" w:rsidRPr="00F735A4" w:rsidRDefault="00F735A4" w:rsidP="00F735A4">
      <w:pPr>
        <w:tabs>
          <w:tab w:val="left" w:pos="1397"/>
        </w:tabs>
        <w:spacing w:after="200"/>
        <w:jc w:val="right"/>
        <w:rPr>
          <w:rFonts w:ascii="Calibri" w:hAnsi="Calibri"/>
          <w:b/>
          <w:bCs/>
          <w:i/>
          <w:lang w:eastAsia="en-US"/>
        </w:rPr>
      </w:pPr>
      <w:bookmarkStart w:id="0" w:name="_Hlk38551950"/>
      <w:r w:rsidRPr="00F735A4">
        <w:rPr>
          <w:rFonts w:ascii="Calibri" w:hAnsi="Calibri"/>
          <w:b/>
          <w:bCs/>
          <w:i/>
          <w:lang w:eastAsia="en-US"/>
        </w:rPr>
        <w:t>(apporre MARCA DA BOLLO del valore di euro</w:t>
      </w:r>
    </w:p>
    <w:p w14:paraId="39DD506F" w14:textId="77777777" w:rsidR="00F735A4" w:rsidRPr="00F735A4" w:rsidRDefault="00F735A4" w:rsidP="00F735A4">
      <w:pPr>
        <w:tabs>
          <w:tab w:val="left" w:pos="1397"/>
        </w:tabs>
        <w:spacing w:after="200"/>
        <w:jc w:val="right"/>
        <w:rPr>
          <w:rFonts w:ascii="Calibri" w:hAnsi="Calibri"/>
          <w:b/>
          <w:bCs/>
          <w:i/>
          <w:lang w:eastAsia="en-US"/>
        </w:rPr>
      </w:pPr>
      <w:r w:rsidRPr="00F735A4">
        <w:rPr>
          <w:rFonts w:ascii="Calibri" w:hAnsi="Calibri"/>
          <w:b/>
          <w:bCs/>
          <w:i/>
          <w:lang w:eastAsia="en-US"/>
        </w:rPr>
        <w:t xml:space="preserve"> al momento previsto dalla legge)</w:t>
      </w:r>
    </w:p>
    <w:p w14:paraId="07E5766D" w14:textId="77777777" w:rsidR="00F735A4" w:rsidRDefault="00B70638" w:rsidP="00F735A4">
      <w:pPr>
        <w:tabs>
          <w:tab w:val="left" w:pos="1397"/>
        </w:tabs>
        <w:spacing w:after="200"/>
        <w:jc w:val="right"/>
        <w:rPr>
          <w:rFonts w:ascii="Calibri" w:hAnsi="Calibri"/>
          <w:b/>
          <w:bCs/>
          <w:lang w:eastAsia="en-US"/>
        </w:rPr>
      </w:pPr>
      <w:r w:rsidRPr="00897DED">
        <w:rPr>
          <w:rFonts w:ascii="Calibri" w:hAnsi="Calibri"/>
          <w:b/>
          <w:bCs/>
          <w:lang w:eastAsia="en-US"/>
        </w:rPr>
        <w:tab/>
      </w:r>
    </w:p>
    <w:p w14:paraId="6767EA86" w14:textId="77777777" w:rsidR="00F735A4" w:rsidRDefault="00F735A4" w:rsidP="00897DED">
      <w:pPr>
        <w:tabs>
          <w:tab w:val="left" w:pos="1397"/>
        </w:tabs>
        <w:spacing w:after="200"/>
        <w:rPr>
          <w:rFonts w:ascii="Calibri" w:hAnsi="Calibri"/>
          <w:b/>
          <w:bCs/>
          <w:sz w:val="22"/>
          <w:szCs w:val="22"/>
          <w:lang w:eastAsia="en-US"/>
        </w:rPr>
      </w:pPr>
    </w:p>
    <w:p w14:paraId="0B103410" w14:textId="189CFF82" w:rsidR="00B70638" w:rsidRPr="00897DED" w:rsidRDefault="00F735A4" w:rsidP="00897DED">
      <w:pPr>
        <w:tabs>
          <w:tab w:val="left" w:pos="1397"/>
        </w:tabs>
        <w:spacing w:after="200"/>
        <w:rPr>
          <w:rFonts w:ascii="Calibri" w:hAnsi="Calibri"/>
          <w:b/>
          <w:bCs/>
          <w:sz w:val="22"/>
          <w:szCs w:val="22"/>
          <w:lang w:eastAsia="en-US"/>
        </w:rPr>
      </w:pPr>
      <w:r w:rsidRPr="00D40A6B">
        <w:rPr>
          <w:rFonts w:ascii="Calibri" w:hAnsi="Calibri"/>
          <w:b/>
          <w:sz w:val="22"/>
        </w:rPr>
        <w:tab/>
      </w:r>
      <w:r w:rsidR="00B70638" w:rsidRPr="00897DED">
        <w:rPr>
          <w:rFonts w:ascii="Calibri" w:hAnsi="Calibri"/>
          <w:b/>
          <w:bCs/>
          <w:sz w:val="22"/>
          <w:szCs w:val="22"/>
          <w:lang w:eastAsia="en-US"/>
        </w:rPr>
        <w:t>Per ciascuna IMPRESA/impresa RTI/impresa CONSORZIO ORDINARIO e GEIE/</w:t>
      </w:r>
    </w:p>
    <w:p w14:paraId="07AA03E3"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Impresa esecutrice in Consorzio di Cooperative/Consorzio Stabile</w:t>
      </w:r>
    </w:p>
    <w:p w14:paraId="2063C62D"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Autodichiarazione sostitutiva</w:t>
      </w:r>
    </w:p>
    <w:p w14:paraId="2EB6745B"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ALL’AGENZIA SPAZIALE ITALIANA</w:t>
      </w:r>
    </w:p>
    <w:p w14:paraId="289A8FE4" w14:textId="77777777" w:rsidR="00B70638" w:rsidRPr="00897DED" w:rsidRDefault="00B70638" w:rsidP="00897DED">
      <w:pPr>
        <w:spacing w:after="200"/>
        <w:jc w:val="center"/>
        <w:rPr>
          <w:rFonts w:ascii="Calibri" w:hAnsi="Calibri"/>
          <w:b/>
          <w:bCs/>
          <w:sz w:val="22"/>
          <w:szCs w:val="22"/>
          <w:lang w:eastAsia="en-US"/>
        </w:rPr>
      </w:pPr>
      <w:r w:rsidRPr="00897DED">
        <w:rPr>
          <w:rFonts w:ascii="Calibri" w:hAnsi="Calibri"/>
          <w:b/>
          <w:bCs/>
          <w:sz w:val="22"/>
          <w:szCs w:val="22"/>
          <w:lang w:eastAsia="en-US"/>
        </w:rPr>
        <w:t>Viale del Politecnico s.n.c.</w:t>
      </w:r>
    </w:p>
    <w:p w14:paraId="4C8EE695"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00133 ROMA</w:t>
      </w:r>
    </w:p>
    <w:p w14:paraId="67CCF210" w14:textId="06BEA5E8" w:rsidR="00B70638" w:rsidRPr="00897DED" w:rsidRDefault="00D62330" w:rsidP="00897DED">
      <w:pPr>
        <w:spacing w:after="200" w:line="276" w:lineRule="auto"/>
        <w:jc w:val="center"/>
        <w:rPr>
          <w:rFonts w:ascii="Calibri" w:hAnsi="Calibri" w:cs="Calibri"/>
          <w:b/>
          <w:bCs/>
          <w:iCs/>
          <w:sz w:val="22"/>
          <w:szCs w:val="22"/>
          <w:lang w:eastAsia="en-US"/>
        </w:rPr>
      </w:pPr>
      <w:bookmarkStart w:id="1" w:name="_Hlk86243047"/>
      <w:r>
        <w:rPr>
          <w:rFonts w:ascii="Calibri" w:hAnsi="Calibri" w:cs="Calibri"/>
          <w:b/>
          <w:bCs/>
          <w:iCs/>
          <w:sz w:val="22"/>
          <w:szCs w:val="22"/>
          <w:lang w:eastAsia="en-US"/>
        </w:rPr>
        <w:t>BANDO DI SELEZIONE</w:t>
      </w:r>
    </w:p>
    <w:p w14:paraId="2EF61BDA" w14:textId="78033BF3" w:rsidR="008C6837" w:rsidRPr="008C6837" w:rsidRDefault="008C6837" w:rsidP="00D40A6B">
      <w:pPr>
        <w:autoSpaceDE w:val="0"/>
        <w:autoSpaceDN w:val="0"/>
        <w:adjustRightInd w:val="0"/>
        <w:spacing w:line="240" w:lineRule="atLeast"/>
        <w:jc w:val="center"/>
        <w:rPr>
          <w:rFonts w:ascii="Calibri" w:hAnsi="Calibri"/>
          <w:b/>
          <w:sz w:val="22"/>
          <w:szCs w:val="22"/>
        </w:rPr>
      </w:pPr>
      <w:bookmarkStart w:id="2" w:name="_Hlk90484685"/>
      <w:bookmarkStart w:id="3" w:name="_Hlk85469684"/>
      <w:bookmarkStart w:id="4" w:name="_Hlk90484447"/>
      <w:bookmarkEnd w:id="1"/>
      <w:r w:rsidRPr="008C6837">
        <w:rPr>
          <w:rFonts w:ascii="Calibri" w:hAnsi="Calibri"/>
          <w:b/>
          <w:sz w:val="22"/>
          <w:szCs w:val="22"/>
        </w:rPr>
        <w:t xml:space="preserve">Procedura negoziata ai sensi di quanto previsto dall’art. 158 e 4 del D. Lgs. 50/2016 (Codice dei Contratti) e dall’art. 55 del vigente Regolamento di Contabilità e Finanza dell’ASI per l’affidamento </w:t>
      </w:r>
      <w:r w:rsidR="0033782E" w:rsidRPr="0033782E">
        <w:rPr>
          <w:rFonts w:ascii="Calibri" w:hAnsi="Calibri"/>
          <w:b/>
          <w:sz w:val="22"/>
          <w:szCs w:val="22"/>
        </w:rPr>
        <w:t>dei servizi per progetti</w:t>
      </w:r>
      <w:r w:rsidRPr="008C6837">
        <w:rPr>
          <w:rFonts w:ascii="Calibri" w:hAnsi="Calibri"/>
          <w:b/>
          <w:sz w:val="22"/>
          <w:szCs w:val="22"/>
        </w:rPr>
        <w:t xml:space="preserve"> di ricerca e sviluppo a </w:t>
      </w:r>
      <w:r w:rsidR="0033782E" w:rsidRPr="0033782E">
        <w:rPr>
          <w:rFonts w:ascii="Calibri" w:hAnsi="Calibri"/>
          <w:b/>
          <w:sz w:val="22"/>
          <w:szCs w:val="22"/>
        </w:rPr>
        <w:t>tematiche disciplinari relativi a “</w:t>
      </w:r>
      <w:r w:rsidR="00B05D03" w:rsidRPr="00B05D03">
        <w:rPr>
          <w:rFonts w:ascii="Calibri" w:hAnsi="Calibri"/>
          <w:b/>
          <w:sz w:val="22"/>
          <w:szCs w:val="22"/>
        </w:rPr>
        <w:t>Roadmap Tecnologica Ottica</w:t>
      </w:r>
      <w:r w:rsidR="0033782E" w:rsidRPr="0033782E">
        <w:rPr>
          <w:rFonts w:ascii="Calibri" w:hAnsi="Calibri"/>
          <w:b/>
          <w:sz w:val="22"/>
          <w:szCs w:val="22"/>
        </w:rPr>
        <w:t>”.</w:t>
      </w:r>
      <w:bookmarkStart w:id="5" w:name="_Hlk67842280"/>
    </w:p>
    <w:bookmarkEnd w:id="2"/>
    <w:bookmarkEnd w:id="3"/>
    <w:p w14:paraId="79D5D178" w14:textId="7C4821E9" w:rsidR="007E1F2B" w:rsidRDefault="00A5168C" w:rsidP="06D0C272">
      <w:pPr>
        <w:spacing w:after="200" w:line="276" w:lineRule="auto"/>
        <w:jc w:val="center"/>
        <w:rPr>
          <w:rFonts w:ascii="Calibri" w:hAnsi="Calibri"/>
          <w:b/>
          <w:bCs/>
          <w:sz w:val="22"/>
          <w:szCs w:val="22"/>
          <w:highlight w:val="yellow"/>
        </w:rPr>
      </w:pPr>
      <w:r w:rsidRPr="06D0C272">
        <w:rPr>
          <w:rFonts w:ascii="Calibri" w:hAnsi="Calibri"/>
          <w:b/>
          <w:bCs/>
          <w:sz w:val="22"/>
          <w:szCs w:val="22"/>
        </w:rPr>
        <w:t xml:space="preserve">Lotto 1 - </w:t>
      </w:r>
      <w:r w:rsidR="007E1F2B" w:rsidRPr="06D0C272">
        <w:rPr>
          <w:rFonts w:ascii="Calibri" w:hAnsi="Calibri"/>
          <w:b/>
          <w:bCs/>
          <w:sz w:val="22"/>
          <w:szCs w:val="22"/>
        </w:rPr>
        <w:t>CIG</w:t>
      </w:r>
      <w:r w:rsidR="0033782E" w:rsidRPr="06D0C272">
        <w:rPr>
          <w:rFonts w:ascii="Calibri" w:hAnsi="Calibri"/>
          <w:b/>
          <w:bCs/>
          <w:sz w:val="22"/>
          <w:szCs w:val="22"/>
        </w:rPr>
        <w:t xml:space="preserve">: </w:t>
      </w:r>
      <w:r w:rsidR="1F2334D9" w:rsidRPr="06D0C272">
        <w:rPr>
          <w:rFonts w:ascii="Calibri" w:hAnsi="Calibri"/>
          <w:b/>
          <w:bCs/>
          <w:sz w:val="22"/>
          <w:szCs w:val="22"/>
        </w:rPr>
        <w:t xml:space="preserve">9603110112  </w:t>
      </w:r>
    </w:p>
    <w:bookmarkEnd w:id="4"/>
    <w:bookmarkEnd w:id="5"/>
    <w:p w14:paraId="01BF3BA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Presentata dall’Impresa/impresa RTI/Impresa Consorzio ordinario o GEIE/ impresa esecutrice in Consorzio Stabile/Consorzio di cooperative______________________________________________________________________ </w:t>
      </w:r>
    </w:p>
    <w:p w14:paraId="206004BB"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Incaricata dal Consorzio stabile/ Consorzio di cooperative ________________________________________________________________________________</w:t>
      </w:r>
    </w:p>
    <w:p w14:paraId="1EA240F8" w14:textId="77777777" w:rsidR="00B70638" w:rsidRPr="00243AFD" w:rsidRDefault="00B70638" w:rsidP="00897DED">
      <w:pPr>
        <w:tabs>
          <w:tab w:val="left" w:pos="9356"/>
        </w:tabs>
        <w:spacing w:after="200" w:line="360" w:lineRule="auto"/>
        <w:jc w:val="both"/>
        <w:rPr>
          <w:rFonts w:ascii="Calibri" w:hAnsi="Calibri" w:cs="Calibri"/>
          <w:sz w:val="22"/>
          <w:szCs w:val="22"/>
          <w:lang w:eastAsia="en-US"/>
        </w:rPr>
      </w:pPr>
      <w:r w:rsidRPr="00243AFD">
        <w:rPr>
          <w:rFonts w:ascii="Calibri" w:hAnsi="Calibri" w:cs="Calibri"/>
          <w:sz w:val="22"/>
          <w:szCs w:val="22"/>
          <w:lang w:eastAsia="en-US"/>
        </w:rPr>
        <w:t xml:space="preserve">Il sottoscritto ______________________________ _________nato </w:t>
      </w:r>
      <w:proofErr w:type="spellStart"/>
      <w:r w:rsidRPr="00243AFD">
        <w:rPr>
          <w:rFonts w:ascii="Calibri" w:hAnsi="Calibri" w:cs="Calibri"/>
          <w:sz w:val="22"/>
          <w:szCs w:val="22"/>
          <w:lang w:eastAsia="en-US"/>
        </w:rPr>
        <w:t>a_______________________il</w:t>
      </w:r>
      <w:proofErr w:type="spellEnd"/>
      <w:r w:rsidRPr="00243AFD">
        <w:rPr>
          <w:rFonts w:ascii="Calibri" w:hAnsi="Calibri" w:cs="Calibri"/>
          <w:sz w:val="22"/>
          <w:szCs w:val="22"/>
          <w:lang w:eastAsia="en-US"/>
        </w:rPr>
        <w:t>____________________ in qualità di (</w:t>
      </w:r>
      <w:r w:rsidRPr="00243AFD">
        <w:rPr>
          <w:rFonts w:ascii="Calibri" w:hAnsi="Calibri" w:cs="Calibri"/>
          <w:i/>
          <w:iCs/>
          <w:sz w:val="22"/>
          <w:szCs w:val="22"/>
          <w:lang w:eastAsia="en-US"/>
        </w:rPr>
        <w:t>carica sociale)________________________</w:t>
      </w:r>
      <w:r w:rsidRPr="00243AFD">
        <w:rPr>
          <w:rFonts w:ascii="Calibri" w:hAnsi="Calibri" w:cs="Calibri"/>
          <w:sz w:val="22"/>
          <w:szCs w:val="22"/>
          <w:lang w:eastAsia="en-US"/>
        </w:rPr>
        <w:t xml:space="preserve">della Società _______________________________sede legale____________________________________ sede operativa ___________________________________ numero di telefono ______________________ indirizzo PEC ____________________________ Codice Fiscale_______________________________ Partita IVA ____________________________________________ </w:t>
      </w:r>
    </w:p>
    <w:p w14:paraId="51A33C11" w14:textId="77777777" w:rsidR="00B70638" w:rsidRPr="00243AFD" w:rsidRDefault="00B70638" w:rsidP="00897DED">
      <w:pPr>
        <w:tabs>
          <w:tab w:val="left" w:pos="9356"/>
        </w:tabs>
        <w:spacing w:after="200" w:line="360" w:lineRule="auto"/>
        <w:jc w:val="both"/>
        <w:rPr>
          <w:rFonts w:ascii="Calibri" w:hAnsi="Calibri" w:cs="Calibri"/>
          <w:b/>
          <w:sz w:val="22"/>
          <w:szCs w:val="22"/>
          <w:lang w:eastAsia="en-US"/>
        </w:rPr>
      </w:pPr>
    </w:p>
    <w:p w14:paraId="7E442712"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b/>
          <w:sz w:val="22"/>
          <w:szCs w:val="22"/>
          <w:lang w:eastAsia="en-US"/>
        </w:rPr>
        <w:t>R</w:t>
      </w:r>
      <w:r w:rsidRPr="00243AFD">
        <w:rPr>
          <w:rFonts w:ascii="Calibri" w:hAnsi="Calibri" w:cs="Calibri"/>
          <w:b/>
          <w:bCs/>
          <w:sz w:val="22"/>
          <w:szCs w:val="22"/>
          <w:lang w:eastAsia="en-US"/>
        </w:rPr>
        <w:t xml:space="preserve">eferente per la gara </w:t>
      </w:r>
      <w:r w:rsidRPr="00243AFD">
        <w:rPr>
          <w:rFonts w:ascii="Calibri" w:hAnsi="Calibri" w:cs="Calibri"/>
          <w:sz w:val="22"/>
          <w:szCs w:val="22"/>
          <w:lang w:eastAsia="en-US"/>
        </w:rPr>
        <w:t xml:space="preserve">Nome e Cognome______________________________________________ </w:t>
      </w:r>
    </w:p>
    <w:p w14:paraId="179BE802"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b/>
          <w:bCs/>
          <w:sz w:val="22"/>
          <w:szCs w:val="22"/>
          <w:lang w:eastAsia="en-US"/>
        </w:rPr>
        <w:t xml:space="preserve">Indirizzo al quale inviare la corrispondenza per la gara: </w:t>
      </w:r>
    </w:p>
    <w:p w14:paraId="532061FA"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sz w:val="22"/>
          <w:szCs w:val="22"/>
          <w:lang w:eastAsia="en-US"/>
        </w:rPr>
        <w:t>Via______________________________________Città____________________________________</w:t>
      </w:r>
    </w:p>
    <w:p w14:paraId="1C5B9814"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sz w:val="22"/>
          <w:szCs w:val="22"/>
          <w:lang w:eastAsia="en-US"/>
        </w:rPr>
        <w:lastRenderedPageBreak/>
        <w:t xml:space="preserve">Cap___________ n. tel. _________________________n. fax_______________________________ </w:t>
      </w:r>
    </w:p>
    <w:p w14:paraId="00E5EC18"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sz w:val="22"/>
          <w:szCs w:val="22"/>
          <w:lang w:eastAsia="en-US"/>
        </w:rPr>
        <w:t xml:space="preserve">n. </w:t>
      </w:r>
      <w:proofErr w:type="spellStart"/>
      <w:r w:rsidRPr="00243AFD">
        <w:rPr>
          <w:rFonts w:ascii="Calibri" w:hAnsi="Calibri" w:cs="Calibri"/>
          <w:sz w:val="22"/>
          <w:szCs w:val="22"/>
          <w:lang w:eastAsia="en-US"/>
        </w:rPr>
        <w:t>cell</w:t>
      </w:r>
      <w:proofErr w:type="spellEnd"/>
      <w:r w:rsidRPr="00243AFD">
        <w:rPr>
          <w:rFonts w:ascii="Calibri" w:hAnsi="Calibri" w:cs="Calibri"/>
          <w:sz w:val="22"/>
          <w:szCs w:val="22"/>
          <w:lang w:eastAsia="en-US"/>
        </w:rPr>
        <w:t xml:space="preserve">. ______________________________ indirizzo PEC________________________________ </w:t>
      </w:r>
    </w:p>
    <w:p w14:paraId="0F9F0A5F" w14:textId="77777777" w:rsidR="00B70638" w:rsidRPr="00243AFD" w:rsidRDefault="00B70638" w:rsidP="00897DED">
      <w:pPr>
        <w:spacing w:after="200" w:line="276" w:lineRule="auto"/>
        <w:rPr>
          <w:rFonts w:ascii="Calibri" w:hAnsi="Calibri" w:cs="Calibri"/>
          <w:b/>
          <w:bCs/>
          <w:sz w:val="22"/>
          <w:szCs w:val="22"/>
          <w:lang w:eastAsia="en-US"/>
        </w:rPr>
      </w:pPr>
    </w:p>
    <w:p w14:paraId="635D9416" w14:textId="77777777" w:rsidR="00B70638" w:rsidRPr="00243AFD" w:rsidRDefault="00B70638" w:rsidP="00897DED">
      <w:pPr>
        <w:spacing w:after="200" w:line="276" w:lineRule="auto"/>
        <w:jc w:val="center"/>
        <w:rPr>
          <w:rFonts w:ascii="Calibri" w:hAnsi="Calibri" w:cs="Calibri"/>
          <w:sz w:val="22"/>
          <w:szCs w:val="22"/>
          <w:lang w:eastAsia="en-US"/>
        </w:rPr>
      </w:pPr>
      <w:r w:rsidRPr="00243AFD">
        <w:rPr>
          <w:rFonts w:ascii="Calibri" w:hAnsi="Calibri" w:cs="Calibri"/>
          <w:b/>
          <w:bCs/>
          <w:sz w:val="22"/>
          <w:szCs w:val="22"/>
          <w:lang w:eastAsia="en-US"/>
        </w:rPr>
        <w:t>RELATIVAMENTE</w:t>
      </w:r>
      <w:r w:rsidRPr="00243AFD">
        <w:rPr>
          <w:rFonts w:ascii="Calibri" w:hAnsi="Calibri" w:cs="Calibri"/>
          <w:sz w:val="22"/>
          <w:szCs w:val="22"/>
          <w:lang w:eastAsia="en-US"/>
        </w:rPr>
        <w:t xml:space="preserve"> alla gara di cui all’oggetto, e</w:t>
      </w:r>
    </w:p>
    <w:p w14:paraId="1806F077" w14:textId="77777777" w:rsidR="00B70638" w:rsidRPr="00243AFD" w:rsidRDefault="00B70638" w:rsidP="00897DED">
      <w:pPr>
        <w:tabs>
          <w:tab w:val="center" w:pos="4819"/>
          <w:tab w:val="left" w:pos="6045"/>
        </w:tabs>
        <w:spacing w:after="200" w:line="276" w:lineRule="auto"/>
        <w:rPr>
          <w:rFonts w:ascii="Calibri" w:hAnsi="Calibri" w:cs="Calibri"/>
          <w:b/>
          <w:bCs/>
          <w:sz w:val="22"/>
          <w:szCs w:val="22"/>
          <w:lang w:eastAsia="en-US"/>
        </w:rPr>
      </w:pPr>
      <w:r w:rsidRPr="00243AFD">
        <w:rPr>
          <w:rFonts w:ascii="Calibri" w:hAnsi="Calibri" w:cs="Calibri"/>
          <w:b/>
          <w:bCs/>
          <w:sz w:val="22"/>
          <w:szCs w:val="22"/>
          <w:lang w:eastAsia="en-US"/>
        </w:rPr>
        <w:tab/>
        <w:t>DICHIARA,</w:t>
      </w:r>
      <w:r w:rsidRPr="00243AFD">
        <w:rPr>
          <w:rFonts w:ascii="Calibri" w:hAnsi="Calibri" w:cs="Calibri"/>
          <w:b/>
          <w:bCs/>
          <w:sz w:val="22"/>
          <w:szCs w:val="22"/>
          <w:lang w:eastAsia="en-US"/>
        </w:rPr>
        <w:tab/>
      </w:r>
      <w:r w:rsidRPr="00243AFD">
        <w:rPr>
          <w:rFonts w:ascii="Calibri" w:hAnsi="Calibri" w:cs="Calibri"/>
          <w:b/>
          <w:bCs/>
          <w:sz w:val="22"/>
          <w:szCs w:val="22"/>
          <w:lang w:eastAsia="en-US"/>
        </w:rPr>
        <w:tab/>
      </w:r>
    </w:p>
    <w:p w14:paraId="5D43C691" w14:textId="77777777" w:rsidR="00B70638" w:rsidRPr="00243AFD" w:rsidRDefault="00B70638" w:rsidP="00897DED">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jc w:val="center"/>
        <w:rPr>
          <w:rFonts w:ascii="Calibri" w:hAnsi="Calibri" w:cs="Calibri"/>
          <w:color w:val="000000"/>
          <w:sz w:val="22"/>
          <w:szCs w:val="22"/>
          <w:lang w:eastAsia="en-US"/>
        </w:rPr>
      </w:pPr>
      <w:r w:rsidRPr="00243AFD">
        <w:rPr>
          <w:rFonts w:ascii="Calibri" w:hAnsi="Calibri" w:cs="Calibri"/>
          <w:color w:val="000000"/>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0C259181" w14:textId="77777777" w:rsidR="00B70638" w:rsidRPr="00243AFD" w:rsidRDefault="00B70638" w:rsidP="00897DED">
      <w:pPr>
        <w:pBdr>
          <w:top w:val="single" w:sz="4" w:space="1" w:color="auto"/>
          <w:left w:val="single" w:sz="4" w:space="4" w:color="auto"/>
          <w:bottom w:val="single" w:sz="4" w:space="1" w:color="auto"/>
          <w:right w:val="single" w:sz="4" w:space="4" w:color="auto"/>
        </w:pBdr>
        <w:shd w:val="clear" w:color="auto" w:fill="EEECE1"/>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ai sensi del D.P.R. 28/12/2000 n. 445: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70638" w:rsidRPr="00897DED" w14:paraId="2C2234A6" w14:textId="77777777" w:rsidTr="00061392">
        <w:trPr>
          <w:trHeight w:val="248"/>
        </w:trPr>
        <w:tc>
          <w:tcPr>
            <w:tcW w:w="9778" w:type="dxa"/>
            <w:shd w:val="clear" w:color="auto" w:fill="EEECE1"/>
          </w:tcPr>
          <w:p w14:paraId="184BB9C3" w14:textId="77777777" w:rsidR="00B70638" w:rsidRPr="00243AFD" w:rsidRDefault="00B70638" w:rsidP="00897DED">
            <w:pPr>
              <w:autoSpaceDE w:val="0"/>
              <w:autoSpaceDN w:val="0"/>
              <w:adjustRightInd w:val="0"/>
              <w:spacing w:after="200" w:line="276" w:lineRule="auto"/>
              <w:jc w:val="both"/>
              <w:rPr>
                <w:rFonts w:ascii="Calibri" w:hAnsi="Calibri" w:cs="Calibri"/>
                <w:b/>
                <w:lang w:eastAsia="en-US"/>
              </w:rPr>
            </w:pPr>
            <w:r w:rsidRPr="00243AFD">
              <w:rPr>
                <w:rFonts w:ascii="Calibri" w:hAnsi="Calibri" w:cs="Calibri"/>
                <w:b/>
                <w:sz w:val="22"/>
                <w:szCs w:val="22"/>
                <w:lang w:eastAsia="en-US"/>
              </w:rPr>
              <w:t xml:space="preserve">DICHIARAZIONI SOSTITUTIVE DI CERTIFICAZIONE (ART. 46, D.P.R. 28/12/2000 n. 445) </w:t>
            </w:r>
          </w:p>
        </w:tc>
      </w:tr>
    </w:tbl>
    <w:p w14:paraId="374A90BB" w14:textId="77777777" w:rsidR="00B70638" w:rsidRPr="00243AFD" w:rsidRDefault="00B70638" w:rsidP="00897DED">
      <w:pPr>
        <w:spacing w:after="200" w:line="276" w:lineRule="auto"/>
        <w:rPr>
          <w:rFonts w:ascii="Calibri" w:hAnsi="Calibri" w:cs="Calibri"/>
          <w:sz w:val="22"/>
          <w:szCs w:val="22"/>
          <w:lang w:eastAsia="en-US"/>
        </w:rPr>
      </w:pPr>
    </w:p>
    <w:p w14:paraId="4C0760FD" w14:textId="12BF2EC1" w:rsidR="00AA5AE8" w:rsidRDefault="001D55F5" w:rsidP="003867D4">
      <w:pPr>
        <w:pStyle w:val="Paragrafoelenco"/>
        <w:numPr>
          <w:ilvl w:val="0"/>
          <w:numId w:val="5"/>
        </w:numPr>
        <w:jc w:val="both"/>
        <w:rPr>
          <w:rFonts w:cs="Calibri"/>
          <w:bCs/>
        </w:rPr>
      </w:pPr>
      <w:r w:rsidRPr="007E1F2B">
        <w:rPr>
          <w:rFonts w:cs="Calibri"/>
          <w:bCs/>
        </w:rPr>
        <w:t>l’insussistenza di alcuna delle</w:t>
      </w:r>
      <w:r w:rsidRPr="007E1F2B">
        <w:rPr>
          <w:rFonts w:cs="Calibri"/>
          <w:b/>
          <w:bCs/>
        </w:rPr>
        <w:t xml:space="preserve"> cause di esclusione</w:t>
      </w:r>
      <w:r w:rsidRPr="007E1F2B">
        <w:rPr>
          <w:rFonts w:cs="Calibri"/>
          <w:bCs/>
        </w:rPr>
        <w:t xml:space="preserve"> di cui all’art. 80 del </w:t>
      </w:r>
      <w:proofErr w:type="spellStart"/>
      <w:r w:rsidR="007E1F2B">
        <w:rPr>
          <w:rFonts w:cs="Calibri"/>
          <w:bCs/>
        </w:rPr>
        <w:t>D.Lgs.</w:t>
      </w:r>
      <w:proofErr w:type="spellEnd"/>
      <w:r w:rsidR="007E1F2B">
        <w:rPr>
          <w:rFonts w:cs="Calibri"/>
          <w:bCs/>
        </w:rPr>
        <w:t xml:space="preserve"> n. 50/2016</w:t>
      </w:r>
      <w:r w:rsidRPr="007E1F2B">
        <w:rPr>
          <w:rFonts w:cs="Calibri"/>
          <w:bCs/>
        </w:rPr>
        <w:t>, la regolarità contributiva ed assicurativa nonché l’insussistenza di ogni altra situazione che determini l’esclusione dalle gare di appalto e/o l’incapacità di contrarre con la pubblica amministrazione.</w:t>
      </w:r>
    </w:p>
    <w:p w14:paraId="1AD1E953" w14:textId="77777777" w:rsidR="007E1F2B" w:rsidRDefault="007E1F2B" w:rsidP="007E1F2B">
      <w:pPr>
        <w:pStyle w:val="Paragrafoelenco"/>
        <w:jc w:val="both"/>
        <w:rPr>
          <w:rFonts w:cs="Calibri"/>
          <w:bCs/>
        </w:rPr>
      </w:pPr>
    </w:p>
    <w:p w14:paraId="51FF4887" w14:textId="77777777" w:rsidR="00F735A4" w:rsidRPr="00F735A4" w:rsidRDefault="00F735A4" w:rsidP="00F735A4">
      <w:pPr>
        <w:pStyle w:val="Paragrafoelenco"/>
        <w:jc w:val="both"/>
        <w:rPr>
          <w:rFonts w:cs="Calibri"/>
          <w:bCs/>
        </w:rPr>
      </w:pPr>
      <w:r w:rsidRPr="00F735A4">
        <w:rPr>
          <w:rFonts w:cs="Calibri"/>
          <w:bCs/>
        </w:rPr>
        <w:t>oppure</w:t>
      </w:r>
    </w:p>
    <w:p w14:paraId="150A78B4" w14:textId="498E4786" w:rsidR="007E1F2B" w:rsidRDefault="00F735A4" w:rsidP="00F735A4">
      <w:pPr>
        <w:pStyle w:val="Paragrafoelenco"/>
        <w:jc w:val="both"/>
        <w:rPr>
          <w:rFonts w:cs="Calibri"/>
          <w:bCs/>
        </w:rPr>
      </w:pPr>
      <w:r w:rsidRPr="00F735A4">
        <w:rPr>
          <w:rFonts w:cs="Calibri"/>
          <w:bCs/>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7BD39F1D" w14:textId="68BF7C25" w:rsidR="007E1F2B" w:rsidRPr="007E1F2B" w:rsidRDefault="007E1F2B" w:rsidP="007E1F2B">
      <w:pPr>
        <w:pStyle w:val="Paragrafoelenco"/>
        <w:jc w:val="both"/>
        <w:rPr>
          <w:rFonts w:eastAsia="Calibri"/>
          <w:b/>
          <w:bCs/>
        </w:rPr>
      </w:pPr>
      <w:r>
        <w:rPr>
          <w:rFonts w:cs="Calibri"/>
          <w:bCs/>
        </w:rPr>
        <w:t xml:space="preserve">Relativamente ai </w:t>
      </w:r>
      <w:r w:rsidRPr="007E1F2B">
        <w:rPr>
          <w:rFonts w:cs="Calibri"/>
          <w:bCs/>
        </w:rPr>
        <w:t xml:space="preserve">soggetti </w:t>
      </w:r>
      <w:r w:rsidRPr="007E1F2B">
        <w:rPr>
          <w:rFonts w:eastAsia="Calibri"/>
          <w:bCs/>
        </w:rPr>
        <w:t xml:space="preserve">di cui all’art. 80 comma 3 del </w:t>
      </w:r>
      <w:proofErr w:type="spellStart"/>
      <w:r w:rsidRPr="007E1F2B">
        <w:rPr>
          <w:rFonts w:eastAsia="Calibri"/>
          <w:bCs/>
        </w:rPr>
        <w:t>D.Lgs.</w:t>
      </w:r>
      <w:proofErr w:type="spellEnd"/>
      <w:r w:rsidRPr="007E1F2B">
        <w:rPr>
          <w:rFonts w:eastAsia="Calibri"/>
          <w:bCs/>
        </w:rPr>
        <w:t xml:space="preserve"> n. 50/2016</w:t>
      </w:r>
      <w:r w:rsidRPr="007E1F2B">
        <w:rPr>
          <w:rFonts w:eastAsia="Calibri"/>
          <w:bCs/>
          <w:vertAlign w:val="superscript"/>
        </w:rPr>
        <w:footnoteReference w:id="2"/>
      </w:r>
      <w:r w:rsidRPr="007E1F2B">
        <w:rPr>
          <w:rFonts w:eastAsia="Calibri"/>
          <w:bCs/>
        </w:rPr>
        <w:t>:</w:t>
      </w:r>
    </w:p>
    <w:tbl>
      <w:tblPr>
        <w:tblStyle w:val="Grigliatabella3"/>
        <w:tblW w:w="0" w:type="auto"/>
        <w:tblLook w:val="04A0" w:firstRow="1" w:lastRow="0" w:firstColumn="1" w:lastColumn="0" w:noHBand="0" w:noVBand="1"/>
      </w:tblPr>
      <w:tblGrid>
        <w:gridCol w:w="2544"/>
        <w:gridCol w:w="2361"/>
        <w:gridCol w:w="2361"/>
        <w:gridCol w:w="2362"/>
      </w:tblGrid>
      <w:tr w:rsidR="007E1F2B" w:rsidRPr="007E1F2B" w14:paraId="392AAF80" w14:textId="77777777" w:rsidTr="00884839">
        <w:trPr>
          <w:trHeight w:val="346"/>
        </w:trPr>
        <w:tc>
          <w:tcPr>
            <w:tcW w:w="2544" w:type="dxa"/>
          </w:tcPr>
          <w:p w14:paraId="008C13A6" w14:textId="77777777" w:rsidR="007E1F2B" w:rsidRPr="007E1F2B" w:rsidRDefault="007E1F2B" w:rsidP="007E1F2B">
            <w:pPr>
              <w:spacing w:after="200" w:line="360" w:lineRule="auto"/>
              <w:rPr>
                <w:b/>
                <w:bCs/>
              </w:rPr>
            </w:pPr>
            <w:r w:rsidRPr="007E1F2B">
              <w:rPr>
                <w:b/>
                <w:bCs/>
              </w:rPr>
              <w:t>CARICA SOCIALE</w:t>
            </w:r>
          </w:p>
        </w:tc>
        <w:tc>
          <w:tcPr>
            <w:tcW w:w="2361" w:type="dxa"/>
          </w:tcPr>
          <w:p w14:paraId="18DA8160" w14:textId="77777777" w:rsidR="007E1F2B" w:rsidRPr="007E1F2B" w:rsidRDefault="007E1F2B" w:rsidP="007E1F2B">
            <w:pPr>
              <w:spacing w:after="200" w:line="360" w:lineRule="auto"/>
              <w:rPr>
                <w:b/>
                <w:bCs/>
              </w:rPr>
            </w:pPr>
            <w:r w:rsidRPr="007E1F2B">
              <w:rPr>
                <w:b/>
                <w:bCs/>
              </w:rPr>
              <w:t>COGNOME</w:t>
            </w:r>
          </w:p>
        </w:tc>
        <w:tc>
          <w:tcPr>
            <w:tcW w:w="2361" w:type="dxa"/>
          </w:tcPr>
          <w:p w14:paraId="11A210F4" w14:textId="77777777" w:rsidR="007E1F2B" w:rsidRPr="007E1F2B" w:rsidRDefault="007E1F2B" w:rsidP="007E1F2B">
            <w:pPr>
              <w:spacing w:after="200" w:line="360" w:lineRule="auto"/>
              <w:rPr>
                <w:b/>
                <w:bCs/>
              </w:rPr>
            </w:pPr>
            <w:r w:rsidRPr="007E1F2B">
              <w:rPr>
                <w:b/>
                <w:bCs/>
              </w:rPr>
              <w:t>NOME</w:t>
            </w:r>
          </w:p>
        </w:tc>
        <w:tc>
          <w:tcPr>
            <w:tcW w:w="2362" w:type="dxa"/>
          </w:tcPr>
          <w:p w14:paraId="11710DCA" w14:textId="77777777" w:rsidR="007E1F2B" w:rsidRPr="007E1F2B" w:rsidRDefault="007E1F2B" w:rsidP="007E1F2B">
            <w:pPr>
              <w:spacing w:after="200" w:line="360" w:lineRule="auto"/>
              <w:rPr>
                <w:b/>
                <w:bCs/>
              </w:rPr>
            </w:pPr>
            <w:r w:rsidRPr="007E1F2B">
              <w:rPr>
                <w:b/>
                <w:bCs/>
              </w:rPr>
              <w:t>CODICE FISCALE</w:t>
            </w:r>
          </w:p>
        </w:tc>
      </w:tr>
      <w:tr w:rsidR="007E1F2B" w:rsidRPr="007E1F2B" w14:paraId="3D191A3A" w14:textId="77777777" w:rsidTr="00884839">
        <w:tc>
          <w:tcPr>
            <w:tcW w:w="2544" w:type="dxa"/>
          </w:tcPr>
          <w:p w14:paraId="359B8AAB" w14:textId="77777777" w:rsidR="007E1F2B" w:rsidRPr="007E1F2B" w:rsidRDefault="007E1F2B" w:rsidP="007E1F2B">
            <w:pPr>
              <w:spacing w:after="200" w:line="360" w:lineRule="auto"/>
              <w:rPr>
                <w:b/>
                <w:bCs/>
              </w:rPr>
            </w:pPr>
          </w:p>
        </w:tc>
        <w:tc>
          <w:tcPr>
            <w:tcW w:w="2361" w:type="dxa"/>
          </w:tcPr>
          <w:p w14:paraId="2B239717" w14:textId="77777777" w:rsidR="007E1F2B" w:rsidRPr="007E1F2B" w:rsidRDefault="007E1F2B" w:rsidP="007E1F2B">
            <w:pPr>
              <w:spacing w:after="200" w:line="360" w:lineRule="auto"/>
              <w:rPr>
                <w:b/>
                <w:bCs/>
              </w:rPr>
            </w:pPr>
          </w:p>
        </w:tc>
        <w:tc>
          <w:tcPr>
            <w:tcW w:w="2361" w:type="dxa"/>
          </w:tcPr>
          <w:p w14:paraId="0F682673" w14:textId="77777777" w:rsidR="007E1F2B" w:rsidRPr="007E1F2B" w:rsidRDefault="007E1F2B" w:rsidP="007E1F2B">
            <w:pPr>
              <w:spacing w:after="200" w:line="360" w:lineRule="auto"/>
              <w:rPr>
                <w:b/>
                <w:bCs/>
              </w:rPr>
            </w:pPr>
          </w:p>
        </w:tc>
        <w:tc>
          <w:tcPr>
            <w:tcW w:w="2362" w:type="dxa"/>
          </w:tcPr>
          <w:p w14:paraId="2997BC21" w14:textId="77777777" w:rsidR="007E1F2B" w:rsidRPr="007E1F2B" w:rsidRDefault="007E1F2B" w:rsidP="007E1F2B">
            <w:pPr>
              <w:spacing w:after="200" w:line="360" w:lineRule="auto"/>
              <w:rPr>
                <w:b/>
                <w:bCs/>
              </w:rPr>
            </w:pPr>
          </w:p>
        </w:tc>
      </w:tr>
      <w:tr w:rsidR="007E1F2B" w:rsidRPr="007E1F2B" w14:paraId="6DF71146" w14:textId="77777777" w:rsidTr="00884839">
        <w:tc>
          <w:tcPr>
            <w:tcW w:w="2544" w:type="dxa"/>
          </w:tcPr>
          <w:p w14:paraId="070FED8E" w14:textId="77777777" w:rsidR="007E1F2B" w:rsidRPr="007E1F2B" w:rsidRDefault="007E1F2B" w:rsidP="007E1F2B">
            <w:pPr>
              <w:spacing w:after="200" w:line="360" w:lineRule="auto"/>
              <w:rPr>
                <w:b/>
                <w:bCs/>
              </w:rPr>
            </w:pPr>
          </w:p>
        </w:tc>
        <w:tc>
          <w:tcPr>
            <w:tcW w:w="2361" w:type="dxa"/>
          </w:tcPr>
          <w:p w14:paraId="091902D5" w14:textId="77777777" w:rsidR="007E1F2B" w:rsidRPr="007E1F2B" w:rsidRDefault="007E1F2B" w:rsidP="007E1F2B">
            <w:pPr>
              <w:spacing w:after="200" w:line="360" w:lineRule="auto"/>
              <w:rPr>
                <w:b/>
                <w:bCs/>
              </w:rPr>
            </w:pPr>
          </w:p>
        </w:tc>
        <w:tc>
          <w:tcPr>
            <w:tcW w:w="2361" w:type="dxa"/>
          </w:tcPr>
          <w:p w14:paraId="1F8E593B" w14:textId="77777777" w:rsidR="007E1F2B" w:rsidRPr="007E1F2B" w:rsidRDefault="007E1F2B" w:rsidP="007E1F2B">
            <w:pPr>
              <w:spacing w:after="200" w:line="360" w:lineRule="auto"/>
              <w:rPr>
                <w:b/>
                <w:bCs/>
              </w:rPr>
            </w:pPr>
          </w:p>
        </w:tc>
        <w:tc>
          <w:tcPr>
            <w:tcW w:w="2362" w:type="dxa"/>
          </w:tcPr>
          <w:p w14:paraId="3301FA96" w14:textId="77777777" w:rsidR="007E1F2B" w:rsidRPr="007E1F2B" w:rsidRDefault="007E1F2B" w:rsidP="007E1F2B">
            <w:pPr>
              <w:spacing w:after="200" w:line="360" w:lineRule="auto"/>
              <w:rPr>
                <w:b/>
                <w:bCs/>
              </w:rPr>
            </w:pPr>
          </w:p>
        </w:tc>
      </w:tr>
      <w:tr w:rsidR="007E1F2B" w:rsidRPr="007E1F2B" w14:paraId="5923BD30" w14:textId="77777777" w:rsidTr="00884839">
        <w:tc>
          <w:tcPr>
            <w:tcW w:w="2544" w:type="dxa"/>
          </w:tcPr>
          <w:p w14:paraId="3A5EA0E4" w14:textId="77777777" w:rsidR="007E1F2B" w:rsidRPr="007E1F2B" w:rsidRDefault="007E1F2B" w:rsidP="007E1F2B">
            <w:pPr>
              <w:spacing w:after="200" w:line="360" w:lineRule="auto"/>
              <w:rPr>
                <w:b/>
                <w:bCs/>
              </w:rPr>
            </w:pPr>
          </w:p>
        </w:tc>
        <w:tc>
          <w:tcPr>
            <w:tcW w:w="2361" w:type="dxa"/>
          </w:tcPr>
          <w:p w14:paraId="5B4F2B69" w14:textId="77777777" w:rsidR="007E1F2B" w:rsidRPr="007E1F2B" w:rsidRDefault="007E1F2B" w:rsidP="007E1F2B">
            <w:pPr>
              <w:spacing w:after="200" w:line="360" w:lineRule="auto"/>
              <w:rPr>
                <w:b/>
                <w:bCs/>
              </w:rPr>
            </w:pPr>
          </w:p>
        </w:tc>
        <w:tc>
          <w:tcPr>
            <w:tcW w:w="2361" w:type="dxa"/>
          </w:tcPr>
          <w:p w14:paraId="07413A28" w14:textId="77777777" w:rsidR="007E1F2B" w:rsidRPr="007E1F2B" w:rsidRDefault="007E1F2B" w:rsidP="007E1F2B">
            <w:pPr>
              <w:spacing w:after="200" w:line="360" w:lineRule="auto"/>
              <w:rPr>
                <w:b/>
                <w:bCs/>
              </w:rPr>
            </w:pPr>
          </w:p>
        </w:tc>
        <w:tc>
          <w:tcPr>
            <w:tcW w:w="2362" w:type="dxa"/>
          </w:tcPr>
          <w:p w14:paraId="6C60D04B" w14:textId="77777777" w:rsidR="007E1F2B" w:rsidRPr="007E1F2B" w:rsidRDefault="007E1F2B" w:rsidP="007E1F2B">
            <w:pPr>
              <w:spacing w:after="200" w:line="360" w:lineRule="auto"/>
              <w:rPr>
                <w:b/>
                <w:bCs/>
              </w:rPr>
            </w:pPr>
          </w:p>
        </w:tc>
      </w:tr>
    </w:tbl>
    <w:p w14:paraId="5707EEA0" w14:textId="0DF518AC" w:rsidR="007E1F2B" w:rsidRPr="007E1F2B" w:rsidRDefault="007E1F2B" w:rsidP="007E1F2B">
      <w:pPr>
        <w:spacing w:after="200" w:line="360" w:lineRule="auto"/>
        <w:jc w:val="both"/>
        <w:rPr>
          <w:rFonts w:ascii="Calibri" w:eastAsia="Calibri" w:hAnsi="Calibri"/>
          <w:sz w:val="22"/>
          <w:szCs w:val="22"/>
          <w:lang w:eastAsia="en-US"/>
        </w:rPr>
      </w:pPr>
      <w:r>
        <w:rPr>
          <w:rFonts w:ascii="Calibri" w:eastAsia="Calibri" w:hAnsi="Calibri"/>
          <w:b/>
          <w:bCs/>
          <w:sz w:val="22"/>
          <w:szCs w:val="22"/>
          <w:lang w:eastAsia="en-US"/>
        </w:rPr>
        <w:lastRenderedPageBreak/>
        <w:t xml:space="preserve">* </w:t>
      </w:r>
      <w:r w:rsidRPr="007E1F2B">
        <w:rPr>
          <w:rFonts w:ascii="Calibri" w:eastAsia="Calibri" w:hAnsi="Calibri"/>
          <w:b/>
          <w:bCs/>
          <w:sz w:val="22"/>
          <w:szCs w:val="22"/>
          <w:lang w:eastAsia="en-US"/>
        </w:rPr>
        <w:t>Dichiara che gli stessi NON SONO STATI CONDANNATI</w:t>
      </w:r>
      <w:r w:rsidRPr="007E1F2B">
        <w:rPr>
          <w:rFonts w:ascii="Calibri" w:eastAsia="Calibri" w:hAnsi="Calibri"/>
          <w:sz w:val="22"/>
          <w:szCs w:val="22"/>
          <w:lang w:eastAsia="en-US"/>
        </w:rPr>
        <w:t xml:space="preserve"> con sentenza definitiva o decreto penale di condanna divenuto irrevocabile o sentenza di applicazione della pena su richiesta ai sensi dell'</w:t>
      </w:r>
      <w:r w:rsidRPr="007E1F2B">
        <w:rPr>
          <w:rFonts w:ascii="Calibri" w:eastAsia="Calibri" w:hAnsi="Calibri"/>
          <w:i/>
          <w:iCs/>
          <w:sz w:val="22"/>
          <w:szCs w:val="22"/>
          <w:lang w:eastAsia="en-US"/>
        </w:rPr>
        <w:t xml:space="preserve">articolo 444 del codice di procedura penale </w:t>
      </w:r>
      <w:r w:rsidRPr="007E1F2B">
        <w:rPr>
          <w:rFonts w:ascii="Calibri" w:eastAsia="Calibri" w:hAnsi="Calibri"/>
          <w:sz w:val="22"/>
          <w:szCs w:val="22"/>
          <w:lang w:eastAsia="en-US"/>
        </w:rPr>
        <w:t>per alcuno dei reati di cui all’art</w:t>
      </w:r>
      <w:r w:rsidRPr="007E1F2B">
        <w:rPr>
          <w:rFonts w:ascii="Calibri" w:eastAsia="Calibri" w:hAnsi="Calibri"/>
          <w:b/>
          <w:sz w:val="22"/>
          <w:szCs w:val="22"/>
          <w:lang w:eastAsia="en-US"/>
        </w:rPr>
        <w:t>. 80 comma 1</w:t>
      </w:r>
      <w:r w:rsidRPr="007E1F2B">
        <w:rPr>
          <w:rFonts w:ascii="Calibri" w:eastAsia="Calibri" w:hAnsi="Calibri"/>
          <w:sz w:val="22"/>
          <w:szCs w:val="22"/>
          <w:lang w:eastAsia="en-US"/>
        </w:rPr>
        <w:t xml:space="preserve"> </w:t>
      </w:r>
      <w:bookmarkStart w:id="7" w:name="_Hlk106704778"/>
      <w:r w:rsidRPr="007E1F2B">
        <w:rPr>
          <w:rFonts w:ascii="Calibri" w:eastAsia="Calibri" w:hAnsi="Calibri"/>
          <w:sz w:val="22"/>
          <w:szCs w:val="22"/>
          <w:lang w:eastAsia="en-US"/>
        </w:rPr>
        <w:t>del D.L.gs. n. 50/2016</w:t>
      </w:r>
      <w:bookmarkEnd w:id="7"/>
      <w:r w:rsidRPr="007E1F2B">
        <w:rPr>
          <w:rFonts w:ascii="Calibri" w:eastAsia="Calibri" w:hAnsi="Calibri"/>
          <w:sz w:val="22"/>
          <w:szCs w:val="22"/>
          <w:lang w:eastAsia="en-US"/>
        </w:rPr>
        <w:t>;</w:t>
      </w:r>
    </w:p>
    <w:p w14:paraId="665A5FEA" w14:textId="603DC98E" w:rsidR="007E1F2B" w:rsidRPr="007E1F2B" w:rsidRDefault="007E1F2B" w:rsidP="007E1F2B">
      <w:pPr>
        <w:spacing w:after="200" w:line="360" w:lineRule="auto"/>
        <w:jc w:val="both"/>
        <w:rPr>
          <w:rFonts w:ascii="Calibri" w:eastAsia="Calibri" w:hAnsi="Calibri"/>
          <w:sz w:val="22"/>
          <w:szCs w:val="22"/>
          <w:lang w:eastAsia="en-US"/>
        </w:rPr>
      </w:pPr>
      <w:r>
        <w:rPr>
          <w:rFonts w:ascii="Wingdings 2" w:eastAsia="Wingdings 2" w:hAnsi="Wingdings 2" w:cs="Wingdings 2"/>
          <w:b/>
          <w:bCs/>
          <w:sz w:val="22"/>
          <w:szCs w:val="22"/>
          <w:lang w:eastAsia="en-US"/>
        </w:rPr>
        <w:t></w:t>
      </w:r>
      <w:r>
        <w:rPr>
          <w:rFonts w:ascii="Calibri" w:eastAsia="Calibri" w:hAnsi="Calibri"/>
          <w:b/>
          <w:bCs/>
          <w:sz w:val="22"/>
          <w:szCs w:val="22"/>
          <w:lang w:eastAsia="en-US"/>
        </w:rPr>
        <w:t xml:space="preserve"> </w:t>
      </w:r>
      <w:r w:rsidRPr="007E1F2B">
        <w:rPr>
          <w:rFonts w:ascii="Calibri" w:eastAsia="Calibri" w:hAnsi="Calibri"/>
          <w:b/>
          <w:bCs/>
          <w:sz w:val="22"/>
          <w:szCs w:val="22"/>
          <w:lang w:eastAsia="en-US"/>
        </w:rPr>
        <w:t>Dichiara che gli stessi NON INCORRONO IN ALCUNA DELLE CAUSE DI DECADENZA, DI</w:t>
      </w:r>
      <w:r w:rsidRPr="007E1F2B">
        <w:rPr>
          <w:rFonts w:ascii="Calibri" w:eastAsia="Calibri" w:hAnsi="Calibri"/>
          <w:b/>
          <w:sz w:val="22"/>
          <w:szCs w:val="22"/>
          <w:lang w:eastAsia="en-US"/>
        </w:rPr>
        <w:t xml:space="preserve"> SOSPENSIONE O DI DIVIETO</w:t>
      </w:r>
      <w:r w:rsidRPr="007E1F2B">
        <w:rPr>
          <w:rFonts w:ascii="Calibri" w:eastAsia="Calibri" w:hAnsi="Calibri"/>
          <w:sz w:val="22"/>
          <w:szCs w:val="22"/>
          <w:lang w:eastAsia="en-US"/>
        </w:rPr>
        <w:t xml:space="preserve"> di cui all’art. </w:t>
      </w:r>
      <w:r w:rsidRPr="007E1F2B">
        <w:rPr>
          <w:rFonts w:ascii="Calibri" w:eastAsia="Calibri" w:hAnsi="Calibri"/>
          <w:b/>
          <w:sz w:val="22"/>
          <w:szCs w:val="22"/>
          <w:lang w:eastAsia="en-US"/>
        </w:rPr>
        <w:t>80 comma 2</w:t>
      </w:r>
      <w:r w:rsidRPr="007E1F2B">
        <w:rPr>
          <w:rFonts w:ascii="Calibri" w:eastAsia="Calibri" w:hAnsi="Calibri"/>
          <w:sz w:val="22"/>
          <w:szCs w:val="22"/>
          <w:lang w:eastAsia="en-US"/>
        </w:rPr>
        <w:t xml:space="preserve"> del D.L.gs. n. 50/2016, previste dall'articolo 67 del decreto legislativo 6 settembre 2011, n. 159 o di un tentativo di infiltrazione mafiosa di cui all'articolo 84, comma 4, del medesimo decreto.</w:t>
      </w:r>
    </w:p>
    <w:p w14:paraId="341E9483" w14:textId="77777777" w:rsidR="007E1F2B" w:rsidRPr="007E1F2B" w:rsidRDefault="007E1F2B" w:rsidP="007E1F2B">
      <w:pPr>
        <w:spacing w:after="200" w:line="360" w:lineRule="auto"/>
        <w:jc w:val="both"/>
        <w:rPr>
          <w:rFonts w:ascii="Calibri" w:eastAsia="Calibri" w:hAnsi="Calibri"/>
          <w:b/>
          <w:bCs/>
          <w:i/>
          <w:lang w:eastAsia="en-US"/>
        </w:rPr>
      </w:pPr>
      <w:bookmarkStart w:id="8" w:name="_Hlk107824917"/>
      <w:r w:rsidRPr="007E1F2B">
        <w:rPr>
          <w:rFonts w:ascii="Calibri" w:eastAsia="Calibri" w:hAnsi="Calibri"/>
          <w:b/>
          <w:bCs/>
          <w:i/>
          <w:lang w:eastAsia="en-US"/>
        </w:rPr>
        <w:t>OPPURE:</w:t>
      </w:r>
    </w:p>
    <w:p w14:paraId="14342CC6" w14:textId="21F97C20" w:rsidR="007E1F2B" w:rsidRPr="007E1F2B" w:rsidRDefault="00241FA0" w:rsidP="00241FA0">
      <w:pPr>
        <w:spacing w:line="360" w:lineRule="auto"/>
        <w:jc w:val="both"/>
        <w:rPr>
          <w:rFonts w:ascii="Calibri" w:eastAsia="Calibri" w:hAnsi="Calibri"/>
          <w:b/>
          <w:bCs/>
          <w:sz w:val="22"/>
          <w:szCs w:val="22"/>
          <w:lang w:eastAsia="en-US"/>
        </w:rPr>
      </w:pPr>
      <w:r>
        <w:rPr>
          <w:rFonts w:ascii="Wingdings 2" w:eastAsia="Wingdings 2" w:hAnsi="Wingdings 2" w:cs="Wingdings 2"/>
          <w:b/>
          <w:bCs/>
          <w:sz w:val="22"/>
          <w:szCs w:val="22"/>
          <w:lang w:eastAsia="en-US"/>
        </w:rPr>
        <w:t></w:t>
      </w:r>
      <w:r>
        <w:rPr>
          <w:rFonts w:ascii="Calibri" w:eastAsia="Calibri" w:hAnsi="Calibri"/>
          <w:b/>
          <w:bCs/>
          <w:sz w:val="22"/>
          <w:szCs w:val="22"/>
          <w:lang w:eastAsia="en-US"/>
        </w:rPr>
        <w:t xml:space="preserve"> </w:t>
      </w:r>
      <w:r w:rsidRPr="007E1F2B">
        <w:rPr>
          <w:rFonts w:ascii="Calibri" w:eastAsia="Calibri" w:hAnsi="Calibri"/>
          <w:b/>
          <w:bCs/>
          <w:sz w:val="22"/>
          <w:szCs w:val="22"/>
          <w:lang w:eastAsia="en-US"/>
        </w:rPr>
        <w:t xml:space="preserve">Dichiara che gli stessi </w:t>
      </w:r>
      <w:r w:rsidR="007E1F2B" w:rsidRPr="007E1F2B">
        <w:rPr>
          <w:rFonts w:ascii="Calibri" w:eastAsia="Calibri" w:hAnsi="Calibri"/>
          <w:b/>
          <w:bCs/>
          <w:sz w:val="22"/>
          <w:szCs w:val="22"/>
          <w:lang w:eastAsia="en-US"/>
        </w:rPr>
        <w:t>SONO STATI CONDANNATI con sentenza definitiva o decreto penale di condanna divenuto irrevocabile o sentenza di applicazione della pena su richiesta ai sensi dell'</w:t>
      </w:r>
      <w:r w:rsidR="007E1F2B" w:rsidRPr="007E1F2B">
        <w:rPr>
          <w:rFonts w:ascii="Calibri" w:eastAsia="Calibri" w:hAnsi="Calibri"/>
          <w:b/>
          <w:bCs/>
          <w:i/>
          <w:iCs/>
          <w:sz w:val="22"/>
          <w:szCs w:val="22"/>
          <w:lang w:eastAsia="en-US"/>
        </w:rPr>
        <w:t xml:space="preserve">articolo 444 del codice di procedura penale </w:t>
      </w:r>
      <w:r w:rsidR="007E1F2B" w:rsidRPr="007E1F2B">
        <w:rPr>
          <w:rFonts w:ascii="Calibri" w:eastAsia="Calibri" w:hAnsi="Calibri"/>
          <w:b/>
          <w:bCs/>
          <w:sz w:val="22"/>
          <w:szCs w:val="22"/>
          <w:lang w:eastAsia="en-US"/>
        </w:rPr>
        <w:t>per i seguenti reati:</w:t>
      </w:r>
    </w:p>
    <w:p w14:paraId="30A670D6" w14:textId="77777777" w:rsidR="007E1F2B" w:rsidRPr="007E1F2B" w:rsidRDefault="007E1F2B" w:rsidP="00241FA0">
      <w:pPr>
        <w:spacing w:line="360" w:lineRule="auto"/>
        <w:jc w:val="both"/>
        <w:rPr>
          <w:rFonts w:ascii="Calibri" w:eastAsia="Calibri" w:hAnsi="Calibri"/>
          <w:bCs/>
          <w:sz w:val="22"/>
          <w:szCs w:val="22"/>
          <w:lang w:eastAsia="en-US"/>
        </w:rPr>
      </w:pPr>
      <w:r w:rsidRPr="007E1F2B">
        <w:rPr>
          <w:rFonts w:ascii="Calibri" w:eastAsia="Calibri" w:hAnsi="Calibr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bookmarkEnd w:id="8"/>
    </w:p>
    <w:p w14:paraId="7C439176" w14:textId="260C5742" w:rsidR="007E1F2B" w:rsidRPr="007E1F2B" w:rsidRDefault="00241FA0" w:rsidP="00241FA0">
      <w:pPr>
        <w:spacing w:line="360" w:lineRule="auto"/>
        <w:jc w:val="both"/>
        <w:rPr>
          <w:rFonts w:ascii="Calibri" w:eastAsia="Calibri" w:hAnsi="Calibri"/>
          <w:b/>
          <w:bCs/>
          <w:sz w:val="22"/>
          <w:szCs w:val="22"/>
          <w:lang w:eastAsia="en-US"/>
        </w:rPr>
      </w:pPr>
      <w:r w:rsidRPr="00241FA0">
        <w:rPr>
          <w:rFonts w:ascii="Calibri" w:eastAsia="Calibri" w:hAnsi="Calibri"/>
          <w:b/>
          <w:bCs/>
          <w:sz w:val="22"/>
          <w:szCs w:val="22"/>
          <w:lang w:eastAsia="en-US"/>
        </w:rPr>
        <w:t xml:space="preserve">[eventuale] </w:t>
      </w:r>
      <w:r w:rsidR="007E1F2B" w:rsidRPr="007E1F2B">
        <w:rPr>
          <w:rFonts w:ascii="Calibri" w:eastAsia="Calibri" w:hAnsi="Calibri"/>
          <w:b/>
          <w:bCs/>
          <w:sz w:val="22"/>
          <w:szCs w:val="22"/>
          <w:lang w:eastAsia="en-US"/>
        </w:rPr>
        <w:t>In merito a quanto sopra l'impresa dichiara che vi è stata completa ed effettiva dissociazione dalla condotta penalmente sanzionata sopra evidenziata avendo posto in essere le misure di seguito descritte:</w:t>
      </w:r>
    </w:p>
    <w:p w14:paraId="47306642" w14:textId="77777777" w:rsidR="007E1F2B" w:rsidRPr="007E1F2B" w:rsidRDefault="007E1F2B" w:rsidP="00241FA0">
      <w:pPr>
        <w:spacing w:line="360" w:lineRule="auto"/>
        <w:jc w:val="both"/>
        <w:rPr>
          <w:rFonts w:ascii="Calibri" w:eastAsia="Calibri" w:hAnsi="Calibri"/>
          <w:bCs/>
          <w:sz w:val="22"/>
          <w:szCs w:val="22"/>
          <w:lang w:eastAsia="en-US"/>
        </w:rPr>
      </w:pPr>
      <w:r w:rsidRPr="007E1F2B">
        <w:rPr>
          <w:rFonts w:ascii="Calibri" w:eastAsia="Calibri" w:hAnsi="Calibr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p>
    <w:p w14:paraId="01DF2F41" w14:textId="0D6704D1" w:rsidR="001003A6" w:rsidRPr="001003A6" w:rsidRDefault="001003A6" w:rsidP="001003A6">
      <w:pPr>
        <w:pStyle w:val="Paragrafoelenco"/>
        <w:numPr>
          <w:ilvl w:val="0"/>
          <w:numId w:val="10"/>
        </w:numPr>
        <w:jc w:val="both"/>
        <w:rPr>
          <w:rFonts w:cs="Calibri"/>
          <w:bCs/>
        </w:rPr>
      </w:pPr>
      <w:r w:rsidRPr="00156ED8">
        <w:rPr>
          <w:rFonts w:cs="Calibri"/>
          <w:bCs/>
        </w:rPr>
        <w:t>dichiara di accettare il patto di integrità previsto dall’art. 1, comma 17 della L. n. 190/2012, di cui alla documentazione allegata, con la consapevolezza che la mancata accettazione delle clausole contenute nel di integrità costituisce causa di esclusione dalla gara, ai sensi dell’articolo 83-bis, del decreto legislativo 159/2011;</w:t>
      </w:r>
    </w:p>
    <w:p w14:paraId="73AEA7D3" w14:textId="31E38E84" w:rsidR="006874FD" w:rsidRDefault="006874FD" w:rsidP="001003A6">
      <w:pPr>
        <w:pStyle w:val="Paragrafoelenco"/>
        <w:numPr>
          <w:ilvl w:val="0"/>
          <w:numId w:val="10"/>
        </w:numPr>
        <w:jc w:val="both"/>
        <w:rPr>
          <w:rFonts w:cs="Calibri"/>
          <w:bCs/>
        </w:rPr>
      </w:pPr>
      <w:r w:rsidRPr="006874FD">
        <w:rPr>
          <w:rFonts w:cs="Calibri"/>
          <w:bCs/>
        </w:rPr>
        <w:t>Dichiara di essere in possesso del requisito di capacità professionale di cui al par. 5 lett. b)</w:t>
      </w:r>
      <w:r>
        <w:rPr>
          <w:rFonts w:cs="Calibri"/>
          <w:bCs/>
        </w:rPr>
        <w:t xml:space="preserve"> del bando:</w:t>
      </w:r>
    </w:p>
    <w:p w14:paraId="15797294" w14:textId="47E86BA3" w:rsidR="006874FD" w:rsidRDefault="006874FD" w:rsidP="006874FD">
      <w:pPr>
        <w:pStyle w:val="Paragrafoelenco"/>
        <w:jc w:val="both"/>
        <w:rPr>
          <w:rFonts w:cs="Calibri"/>
          <w:bCs/>
        </w:rPr>
      </w:pPr>
      <w:r>
        <w:rPr>
          <w:rFonts w:ascii="Wingdings 2" w:eastAsia="Wingdings 2" w:hAnsi="Wingdings 2" w:cs="Wingdings 2"/>
          <w:bCs/>
        </w:rPr>
        <w:t></w:t>
      </w:r>
      <w:r>
        <w:rPr>
          <w:rFonts w:cs="Calibri"/>
          <w:bCs/>
        </w:rPr>
        <w:t xml:space="preserve"> </w:t>
      </w:r>
      <w:r w:rsidRPr="006874FD">
        <w:rPr>
          <w:rFonts w:cs="Calibri"/>
          <w:bCs/>
        </w:rPr>
        <w:t xml:space="preserve">iscrizione, per attività rispondenti a quelle oggetto del </w:t>
      </w:r>
      <w:r>
        <w:rPr>
          <w:rFonts w:cs="Calibri"/>
          <w:bCs/>
        </w:rPr>
        <w:t>Bando</w:t>
      </w:r>
      <w:r w:rsidRPr="006874FD">
        <w:rPr>
          <w:rFonts w:cs="Calibri"/>
          <w:bCs/>
        </w:rPr>
        <w:t>, al registro delle imprese della Camera di Commercio, Industria, Artigianato ed Agricoltura della Provincia in cui l’impresa ha sede, ovvero in analogo registro dello Stato di appartenenza</w:t>
      </w:r>
      <w:r>
        <w:rPr>
          <w:rFonts w:cs="Calibri"/>
          <w:bCs/>
        </w:rPr>
        <w:t>: __________________________________________________________________________________________________________________________________________________________________</w:t>
      </w:r>
    </w:p>
    <w:p w14:paraId="7E878F4A" w14:textId="77777777" w:rsidR="006874FD" w:rsidRDefault="006874FD" w:rsidP="006874FD">
      <w:pPr>
        <w:pStyle w:val="Paragrafoelenco"/>
        <w:jc w:val="both"/>
        <w:rPr>
          <w:rFonts w:cs="Calibri"/>
          <w:bCs/>
        </w:rPr>
      </w:pPr>
      <w:r w:rsidRPr="006874FD">
        <w:rPr>
          <w:rFonts w:cs="Calibri"/>
          <w:bCs/>
        </w:rPr>
        <w:t>Nel caso di organismo non tenuto all’obbligo di iscrizione in C.C.I.A.A</w:t>
      </w:r>
      <w:r>
        <w:rPr>
          <w:rFonts w:cs="Calibri"/>
          <w:bCs/>
        </w:rPr>
        <w:t>.:</w:t>
      </w:r>
    </w:p>
    <w:p w14:paraId="6351B6FF" w14:textId="3C3AD95A" w:rsidR="006874FD" w:rsidRDefault="006874FD" w:rsidP="006874FD">
      <w:pPr>
        <w:pStyle w:val="Paragrafoelenco"/>
        <w:jc w:val="both"/>
        <w:rPr>
          <w:rFonts w:cs="Calibri"/>
          <w:bCs/>
        </w:rPr>
      </w:pPr>
      <w:r>
        <w:rPr>
          <w:rFonts w:ascii="Wingdings 2" w:eastAsia="Wingdings 2" w:hAnsi="Wingdings 2" w:cs="Wingdings 2"/>
          <w:bCs/>
        </w:rPr>
        <w:t></w:t>
      </w:r>
      <w:r w:rsidRPr="006874FD">
        <w:rPr>
          <w:rFonts w:cs="Calibri"/>
          <w:bCs/>
        </w:rPr>
        <w:t xml:space="preserve"> dichiara l’insussistenza del suddetto obbligo di iscrizione alla C.C.I.A.A. e </w:t>
      </w:r>
      <w:r>
        <w:rPr>
          <w:rFonts w:cs="Calibri"/>
          <w:bCs/>
        </w:rPr>
        <w:t xml:space="preserve">allega </w:t>
      </w:r>
      <w:r w:rsidRPr="006874FD">
        <w:rPr>
          <w:rFonts w:cs="Calibri"/>
          <w:bCs/>
        </w:rPr>
        <w:t>copia dell’Atto Costitutivo e dello Statuto;</w:t>
      </w:r>
    </w:p>
    <w:p w14:paraId="3ED62395" w14:textId="6E55FBED" w:rsidR="006874FD" w:rsidRDefault="006874FD" w:rsidP="006874FD">
      <w:pPr>
        <w:pStyle w:val="Paragrafoelenco"/>
        <w:jc w:val="both"/>
        <w:rPr>
          <w:rFonts w:cs="Calibri"/>
          <w:bCs/>
        </w:rPr>
      </w:pPr>
    </w:p>
    <w:p w14:paraId="2A3CD570" w14:textId="743D2347" w:rsidR="00A91149" w:rsidRPr="00A91149" w:rsidRDefault="006A5104" w:rsidP="001003A6">
      <w:pPr>
        <w:pStyle w:val="Paragrafoelenco"/>
        <w:numPr>
          <w:ilvl w:val="0"/>
          <w:numId w:val="10"/>
        </w:numPr>
      </w:pPr>
      <w:r w:rsidRPr="00566E48">
        <w:t xml:space="preserve">Dichiara di essere in possesso del requisito di capacità tecnica di cui al par. 5 lett. c) del bando, ovverosia di </w:t>
      </w:r>
      <w:bookmarkStart w:id="9" w:name="_Hlk115949660"/>
      <w:bookmarkStart w:id="10" w:name="_Hlk107826365"/>
      <w:r w:rsidR="00A91149" w:rsidRPr="00A91149">
        <w:rPr>
          <w:bCs/>
        </w:rPr>
        <w:t>comprovata esperienza pregressa,</w:t>
      </w:r>
      <w:r w:rsidR="00A91149" w:rsidRPr="00A91149">
        <w:t xml:space="preserve"> nella ricerca e sperimentazione in una delle aree disciplinari sopra descritte, vale a dire</w:t>
      </w:r>
      <w:r w:rsidR="00A91149" w:rsidRPr="00A91149">
        <w:rPr>
          <w:bCs/>
        </w:rPr>
        <w:t>:</w:t>
      </w:r>
    </w:p>
    <w:p w14:paraId="53DC1E6E" w14:textId="0B14C7F2" w:rsidR="00A91149" w:rsidRPr="00A91149" w:rsidRDefault="00A91149" w:rsidP="00C634A1">
      <w:pPr>
        <w:pStyle w:val="Paragrafoelenco"/>
        <w:numPr>
          <w:ilvl w:val="2"/>
          <w:numId w:val="9"/>
        </w:numPr>
      </w:pPr>
      <w:r w:rsidRPr="00A91149">
        <w:lastRenderedPageBreak/>
        <w:t>sviluppo tecnologie a basso TRL;</w:t>
      </w:r>
    </w:p>
    <w:bookmarkEnd w:id="9"/>
    <w:p w14:paraId="0871EE9C" w14:textId="7F9C4CD7" w:rsidR="003929F1" w:rsidRPr="00A91149" w:rsidRDefault="003929F1" w:rsidP="00A91149">
      <w:pPr>
        <w:ind w:left="360"/>
        <w:jc w:val="both"/>
        <w:rPr>
          <w:rFonts w:asciiTheme="minorHAnsi" w:hAnsiTheme="minorHAnsi" w:cstheme="minorHAnsi"/>
          <w:i/>
          <w:sz w:val="22"/>
          <w:szCs w:val="22"/>
        </w:rPr>
      </w:pPr>
      <w:r w:rsidRPr="00A91149">
        <w:rPr>
          <w:rFonts w:asciiTheme="minorHAnsi" w:hAnsiTheme="minorHAnsi" w:cstheme="minorHAnsi"/>
          <w:i/>
          <w:sz w:val="22"/>
          <w:szCs w:val="22"/>
        </w:rPr>
        <w:t>ovvero</w:t>
      </w:r>
    </w:p>
    <w:p w14:paraId="7A3368A9" w14:textId="5D7308F9" w:rsidR="006A5104" w:rsidRPr="00566E48" w:rsidRDefault="006A5104" w:rsidP="006A5104">
      <w:pPr>
        <w:pStyle w:val="Paragrafoelenco"/>
        <w:jc w:val="both"/>
      </w:pPr>
    </w:p>
    <w:bookmarkEnd w:id="10"/>
    <w:p w14:paraId="0C1C657C" w14:textId="2DB4A141" w:rsidR="00A91149" w:rsidRPr="00A91149" w:rsidRDefault="00982823" w:rsidP="001003A6">
      <w:pPr>
        <w:pStyle w:val="Paragrafoelenco"/>
        <w:numPr>
          <w:ilvl w:val="0"/>
          <w:numId w:val="10"/>
        </w:numPr>
      </w:pPr>
      <w:r w:rsidRPr="00566E48">
        <w:t xml:space="preserve">(nel caso di RTI-Consorzio) che la </w:t>
      </w:r>
      <w:r w:rsidR="00A91149" w:rsidRPr="00A91149">
        <w:rPr>
          <w:bCs/>
        </w:rPr>
        <w:t xml:space="preserve">comprovata esperienza pregressa, </w:t>
      </w:r>
      <w:r w:rsidR="00A91149" w:rsidRPr="00A91149">
        <w:t>nella ricerca e sperimentazione in una delle aree disciplinari sopra descritte, vale a dire</w:t>
      </w:r>
      <w:r w:rsidR="00A91149" w:rsidRPr="00A91149">
        <w:rPr>
          <w:bCs/>
        </w:rPr>
        <w:t>:</w:t>
      </w:r>
    </w:p>
    <w:p w14:paraId="386DFD7F" w14:textId="77777777" w:rsidR="00A91149" w:rsidRPr="00A91149" w:rsidRDefault="00A91149" w:rsidP="00A91149">
      <w:pPr>
        <w:pStyle w:val="Paragrafoelenco"/>
        <w:numPr>
          <w:ilvl w:val="2"/>
          <w:numId w:val="9"/>
        </w:numPr>
      </w:pPr>
      <w:r w:rsidRPr="00A91149">
        <w:t>sviluppo tecnologie a basso TRL;</w:t>
      </w:r>
    </w:p>
    <w:p w14:paraId="3FA5C059" w14:textId="471BAF2E" w:rsidR="003929F1" w:rsidRDefault="003929F1" w:rsidP="00A91149">
      <w:pPr>
        <w:pStyle w:val="Paragrafoelenco"/>
        <w:jc w:val="both"/>
        <w:rPr>
          <w:rFonts w:cs="Calibri"/>
          <w:bCs/>
        </w:rPr>
      </w:pPr>
      <w:bookmarkStart w:id="11" w:name="_GoBack"/>
      <w:bookmarkEnd w:id="11"/>
    </w:p>
    <w:p w14:paraId="1B90D0EE" w14:textId="1DAC0E29" w:rsidR="003929F1" w:rsidRDefault="00982823" w:rsidP="00D40A6B">
      <w:pPr>
        <w:pStyle w:val="Paragrafoelenco"/>
        <w:rPr>
          <w:rFonts w:cs="Calibri"/>
          <w:bCs/>
        </w:rPr>
      </w:pPr>
      <w:r w:rsidRPr="00982823">
        <w:rPr>
          <w:rFonts w:cs="Calibri"/>
          <w:bCs/>
        </w:rPr>
        <w:t>è posseduta</w:t>
      </w:r>
      <w:r w:rsidR="003929F1">
        <w:rPr>
          <w:rFonts w:cs="Calibri"/>
          <w:bCs/>
        </w:rPr>
        <w:t xml:space="preserve"> </w:t>
      </w:r>
      <w:r w:rsidRPr="00982823">
        <w:rPr>
          <w:rFonts w:cs="Calibri"/>
          <w:bCs/>
        </w:rPr>
        <w:t>da</w:t>
      </w:r>
      <w:r w:rsidR="003929F1">
        <w:rPr>
          <w:rFonts w:cs="Calibri"/>
          <w:bCs/>
        </w:rPr>
        <w:t>:</w:t>
      </w:r>
    </w:p>
    <w:p w14:paraId="660E1A36" w14:textId="403DBD38" w:rsidR="00982823" w:rsidRPr="00982823" w:rsidRDefault="00982823" w:rsidP="003929F1">
      <w:pPr>
        <w:pStyle w:val="Paragrafoelenco"/>
        <w:rPr>
          <w:rFonts w:cs="Calibri"/>
          <w:bCs/>
        </w:rPr>
      </w:pPr>
      <w:r w:rsidRPr="00982823">
        <w:rPr>
          <w:rFonts w:cs="Calibri"/>
          <w:bCs/>
        </w:rPr>
        <w:t>______________________________</w:t>
      </w:r>
      <w:r w:rsidR="003929F1">
        <w:rPr>
          <w:rFonts w:cs="Calibri"/>
          <w:bCs/>
        </w:rPr>
        <w:t>_______</w:t>
      </w:r>
      <w:r w:rsidRPr="00982823">
        <w:rPr>
          <w:rFonts w:cs="Calibri"/>
          <w:bCs/>
        </w:rPr>
        <w:t>__________________________________________</w:t>
      </w:r>
    </w:p>
    <w:p w14:paraId="46108A1F" w14:textId="77777777" w:rsidR="00982823" w:rsidRPr="00982823" w:rsidRDefault="00982823" w:rsidP="00982823">
      <w:pPr>
        <w:pStyle w:val="Paragrafoelenco"/>
        <w:rPr>
          <w:rFonts w:cs="Calibri"/>
          <w:bCs/>
        </w:rPr>
      </w:pPr>
      <w:r w:rsidRPr="00982823">
        <w:rPr>
          <w:rFonts w:cs="Calibri"/>
          <w:bCs/>
        </w:rPr>
        <w:t>(società mandataria o consorziata);</w:t>
      </w:r>
    </w:p>
    <w:p w14:paraId="737EE46D" w14:textId="77777777" w:rsidR="00982823" w:rsidRDefault="00982823" w:rsidP="006A5104">
      <w:pPr>
        <w:pStyle w:val="Paragrafoelenco"/>
        <w:jc w:val="both"/>
        <w:rPr>
          <w:rFonts w:cs="Calibri"/>
          <w:bCs/>
        </w:rPr>
      </w:pPr>
    </w:p>
    <w:p w14:paraId="54D0DAD1" w14:textId="77777777" w:rsidR="00982823" w:rsidRDefault="00982823" w:rsidP="006A5104">
      <w:pPr>
        <w:pStyle w:val="Paragrafoelenco"/>
        <w:jc w:val="both"/>
        <w:rPr>
          <w:rFonts w:cs="Calibri"/>
          <w:bCs/>
        </w:rPr>
      </w:pPr>
    </w:p>
    <w:p w14:paraId="7C522606" w14:textId="7C5C40EB" w:rsidR="00B70638" w:rsidRPr="00243AFD" w:rsidRDefault="009C4B4A" w:rsidP="001003A6">
      <w:pPr>
        <w:pStyle w:val="Paragrafoelenco"/>
        <w:numPr>
          <w:ilvl w:val="0"/>
          <w:numId w:val="10"/>
        </w:numPr>
        <w:jc w:val="both"/>
        <w:rPr>
          <w:rFonts w:cs="Calibri"/>
          <w:bCs/>
        </w:rPr>
      </w:pPr>
      <w:r w:rsidRPr="00241FA0">
        <w:rPr>
          <w:rFonts w:cs="Calibri"/>
          <w:bCs/>
        </w:rPr>
        <w:t>dichiara</w:t>
      </w:r>
      <w:r w:rsidRPr="00241FA0">
        <w:rPr>
          <w:rFonts w:cs="Calibri"/>
          <w:b/>
          <w:bCs/>
        </w:rPr>
        <w:t xml:space="preserve"> </w:t>
      </w:r>
      <w:r w:rsidR="00B70638" w:rsidRPr="00241FA0">
        <w:rPr>
          <w:rFonts w:cs="Calibri"/>
          <w:bCs/>
        </w:rPr>
        <w:t xml:space="preserve">remunerativa </w:t>
      </w:r>
      <w:r w:rsidR="006874FD">
        <w:rPr>
          <w:rFonts w:cs="Calibri"/>
          <w:bCs/>
        </w:rPr>
        <w:t>la proposta</w:t>
      </w:r>
      <w:r w:rsidR="00B70638" w:rsidRPr="00241FA0">
        <w:rPr>
          <w:rFonts w:cs="Calibri"/>
          <w:bCs/>
        </w:rPr>
        <w:t xml:space="preserve"> economica presentata</w:t>
      </w:r>
      <w:r w:rsidR="00B70638" w:rsidRPr="00243AFD">
        <w:rPr>
          <w:rFonts w:cs="Calibri"/>
          <w:bCs/>
        </w:rPr>
        <w:t xml:space="preserve"> giacché per la sua formulazione ha preso atto e tenuto conto:</w:t>
      </w:r>
    </w:p>
    <w:p w14:paraId="7689B6ED" w14:textId="77777777" w:rsidR="00B70638" w:rsidRPr="00243AFD" w:rsidRDefault="00B70638" w:rsidP="00F877C7">
      <w:pPr>
        <w:spacing w:after="200" w:line="276" w:lineRule="auto"/>
        <w:ind w:left="993"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a) delle condizioni contrattuali e degli oneri compresi quelli eventuali relativi in materia di sicurezza, di assicurazione, di condizioni di lavoro e di previdenza e assistenza in vigore nel luogo dove devono essere svolti i servizi/fornitura; </w:t>
      </w:r>
    </w:p>
    <w:p w14:paraId="1C3BA0F4" w14:textId="77777777" w:rsidR="00B70638" w:rsidRPr="008570F2" w:rsidRDefault="00B70638" w:rsidP="00F877C7">
      <w:pPr>
        <w:spacing w:after="200" w:line="276" w:lineRule="auto"/>
        <w:ind w:left="993"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b) di tutte le circostanze generali, particolari e locali, nessuna esclusa ed eccettuata che possono avere influito o influire sia sulla prestazione dei servizi/fornitura, sia sulla determinazione della propria </w:t>
      </w:r>
      <w:r w:rsidRPr="008570F2">
        <w:rPr>
          <w:rFonts w:ascii="Calibri" w:hAnsi="Calibri" w:cs="Calibri"/>
          <w:bCs/>
          <w:sz w:val="22"/>
          <w:szCs w:val="22"/>
          <w:lang w:eastAsia="en-US"/>
        </w:rPr>
        <w:t xml:space="preserve">offerta. </w:t>
      </w:r>
    </w:p>
    <w:p w14:paraId="2C6455B4" w14:textId="77777777" w:rsidR="000157B8" w:rsidRPr="000157B8" w:rsidRDefault="000157B8" w:rsidP="001003A6">
      <w:pPr>
        <w:pStyle w:val="Paragrafoelenco"/>
        <w:numPr>
          <w:ilvl w:val="0"/>
          <w:numId w:val="10"/>
        </w:numPr>
        <w:rPr>
          <w:rFonts w:cs="Calibri"/>
          <w:bCs/>
        </w:rPr>
      </w:pPr>
      <w:r w:rsidRPr="000157B8">
        <w:rPr>
          <w:rFonts w:cs="Calibri"/>
          <w:bCs/>
        </w:rPr>
        <w:t>si impegna a mettere a disposizione un Team nel quale siano assicurate le competenze necessarie allo svolgimento delle attività oggetto della proposta presentata, specificando le figure messe a disposizione;</w:t>
      </w:r>
    </w:p>
    <w:p w14:paraId="47853A38" w14:textId="4C51AB7E" w:rsidR="008570F2" w:rsidRDefault="008570F2" w:rsidP="001003A6">
      <w:pPr>
        <w:pStyle w:val="Paragrafoelenco"/>
        <w:numPr>
          <w:ilvl w:val="0"/>
          <w:numId w:val="10"/>
        </w:numPr>
        <w:jc w:val="both"/>
        <w:rPr>
          <w:rFonts w:cs="Calibri"/>
          <w:bCs/>
        </w:rPr>
      </w:pPr>
      <w:r w:rsidRPr="00F877C7">
        <w:rPr>
          <w:rFonts w:cs="Calibri"/>
          <w:b/>
          <w:bCs/>
          <w:u w:val="single"/>
        </w:rPr>
        <w:t>pena l’impossibilità di ricorrere al subappalto</w:t>
      </w:r>
      <w:r w:rsidRPr="008570F2">
        <w:rPr>
          <w:rFonts w:cs="Calibri"/>
          <w:bCs/>
        </w:rPr>
        <w:t>, indica l’elenco delle prestazioni che intende subappaltare con la relativa quota percentuale dell’importo complessivo del contratto</w:t>
      </w:r>
      <w:r>
        <w:rPr>
          <w:rFonts w:cs="Calibri"/>
          <w:bCs/>
        </w:rPr>
        <w:t>:</w:t>
      </w:r>
    </w:p>
    <w:p w14:paraId="742CD1D8" w14:textId="046787B3" w:rsidR="008570F2" w:rsidRDefault="008570F2" w:rsidP="008570F2">
      <w:pPr>
        <w:pStyle w:val="Paragrafoelenco"/>
        <w:jc w:val="both"/>
        <w:rPr>
          <w:rFonts w:cs="Calibri"/>
          <w:bCs/>
        </w:rPr>
      </w:pPr>
      <w:r>
        <w:rPr>
          <w:rFonts w:cs="Calibri"/>
          <w:bCs/>
        </w:rPr>
        <w:t>_______%</w:t>
      </w:r>
    </w:p>
    <w:p w14:paraId="12CDA165" w14:textId="7BD3F2B5" w:rsidR="008570F2" w:rsidRPr="008570F2" w:rsidRDefault="008570F2" w:rsidP="008570F2">
      <w:pPr>
        <w:pStyle w:val="Paragrafoelenco"/>
        <w:jc w:val="both"/>
        <w:rPr>
          <w:rFonts w:cs="Calibri"/>
          <w:bCs/>
        </w:rPr>
      </w:pPr>
      <w:r>
        <w:rPr>
          <w:rFonts w:cs="Calibri"/>
          <w:bCs/>
        </w:rPr>
        <w:t>Prestazioni:________________________________________________________________________________________________________________________________________________________</w:t>
      </w:r>
    </w:p>
    <w:p w14:paraId="5B25A537" w14:textId="258122CF" w:rsidR="008570F2" w:rsidRPr="008570F2" w:rsidRDefault="008570F2" w:rsidP="001003A6">
      <w:pPr>
        <w:pStyle w:val="Paragrafoelenco"/>
        <w:numPr>
          <w:ilvl w:val="0"/>
          <w:numId w:val="10"/>
        </w:numPr>
        <w:jc w:val="both"/>
        <w:rPr>
          <w:rFonts w:cs="Calibri"/>
          <w:bCs/>
        </w:rPr>
      </w:pPr>
      <w:r w:rsidRPr="008570F2">
        <w:rPr>
          <w:rFonts w:cs="Calibri"/>
          <w:bCs/>
        </w:rPr>
        <w:t>dichiara di essere</w:t>
      </w:r>
      <w:r w:rsidR="00527A06">
        <w:rPr>
          <w:rFonts w:cs="Calibri"/>
          <w:bCs/>
        </w:rPr>
        <w:t>,</w:t>
      </w:r>
      <w:r w:rsidR="00527A06" w:rsidRPr="00527A06">
        <w:rPr>
          <w:rFonts w:asciiTheme="minorHAnsi" w:hAnsiTheme="minorHAnsi" w:cstheme="minorHAnsi"/>
          <w:bCs/>
          <w:sz w:val="24"/>
          <w:szCs w:val="24"/>
          <w:lang w:eastAsia="it-IT"/>
        </w:rPr>
        <w:t xml:space="preserve"> </w:t>
      </w:r>
      <w:r w:rsidR="00527A06" w:rsidRPr="00527A06">
        <w:rPr>
          <w:rFonts w:cs="Calibri"/>
          <w:bCs/>
        </w:rPr>
        <w:t xml:space="preserve">in base alla definizione di cui alla </w:t>
      </w:r>
      <w:r w:rsidR="00527A06" w:rsidRPr="00527A06">
        <w:rPr>
          <w:rFonts w:cs="Calibri"/>
          <w:bCs/>
          <w:lang w:bidi="it-IT"/>
        </w:rPr>
        <w:t>raccomandazione della Commissione Europea del 6 maggio 2003, relativa alla definizione delle microimprese, piccole e medie imprese (GU L 124 del 20.5.2003, pag. 36)</w:t>
      </w:r>
      <w:r>
        <w:rPr>
          <w:rFonts w:cs="Calibri"/>
          <w:bCs/>
        </w:rPr>
        <w:t>:</w:t>
      </w:r>
    </w:p>
    <w:p w14:paraId="4E40261E" w14:textId="11D91D5A" w:rsidR="008570F2" w:rsidRPr="008570F2" w:rsidRDefault="008570F2" w:rsidP="008570F2">
      <w:pPr>
        <w:pStyle w:val="Paragrafoelenco"/>
        <w:jc w:val="both"/>
        <w:rPr>
          <w:rFonts w:cs="Calibri"/>
          <w:bCs/>
        </w:rPr>
      </w:pPr>
      <w:r>
        <w:rPr>
          <w:rFonts w:ascii="Wingdings 2" w:eastAsia="Wingdings 2" w:hAnsi="Wingdings 2" w:cs="Wingdings 2"/>
          <w:bCs/>
        </w:rPr>
        <w:t></w:t>
      </w:r>
      <w:r>
        <w:rPr>
          <w:rFonts w:cs="Calibri"/>
          <w:bCs/>
        </w:rPr>
        <w:t xml:space="preserve"> </w:t>
      </w:r>
      <w:r w:rsidRPr="008570F2">
        <w:rPr>
          <w:rFonts w:cs="Calibri"/>
          <w:bCs/>
        </w:rPr>
        <w:t>Microimpres</w:t>
      </w:r>
      <w:r>
        <w:rPr>
          <w:rFonts w:cs="Calibri"/>
          <w:bCs/>
        </w:rPr>
        <w:t>a</w:t>
      </w:r>
      <w:r w:rsidR="00684E01">
        <w:rPr>
          <w:rFonts w:cs="Calibri"/>
          <w:bCs/>
        </w:rPr>
        <w:t xml:space="preserve"> [</w:t>
      </w:r>
      <w:r w:rsidRPr="00684E01">
        <w:rPr>
          <w:rFonts w:cs="Calibri"/>
          <w:bCs/>
          <w:i/>
        </w:rPr>
        <w:t>imprese che occupano meno di 10 persone e realizzano un fatturato annuo oppure un totale di bilancio annuo non superiori a 2 milioni di EUR</w:t>
      </w:r>
      <w:r w:rsidR="00684E01">
        <w:rPr>
          <w:rFonts w:cs="Calibri"/>
          <w:bCs/>
        </w:rPr>
        <w:t>]</w:t>
      </w:r>
      <w:r w:rsidRPr="008570F2">
        <w:rPr>
          <w:rFonts w:cs="Calibri"/>
          <w:bCs/>
        </w:rPr>
        <w:t>.</w:t>
      </w:r>
    </w:p>
    <w:p w14:paraId="0E031F66" w14:textId="55E12FEB" w:rsidR="008570F2" w:rsidRPr="008570F2" w:rsidRDefault="008570F2" w:rsidP="008570F2">
      <w:pPr>
        <w:pStyle w:val="Paragrafoelenco"/>
        <w:jc w:val="both"/>
        <w:rPr>
          <w:rFonts w:cs="Calibri"/>
          <w:bCs/>
        </w:rPr>
      </w:pPr>
      <w:r w:rsidRPr="008570F2">
        <w:rPr>
          <w:rFonts w:ascii="Wingdings 2" w:eastAsia="Wingdings 2" w:hAnsi="Wingdings 2" w:cs="Wingdings 2"/>
          <w:bCs/>
        </w:rPr>
        <w:t></w:t>
      </w:r>
      <w:r>
        <w:rPr>
          <w:rFonts w:cs="Calibri"/>
          <w:bCs/>
        </w:rPr>
        <w:t xml:space="preserve"> </w:t>
      </w:r>
      <w:r w:rsidRPr="008570F2">
        <w:rPr>
          <w:rFonts w:cs="Calibri"/>
          <w:bCs/>
        </w:rPr>
        <w:t>Piccol</w:t>
      </w:r>
      <w:r>
        <w:rPr>
          <w:rFonts w:cs="Calibri"/>
          <w:bCs/>
        </w:rPr>
        <w:t>a</w:t>
      </w:r>
      <w:r w:rsidRPr="008570F2">
        <w:rPr>
          <w:rFonts w:cs="Calibri"/>
          <w:bCs/>
        </w:rPr>
        <w:t xml:space="preserve"> impres</w:t>
      </w:r>
      <w:r>
        <w:rPr>
          <w:rFonts w:cs="Calibri"/>
          <w:bCs/>
        </w:rPr>
        <w:t>a</w:t>
      </w:r>
      <w:r w:rsidRPr="008570F2">
        <w:rPr>
          <w:rFonts w:cs="Calibri"/>
          <w:bCs/>
        </w:rPr>
        <w:t xml:space="preserve"> </w:t>
      </w:r>
      <w:r w:rsidR="00684E01">
        <w:rPr>
          <w:rFonts w:cs="Calibri"/>
          <w:bCs/>
        </w:rPr>
        <w:t>[</w:t>
      </w:r>
      <w:r w:rsidRPr="00684E01">
        <w:rPr>
          <w:rFonts w:cs="Calibri"/>
          <w:bCs/>
          <w:i/>
        </w:rPr>
        <w:t>imprese che occupano meno di 50 persone e realizzano un fatturato annuo o un totale di bilancio annuo non superiori a 10 milioni di EUR</w:t>
      </w:r>
      <w:r w:rsidR="00684E01">
        <w:rPr>
          <w:rFonts w:cs="Calibri"/>
          <w:bCs/>
        </w:rPr>
        <w:t>]</w:t>
      </w:r>
      <w:r w:rsidRPr="008570F2">
        <w:rPr>
          <w:rFonts w:cs="Calibri"/>
          <w:bCs/>
        </w:rPr>
        <w:t>.</w:t>
      </w:r>
    </w:p>
    <w:p w14:paraId="28D83F02" w14:textId="43DE55BC" w:rsidR="008570F2" w:rsidRPr="008570F2" w:rsidRDefault="008570F2" w:rsidP="008570F2">
      <w:pPr>
        <w:pStyle w:val="Paragrafoelenco"/>
        <w:jc w:val="both"/>
        <w:rPr>
          <w:rFonts w:cs="Calibri"/>
          <w:bCs/>
        </w:rPr>
      </w:pPr>
      <w:r w:rsidRPr="008570F2">
        <w:rPr>
          <w:rFonts w:ascii="Wingdings 2" w:eastAsia="Wingdings 2" w:hAnsi="Wingdings 2" w:cs="Wingdings 2"/>
          <w:bCs/>
        </w:rPr>
        <w:t></w:t>
      </w:r>
      <w:r>
        <w:rPr>
          <w:rFonts w:cs="Calibri"/>
          <w:bCs/>
        </w:rPr>
        <w:t xml:space="preserve"> </w:t>
      </w:r>
      <w:r w:rsidRPr="008570F2">
        <w:rPr>
          <w:rFonts w:cs="Calibri"/>
          <w:bCs/>
        </w:rPr>
        <w:t>Medi</w:t>
      </w:r>
      <w:r>
        <w:rPr>
          <w:rFonts w:cs="Calibri"/>
          <w:bCs/>
        </w:rPr>
        <w:t>a</w:t>
      </w:r>
      <w:r w:rsidRPr="008570F2">
        <w:rPr>
          <w:rFonts w:cs="Calibri"/>
          <w:bCs/>
        </w:rPr>
        <w:t xml:space="preserve"> impres</w:t>
      </w:r>
      <w:r>
        <w:rPr>
          <w:rFonts w:cs="Calibri"/>
          <w:bCs/>
        </w:rPr>
        <w:t>a</w:t>
      </w:r>
      <w:r w:rsidRPr="008570F2">
        <w:rPr>
          <w:rFonts w:cs="Calibri"/>
          <w:bCs/>
        </w:rPr>
        <w:t xml:space="preserve"> </w:t>
      </w:r>
      <w:r w:rsidR="00684E01">
        <w:rPr>
          <w:rFonts w:cs="Calibri"/>
          <w:bCs/>
        </w:rPr>
        <w:t>[</w:t>
      </w:r>
      <w:r w:rsidRPr="00684E01">
        <w:rPr>
          <w:rFonts w:cs="Calibri"/>
          <w:bCs/>
          <w:i/>
        </w:rPr>
        <w:t>imprese che non appartengono alla categoria delle microimprese né a quella delle piccole imprese, che occupano meno di 250 persone e il cui fatturato annuo non supera i 50 milioni di EUR e/o il cui totale di bilancio annuo non supera i 43 milioni di EUR</w:t>
      </w:r>
      <w:r w:rsidR="00684E01">
        <w:rPr>
          <w:rFonts w:cs="Calibri"/>
          <w:bCs/>
        </w:rPr>
        <w:t>]</w:t>
      </w:r>
      <w:r w:rsidRPr="008570F2">
        <w:rPr>
          <w:rFonts w:cs="Calibri"/>
          <w:bCs/>
        </w:rPr>
        <w:t>.</w:t>
      </w:r>
    </w:p>
    <w:p w14:paraId="369A780C" w14:textId="770826CA" w:rsidR="00B70638" w:rsidRPr="00243AFD" w:rsidRDefault="00B70638" w:rsidP="001003A6">
      <w:pPr>
        <w:pStyle w:val="Paragrafoelenco"/>
        <w:numPr>
          <w:ilvl w:val="0"/>
          <w:numId w:val="10"/>
        </w:numPr>
        <w:jc w:val="both"/>
        <w:rPr>
          <w:rFonts w:cs="Calibri"/>
          <w:bCs/>
        </w:rPr>
      </w:pPr>
      <w:r w:rsidRPr="00243AFD">
        <w:rPr>
          <w:rFonts w:cs="Calibri"/>
          <w:bCs/>
        </w:rPr>
        <w:t>di essere edotto degli obblighi derivanti dal codice di comportamento adottato dall’Agenzia Spaziale Italiana approvato il 30.05.2014</w:t>
      </w:r>
      <w:r w:rsidR="004A6C59">
        <w:rPr>
          <w:rFonts w:cs="Calibri"/>
          <w:bCs/>
        </w:rPr>
        <w:t>,</w:t>
      </w:r>
      <w:r w:rsidRPr="00243AFD">
        <w:rPr>
          <w:rFonts w:cs="Calibri"/>
          <w:bCs/>
        </w:rPr>
        <w:t xml:space="preserve"> entrato in vigore il 17.06.2014 </w:t>
      </w:r>
      <w:r w:rsidR="004A6C59">
        <w:rPr>
          <w:rFonts w:cs="Calibri"/>
          <w:bCs/>
        </w:rPr>
        <w:t xml:space="preserve">ed </w:t>
      </w:r>
      <w:r w:rsidRPr="00243AFD">
        <w:rPr>
          <w:rFonts w:cs="Calibri"/>
          <w:bCs/>
        </w:rPr>
        <w:t xml:space="preserve">aggiornato al 6 febbraio 2018 </w:t>
      </w:r>
      <w:r w:rsidR="004A6C59">
        <w:rPr>
          <w:rFonts w:cs="Calibri"/>
          <w:bCs/>
        </w:rPr>
        <w:t>(</w:t>
      </w:r>
      <w:r w:rsidRPr="00243AFD">
        <w:rPr>
          <w:rFonts w:cs="Calibri"/>
          <w:bCs/>
        </w:rPr>
        <w:t>disponibile sul sito dell’ASI) e dichiara:</w:t>
      </w:r>
    </w:p>
    <w:p w14:paraId="5EFC422B" w14:textId="77777777" w:rsidR="00B70638" w:rsidRPr="00243AFD" w:rsidRDefault="00B70638" w:rsidP="000157B8">
      <w:pPr>
        <w:spacing w:after="200" w:line="276" w:lineRule="auto"/>
        <w:ind w:left="1134" w:hanging="284"/>
        <w:jc w:val="both"/>
        <w:rPr>
          <w:rFonts w:ascii="Calibri" w:hAnsi="Calibri" w:cs="Calibri"/>
          <w:bCs/>
          <w:sz w:val="22"/>
          <w:szCs w:val="22"/>
          <w:lang w:eastAsia="en-US"/>
        </w:rPr>
      </w:pPr>
      <w:r w:rsidRPr="00243AFD">
        <w:rPr>
          <w:rFonts w:ascii="Calibri" w:hAnsi="Calibri" w:cs="Calibri"/>
          <w:bCs/>
          <w:sz w:val="22"/>
          <w:szCs w:val="22"/>
          <w:lang w:eastAsia="en-US"/>
        </w:rPr>
        <w:lastRenderedPageBreak/>
        <w:t xml:space="preserve">- </w:t>
      </w:r>
      <w:r w:rsidRPr="00243AFD">
        <w:rPr>
          <w:rFonts w:ascii="Calibri" w:hAnsi="Calibri" w:cs="Calibri"/>
          <w:bCs/>
          <w:sz w:val="22"/>
          <w:szCs w:val="22"/>
          <w:lang w:eastAsia="en-US"/>
        </w:rPr>
        <w:tab/>
        <w:t>di non trovarsi per quanto di sua conoscenza, in situazioni di conflitto di interessi, anche potenziali, di qualsiasi natura, anche non patrimoniali, ai sensi del vigente codice di comportamento;</w:t>
      </w:r>
    </w:p>
    <w:p w14:paraId="0E835559" w14:textId="77777777" w:rsidR="00B70638" w:rsidRPr="00243AFD" w:rsidRDefault="00B70638" w:rsidP="000157B8">
      <w:pPr>
        <w:spacing w:after="200" w:line="276" w:lineRule="auto"/>
        <w:ind w:left="1134"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 </w:t>
      </w:r>
      <w:r w:rsidRPr="00243AFD">
        <w:rPr>
          <w:rFonts w:ascii="Calibri" w:hAnsi="Calibri" w:cs="Calibri"/>
          <w:bCs/>
          <w:sz w:val="22"/>
          <w:szCs w:val="22"/>
          <w:lang w:eastAsia="en-US"/>
        </w:rPr>
        <w:tab/>
        <w:t xml:space="preserve">che nei propri confronti non è stata emessa sentenza penale di condanna, anche non passata in giudicato, per i reati contro la Pubblica Amministrazione di cui al capo I del titolo II del libro secondo del codice penale </w:t>
      </w:r>
    </w:p>
    <w:p w14:paraId="5F6DF61F" w14:textId="77777777" w:rsidR="00B70638" w:rsidRPr="00243AFD" w:rsidRDefault="00B70638" w:rsidP="000157B8">
      <w:pPr>
        <w:spacing w:after="200" w:line="276" w:lineRule="auto"/>
        <w:ind w:left="708"/>
        <w:jc w:val="both"/>
        <w:rPr>
          <w:rFonts w:ascii="Calibri" w:hAnsi="Calibri" w:cs="Calibri"/>
          <w:bCs/>
          <w:sz w:val="22"/>
          <w:szCs w:val="22"/>
          <w:lang w:eastAsia="en-US"/>
        </w:rPr>
      </w:pPr>
      <w:r w:rsidRPr="00243AFD">
        <w:rPr>
          <w:rFonts w:ascii="Calibri" w:hAnsi="Calibri" w:cs="Calibri"/>
          <w:bCs/>
          <w:sz w:val="22"/>
          <w:szCs w:val="22"/>
          <w:lang w:eastAsia="en-US"/>
        </w:rPr>
        <w:t xml:space="preserve">e si impegna, in caso di aggiudicazione, ad osservare e a far osservare ai propri dipendenti e collaboratori il suddetto codice, pena la risoluzione del contratto; </w:t>
      </w:r>
    </w:p>
    <w:p w14:paraId="1887E558" w14:textId="0821ACE8" w:rsidR="00B70638" w:rsidRPr="00243AFD" w:rsidRDefault="00B70638" w:rsidP="001003A6">
      <w:pPr>
        <w:pStyle w:val="Paragrafoelenco"/>
        <w:numPr>
          <w:ilvl w:val="0"/>
          <w:numId w:val="10"/>
        </w:numPr>
        <w:jc w:val="both"/>
        <w:rPr>
          <w:rFonts w:cs="Calibri"/>
          <w:bCs/>
        </w:rPr>
      </w:pPr>
      <w:r w:rsidRPr="00243AFD">
        <w:rPr>
          <w:rFonts w:cs="Calibri"/>
          <w:bCs/>
        </w:rPr>
        <w:t>di accettare, senza condizione o riserva alcuna, tutte le norme e disposizioni contenute nella documentazione di gara di cui al p</w:t>
      </w:r>
      <w:r w:rsidR="00FC0533">
        <w:rPr>
          <w:rFonts w:cs="Calibri"/>
          <w:bCs/>
        </w:rPr>
        <w:t xml:space="preserve">ar. </w:t>
      </w:r>
      <w:r w:rsidRPr="00243AFD">
        <w:rPr>
          <w:rFonts w:cs="Calibri"/>
          <w:bCs/>
        </w:rPr>
        <w:t>3 del</w:t>
      </w:r>
      <w:r w:rsidR="00FC0533">
        <w:rPr>
          <w:rFonts w:cs="Calibri"/>
          <w:bCs/>
        </w:rPr>
        <w:t xml:space="preserve"> bando di gara</w:t>
      </w:r>
      <w:r w:rsidRPr="00243AFD">
        <w:rPr>
          <w:rFonts w:cs="Calibri"/>
          <w:bCs/>
        </w:rPr>
        <w:t xml:space="preserve">;  </w:t>
      </w:r>
    </w:p>
    <w:p w14:paraId="307631E5" w14:textId="7C6DAC5B" w:rsidR="00B70638" w:rsidRPr="00243AFD" w:rsidRDefault="00B70638" w:rsidP="001003A6">
      <w:pPr>
        <w:pStyle w:val="Paragrafoelenco"/>
        <w:numPr>
          <w:ilvl w:val="0"/>
          <w:numId w:val="10"/>
        </w:numPr>
        <w:jc w:val="both"/>
        <w:rPr>
          <w:rFonts w:cs="Calibri"/>
          <w:bCs/>
        </w:rPr>
      </w:pPr>
      <w:r w:rsidRPr="00243AFD">
        <w:rPr>
          <w:rFonts w:cs="Calibri"/>
          <w:bCs/>
        </w:rPr>
        <w:t>di avere la perfetta conoscenza delle norme generali e particolari che regolano l'appalto oltre che di tutti gli obblighi derivanti dalle prescrizioni degli atti di gara;</w:t>
      </w:r>
    </w:p>
    <w:p w14:paraId="4164D843" w14:textId="045E917E" w:rsidR="00B70638" w:rsidRPr="00243AFD" w:rsidRDefault="00B70638" w:rsidP="001003A6">
      <w:pPr>
        <w:pStyle w:val="Paragrafoelenco"/>
        <w:numPr>
          <w:ilvl w:val="0"/>
          <w:numId w:val="10"/>
        </w:numPr>
        <w:jc w:val="both"/>
        <w:rPr>
          <w:rFonts w:cs="Calibri"/>
          <w:bCs/>
        </w:rPr>
      </w:pPr>
      <w:r w:rsidRPr="00243AFD">
        <w:rPr>
          <w:rFonts w:cs="Calibri"/>
          <w:bCs/>
        </w:rPr>
        <w:t>di non incorrere nei divieti di partecipazione multipla di cui all’art. 48 del codice;</w:t>
      </w:r>
    </w:p>
    <w:p w14:paraId="54C95369" w14:textId="011766F3" w:rsidR="00B70638" w:rsidRPr="00243AFD" w:rsidRDefault="00B70638" w:rsidP="001003A6">
      <w:pPr>
        <w:pStyle w:val="Paragrafoelenco"/>
        <w:numPr>
          <w:ilvl w:val="0"/>
          <w:numId w:val="10"/>
        </w:numPr>
        <w:jc w:val="both"/>
        <w:rPr>
          <w:rFonts w:cs="Calibri"/>
          <w:b/>
          <w:bCs/>
        </w:rPr>
      </w:pPr>
      <w:r w:rsidRPr="00243AFD">
        <w:rPr>
          <w:rFonts w:cs="Calibri"/>
          <w:bCs/>
        </w:rPr>
        <w:t>di autorizzare l’ASI a trasmettere tramite posta elettronica certificata le comunicazioni di cui all’art. 76 del Codice;</w:t>
      </w:r>
    </w:p>
    <w:p w14:paraId="4A91D183" w14:textId="39CBF93A" w:rsidR="00B70638" w:rsidRPr="00243AFD" w:rsidRDefault="00B70638" w:rsidP="001003A6">
      <w:pPr>
        <w:pStyle w:val="Paragrafoelenco"/>
        <w:numPr>
          <w:ilvl w:val="0"/>
          <w:numId w:val="10"/>
        </w:numPr>
        <w:jc w:val="both"/>
        <w:rPr>
          <w:rFonts w:cs="Calibri"/>
          <w:bCs/>
        </w:rPr>
      </w:pPr>
      <w:r w:rsidRPr="00243AFD">
        <w:rPr>
          <w:rFonts w:cs="Calibri"/>
          <w:bCs/>
        </w:rPr>
        <w:t>di accettare, in caso di RTI e consorzi, che tutte le comunicazioni formali effettuate dall’ASI relativamente alla gara verranno effettuate esclusivamente alla mandataria;</w:t>
      </w:r>
    </w:p>
    <w:p w14:paraId="571F7DC8" w14:textId="70E71135" w:rsidR="00B70638" w:rsidRPr="00243AFD" w:rsidRDefault="00B70638" w:rsidP="001003A6">
      <w:pPr>
        <w:pStyle w:val="Paragrafoelenco"/>
        <w:numPr>
          <w:ilvl w:val="0"/>
          <w:numId w:val="10"/>
        </w:numPr>
        <w:jc w:val="both"/>
        <w:rPr>
          <w:rFonts w:cs="Calibri"/>
          <w:bCs/>
        </w:rPr>
      </w:pPr>
      <w:r w:rsidRPr="00243AFD">
        <w:rPr>
          <w:rFonts w:cs="Calibri"/>
          <w:bCs/>
        </w:rPr>
        <w:t>in merito agli obblighi concernenti il segreto d’ufficio, dichiara:</w:t>
      </w:r>
    </w:p>
    <w:p w14:paraId="6E2950C6"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non divulgare notizie relative alle attività svolte presso gli uffici dell’Agenzia Spaziale Italiana, di cui sia venuta a conoscenza nel corso o a causa della compilazione dell’offerta;</w:t>
      </w:r>
    </w:p>
    <w:p w14:paraId="420CA415"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non eseguire e a non permettere che altri eseguano copia, estratti, note od elaborazioni di qualsiasi genere di atti di cui sia eventualmente venuta in possesso in ragione della compilazione dell’offerta;</w:t>
      </w:r>
    </w:p>
    <w:p w14:paraId="79FF7FAF"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ad adottare tutte le opportune misure volte a garantire la massima riservatezza sulle informazioni di cui fosse venuta a conoscenza nel corso o a della compilazione dell’offerta;</w:t>
      </w:r>
    </w:p>
    <w:p w14:paraId="59D25668"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prescrivere – a tutti i dipendenti ed a tutti coloro, ivi comprese le imprese, gli esperti ed i professionisti, che collaborino alla compilazione dell’offerta – la più rigorosa osservanza dell’obbligo di riservatezza di cui sopra;</w:t>
      </w:r>
    </w:p>
    <w:p w14:paraId="7549BB1B"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richiamare l’attenzione dei propri dipendenti su quanto disposto dall’art. 326 codice penale che punisce la violazione, l’uso illegittimo e lo sfruttamento di notizie riservate.</w:t>
      </w:r>
    </w:p>
    <w:p w14:paraId="7FFFB62E" w14:textId="04DDE6B3" w:rsidR="00D10CC1" w:rsidRPr="000157B8" w:rsidRDefault="000157B8" w:rsidP="001003A6">
      <w:pPr>
        <w:pStyle w:val="Paragrafoelenco"/>
        <w:numPr>
          <w:ilvl w:val="0"/>
          <w:numId w:val="10"/>
        </w:numPr>
        <w:rPr>
          <w:rFonts w:eastAsia="Calibri" w:cs="Calibri"/>
          <w:b/>
          <w:bCs/>
          <w:i/>
        </w:rPr>
      </w:pPr>
      <w:r>
        <w:rPr>
          <w:rFonts w:eastAsia="Calibri" w:cs="Calibri"/>
          <w:bCs/>
          <w:i/>
        </w:rPr>
        <w:t>[</w:t>
      </w:r>
      <w:r w:rsidRPr="000157B8">
        <w:rPr>
          <w:rFonts w:eastAsia="Calibri" w:cs="Calibri"/>
          <w:b/>
          <w:bCs/>
          <w:i/>
        </w:rPr>
        <w:t>Per gli operatori economici non residenti e privi di stabile organizzazione in Italia</w:t>
      </w:r>
      <w:r w:rsidRPr="000157B8">
        <w:rPr>
          <w:rFonts w:eastAsia="Calibri" w:cs="Calibri"/>
          <w:bCs/>
          <w:i/>
        </w:rPr>
        <w:t xml:space="preserve">] </w:t>
      </w:r>
      <w:r w:rsidR="00D10CC1" w:rsidRPr="000157B8">
        <w:rPr>
          <w:rFonts w:eastAsia="Calibri" w:cs="Calibri"/>
          <w:bCs/>
          <w:i/>
        </w:rPr>
        <w:t xml:space="preserve">si impegna ad uniformarsi, in caso di aggiudicazione, alla disciplina di cui agli articoli 17, comma 2, e 53, comma 3 del </w:t>
      </w:r>
      <w:proofErr w:type="spellStart"/>
      <w:r w:rsidR="00D10CC1" w:rsidRPr="000157B8">
        <w:rPr>
          <w:rFonts w:eastAsia="Calibri" w:cs="Calibri"/>
          <w:bCs/>
          <w:i/>
        </w:rPr>
        <w:t>d.p.r.</w:t>
      </w:r>
      <w:proofErr w:type="spellEnd"/>
      <w:r w:rsidR="00D10CC1" w:rsidRPr="000157B8">
        <w:rPr>
          <w:rFonts w:eastAsia="Calibri" w:cs="Calibri"/>
          <w:bCs/>
          <w:i/>
        </w:rPr>
        <w:t xml:space="preserve"> 633/1972 e a comunicare alla stazione appaltante la nomina del proprio rappresentante fiscale, nelle forme di legge;</w:t>
      </w:r>
    </w:p>
    <w:p w14:paraId="775A48DB" w14:textId="675656FC" w:rsidR="00B70638" w:rsidRPr="000157B8" w:rsidRDefault="000157B8" w:rsidP="001003A6">
      <w:pPr>
        <w:pStyle w:val="Paragrafoelenco"/>
        <w:numPr>
          <w:ilvl w:val="0"/>
          <w:numId w:val="10"/>
        </w:numPr>
        <w:jc w:val="both"/>
        <w:rPr>
          <w:rFonts w:cs="Calibri"/>
          <w:bCs/>
        </w:rPr>
      </w:pPr>
      <w:r w:rsidRPr="000157B8">
        <w:rPr>
          <w:rFonts w:cs="Calibri"/>
          <w:bCs/>
        </w:rPr>
        <w:t xml:space="preserve"> [</w:t>
      </w:r>
      <w:r w:rsidRPr="000157B8">
        <w:rPr>
          <w:rFonts w:cs="Calibri"/>
          <w:b/>
          <w:bCs/>
          <w:i/>
        </w:rPr>
        <w:t>Per gli operatori economici che presentano la cauzione provvisoria in misura ridotta, ai sensi dell’art. 93, comma 7 del Codice</w:t>
      </w:r>
      <w:r w:rsidRPr="000157B8">
        <w:rPr>
          <w:rFonts w:cs="Calibri"/>
          <w:bCs/>
        </w:rPr>
        <w:t xml:space="preserve">] </w:t>
      </w:r>
      <w:r w:rsidR="00B70638" w:rsidRPr="000157B8">
        <w:rPr>
          <w:rFonts w:cs="Calibri"/>
          <w:bCs/>
        </w:rPr>
        <w:t xml:space="preserve">di essere in possesso del possesso del requisito previsto dall’art. 93, comma 7 del Codice e allega copia conforme della relativa certificazione; </w:t>
      </w:r>
      <w:r w:rsidR="00B70638" w:rsidRPr="000157B8">
        <w:rPr>
          <w:rFonts w:cs="Calibri"/>
          <w:b/>
          <w:bCs/>
        </w:rPr>
        <w:t xml:space="preserve"> </w:t>
      </w:r>
    </w:p>
    <w:p w14:paraId="5DA9E082" w14:textId="5E4ECF99" w:rsidR="00B70638" w:rsidRPr="00243AFD" w:rsidRDefault="00B70638" w:rsidP="001003A6">
      <w:pPr>
        <w:pStyle w:val="Paragrafoelenco"/>
        <w:numPr>
          <w:ilvl w:val="0"/>
          <w:numId w:val="10"/>
        </w:numPr>
        <w:jc w:val="both"/>
        <w:rPr>
          <w:rFonts w:cs="Calibri"/>
          <w:bCs/>
        </w:rPr>
      </w:pPr>
      <w:r w:rsidRPr="00243AFD">
        <w:rPr>
          <w:rFonts w:cs="Calibri"/>
          <w:bCs/>
        </w:rPr>
        <w:t>indica i seguenti dati: domicilio fiscale …………; codice fiscale ……………, partita IVA ……………</w:t>
      </w:r>
      <w:proofErr w:type="gramStart"/>
      <w:r w:rsidRPr="00243AFD">
        <w:rPr>
          <w:rFonts w:cs="Calibri"/>
          <w:bCs/>
        </w:rPr>
        <w:t>…….</w:t>
      </w:r>
      <w:proofErr w:type="gramEnd"/>
      <w:r w:rsidRPr="00243AFD">
        <w:rPr>
          <w:rFonts w:cs="Calibri"/>
          <w:bCs/>
        </w:rPr>
        <w:t xml:space="preserve">; ai fini delle comunicazioni di cui all’art. 76, comma 5 del Codice, indirizzo PEC oppure, solo in caso di concorrenti aventi sede in altri Stati membri, indirizzo di posta elettronica ………………; </w:t>
      </w:r>
    </w:p>
    <w:p w14:paraId="5916CB3E" w14:textId="246E6CA6" w:rsidR="00B70638" w:rsidRPr="00243AFD" w:rsidRDefault="00B44C4C" w:rsidP="001003A6">
      <w:pPr>
        <w:pStyle w:val="Paragrafoelenco"/>
        <w:numPr>
          <w:ilvl w:val="0"/>
          <w:numId w:val="10"/>
        </w:numPr>
        <w:jc w:val="both"/>
        <w:rPr>
          <w:rFonts w:cs="Calibri"/>
          <w:bCs/>
        </w:rPr>
      </w:pPr>
      <w:r>
        <w:rPr>
          <w:rFonts w:cs="Calibri"/>
          <w:b/>
          <w:bCs/>
        </w:rPr>
        <w:lastRenderedPageBreak/>
        <w:t xml:space="preserve">* </w:t>
      </w:r>
      <w:r w:rsidR="00B70638" w:rsidRPr="00243AFD">
        <w:rPr>
          <w:rFonts w:cs="Calibri"/>
          <w:b/>
          <w:bCs/>
        </w:rPr>
        <w:t>di autorizzare</w:t>
      </w:r>
      <w:r w:rsidR="004F7039">
        <w:rPr>
          <w:rFonts w:cs="Calibri"/>
          <w:bCs/>
        </w:rPr>
        <w:t>,</w:t>
      </w:r>
      <w:r w:rsidR="00B70638" w:rsidRPr="00243AFD">
        <w:rPr>
          <w:rFonts w:cs="Calibri"/>
          <w:bCs/>
        </w:rPr>
        <w:t xml:space="preserve"> qualora un partecipante alla gara eserciti la facoltà di “accesso agli atti”, l’ASI a rilasciare copia di tutta la documentazione presentata per la partecipazione alla gara; </w:t>
      </w:r>
    </w:p>
    <w:p w14:paraId="5A7FF891" w14:textId="77777777" w:rsidR="00B70638" w:rsidRPr="00243AFD" w:rsidRDefault="00B70638" w:rsidP="00B44C4C">
      <w:pPr>
        <w:spacing w:after="200" w:line="276" w:lineRule="auto"/>
        <w:ind w:left="296" w:firstLine="424"/>
        <w:jc w:val="both"/>
        <w:rPr>
          <w:rFonts w:ascii="Calibri" w:hAnsi="Calibri" w:cs="Calibri"/>
          <w:b/>
          <w:bCs/>
          <w:sz w:val="22"/>
          <w:szCs w:val="22"/>
          <w:lang w:eastAsia="en-US"/>
        </w:rPr>
      </w:pPr>
      <w:r w:rsidRPr="00243AFD">
        <w:rPr>
          <w:rFonts w:ascii="Calibri" w:hAnsi="Calibri" w:cs="Calibri"/>
          <w:b/>
          <w:bCs/>
          <w:sz w:val="22"/>
          <w:szCs w:val="22"/>
          <w:lang w:eastAsia="en-US"/>
        </w:rPr>
        <w:t>(</w:t>
      </w:r>
      <w:proofErr w:type="gramStart"/>
      <w:r w:rsidRPr="00243AFD">
        <w:rPr>
          <w:rFonts w:ascii="Calibri" w:hAnsi="Calibri" w:cs="Calibri"/>
          <w:b/>
          <w:bCs/>
          <w:sz w:val="22"/>
          <w:szCs w:val="22"/>
          <w:lang w:eastAsia="en-US"/>
        </w:rPr>
        <w:t>oppure )</w:t>
      </w:r>
      <w:proofErr w:type="gramEnd"/>
      <w:r w:rsidRPr="00243AFD">
        <w:rPr>
          <w:rFonts w:ascii="Calibri" w:hAnsi="Calibri" w:cs="Calibri"/>
          <w:b/>
          <w:bCs/>
          <w:sz w:val="22"/>
          <w:szCs w:val="22"/>
          <w:lang w:eastAsia="en-US"/>
        </w:rPr>
        <w:t xml:space="preserve"> </w:t>
      </w:r>
    </w:p>
    <w:p w14:paraId="7A6FB3DB" w14:textId="78E20820" w:rsidR="00B70638" w:rsidRPr="00243AFD" w:rsidRDefault="00B44C4C" w:rsidP="00B44C4C">
      <w:pPr>
        <w:spacing w:after="200" w:line="276" w:lineRule="auto"/>
        <w:ind w:left="709"/>
        <w:jc w:val="both"/>
        <w:rPr>
          <w:rFonts w:ascii="Calibri" w:hAnsi="Calibri" w:cs="Calibri"/>
          <w:b/>
          <w:bCs/>
          <w:sz w:val="22"/>
          <w:szCs w:val="22"/>
          <w:lang w:eastAsia="en-US"/>
        </w:rPr>
      </w:pPr>
      <w:proofErr w:type="gramStart"/>
      <w:r w:rsidRPr="00B44C4C">
        <w:rPr>
          <w:rFonts w:ascii="Wingdings 2" w:eastAsia="Wingdings 2" w:hAnsi="Wingdings 2" w:cs="Wingdings 2"/>
          <w:b/>
          <w:bCs/>
          <w:sz w:val="22"/>
          <w:szCs w:val="22"/>
          <w:lang w:eastAsia="en-US"/>
        </w:rPr>
        <w:t></w:t>
      </w:r>
      <w:r w:rsidRPr="00B44C4C">
        <w:rPr>
          <w:rFonts w:ascii="Calibri" w:hAnsi="Calibri" w:cs="Calibri"/>
          <w:b/>
          <w:bCs/>
          <w:sz w:val="22"/>
          <w:szCs w:val="22"/>
          <w:lang w:eastAsia="en-US"/>
        </w:rPr>
        <w:t xml:space="preserve"> </w:t>
      </w:r>
      <w:r>
        <w:rPr>
          <w:rFonts w:ascii="Calibri" w:hAnsi="Calibri" w:cs="Calibri"/>
          <w:b/>
          <w:bCs/>
          <w:sz w:val="22"/>
          <w:szCs w:val="22"/>
          <w:lang w:eastAsia="en-US"/>
        </w:rPr>
        <w:t xml:space="preserve"> </w:t>
      </w:r>
      <w:r w:rsidR="00B70638" w:rsidRPr="00243AFD">
        <w:rPr>
          <w:rFonts w:ascii="Calibri" w:hAnsi="Calibri" w:cs="Calibri"/>
          <w:b/>
          <w:bCs/>
          <w:sz w:val="22"/>
          <w:szCs w:val="22"/>
          <w:lang w:eastAsia="en-US"/>
        </w:rPr>
        <w:t>di</w:t>
      </w:r>
      <w:proofErr w:type="gramEnd"/>
      <w:r w:rsidR="00B70638" w:rsidRPr="00243AFD">
        <w:rPr>
          <w:rFonts w:ascii="Calibri" w:hAnsi="Calibri" w:cs="Calibri"/>
          <w:b/>
          <w:bCs/>
          <w:sz w:val="22"/>
          <w:szCs w:val="22"/>
          <w:lang w:eastAsia="en-US"/>
        </w:rPr>
        <w:t xml:space="preserve"> non autorizzare, </w:t>
      </w:r>
      <w:r w:rsidR="00B70638" w:rsidRPr="00243AFD">
        <w:rPr>
          <w:rFonts w:ascii="Calibri" w:hAnsi="Calibri" w:cs="Calibri"/>
          <w:bCs/>
          <w:sz w:val="22"/>
          <w:szCs w:val="22"/>
          <w:lang w:eastAsia="en-US"/>
        </w:rPr>
        <w:t>qualora un partecipante alla gara eserciti la facoltà di “accesso agli atti”, l’ASI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r w:rsidR="00B70638" w:rsidRPr="00243AFD">
        <w:rPr>
          <w:rFonts w:ascii="Calibri" w:hAnsi="Calibri" w:cs="Calibri"/>
          <w:b/>
          <w:bCs/>
          <w:sz w:val="22"/>
          <w:szCs w:val="22"/>
          <w:lang w:eastAsia="en-US"/>
        </w:rPr>
        <w:t xml:space="preserve"> </w:t>
      </w:r>
    </w:p>
    <w:p w14:paraId="2A53C8F4" w14:textId="256A40A6" w:rsidR="00B70638" w:rsidRPr="00243AFD" w:rsidRDefault="00B44C4C" w:rsidP="001003A6">
      <w:pPr>
        <w:pStyle w:val="Paragrafoelenco"/>
        <w:numPr>
          <w:ilvl w:val="0"/>
          <w:numId w:val="10"/>
        </w:numPr>
        <w:jc w:val="both"/>
        <w:rPr>
          <w:rFonts w:cs="Calibri"/>
          <w:bCs/>
        </w:rPr>
      </w:pPr>
      <w:r>
        <w:rPr>
          <w:rFonts w:ascii="Wingdings 2" w:eastAsia="Wingdings 2" w:hAnsi="Wingdings 2" w:cs="Wingdings 2"/>
          <w:b/>
          <w:bCs/>
        </w:rPr>
        <w:t></w:t>
      </w:r>
      <w:r>
        <w:rPr>
          <w:rFonts w:cs="Calibri"/>
          <w:b/>
          <w:bCs/>
        </w:rPr>
        <w:t xml:space="preserve"> </w:t>
      </w:r>
      <w:r w:rsidR="00B70638" w:rsidRPr="00243AFD">
        <w:rPr>
          <w:rFonts w:cs="Calibri"/>
          <w:b/>
          <w:bCs/>
        </w:rPr>
        <w:t>di autorizzare</w:t>
      </w:r>
      <w:r w:rsidR="00B70638" w:rsidRPr="00243AFD">
        <w:rPr>
          <w:rFonts w:cs="Calibri"/>
          <w:bCs/>
        </w:rPr>
        <w:t xml:space="preserve">, qualora venga esercitato il diritto di accesso generalizzato di cui all’art. 5 co. 2 del </w:t>
      </w:r>
      <w:proofErr w:type="spellStart"/>
      <w:r w:rsidR="00B70638" w:rsidRPr="00243AFD">
        <w:rPr>
          <w:rFonts w:cs="Calibri"/>
          <w:bCs/>
        </w:rPr>
        <w:t>D.Lgs.</w:t>
      </w:r>
      <w:proofErr w:type="spellEnd"/>
      <w:r w:rsidR="00B70638" w:rsidRPr="00243AFD">
        <w:rPr>
          <w:rFonts w:cs="Calibri"/>
          <w:bCs/>
        </w:rPr>
        <w:t xml:space="preserve"> n. 33/2013, l’ostensione del documento/informazione non coperto da segreto tecnico/commerciale. </w:t>
      </w:r>
    </w:p>
    <w:p w14:paraId="6B50FDCC" w14:textId="77777777" w:rsidR="00B70638" w:rsidRPr="00243AFD" w:rsidRDefault="00B70638" w:rsidP="00B44C4C">
      <w:pPr>
        <w:spacing w:after="200"/>
        <w:ind w:firstLine="708"/>
        <w:jc w:val="both"/>
        <w:rPr>
          <w:rFonts w:ascii="Calibri" w:hAnsi="Calibri" w:cs="Calibri"/>
          <w:b/>
          <w:bCs/>
          <w:sz w:val="22"/>
          <w:szCs w:val="22"/>
          <w:lang w:eastAsia="en-US"/>
        </w:rPr>
      </w:pPr>
      <w:r w:rsidRPr="00243AFD">
        <w:rPr>
          <w:rFonts w:ascii="Calibri" w:hAnsi="Calibri" w:cs="Calibri"/>
          <w:b/>
          <w:bCs/>
          <w:sz w:val="22"/>
          <w:szCs w:val="22"/>
          <w:lang w:eastAsia="en-US"/>
        </w:rPr>
        <w:t>(oppure)</w:t>
      </w:r>
    </w:p>
    <w:p w14:paraId="1D256E0D" w14:textId="783EDB92" w:rsidR="00B70638" w:rsidRPr="00243AFD" w:rsidRDefault="00B44C4C" w:rsidP="00B44C4C">
      <w:pPr>
        <w:spacing w:after="200"/>
        <w:ind w:left="709"/>
        <w:jc w:val="both"/>
        <w:rPr>
          <w:rFonts w:ascii="Calibri" w:hAnsi="Calibri" w:cs="Calibri"/>
          <w:bCs/>
          <w:sz w:val="22"/>
          <w:szCs w:val="22"/>
          <w:lang w:eastAsia="en-US"/>
        </w:rPr>
      </w:pPr>
      <w:r w:rsidRPr="00B44C4C">
        <w:rPr>
          <w:rFonts w:ascii="Wingdings 2" w:eastAsia="Wingdings 2" w:hAnsi="Wingdings 2" w:cs="Wingdings 2"/>
          <w:b/>
          <w:bCs/>
          <w:sz w:val="22"/>
          <w:szCs w:val="22"/>
          <w:lang w:eastAsia="en-US"/>
        </w:rPr>
        <w:t></w:t>
      </w:r>
      <w:r w:rsidRPr="00B44C4C">
        <w:rPr>
          <w:rFonts w:ascii="Calibri" w:hAnsi="Calibri" w:cs="Calibri"/>
          <w:b/>
          <w:bCs/>
          <w:sz w:val="22"/>
          <w:szCs w:val="22"/>
          <w:lang w:eastAsia="en-US"/>
        </w:rPr>
        <w:t xml:space="preserve"> </w:t>
      </w:r>
      <w:r w:rsidR="00B70638" w:rsidRPr="00243AFD">
        <w:rPr>
          <w:rFonts w:ascii="Calibri" w:hAnsi="Calibri" w:cs="Calibri"/>
          <w:b/>
          <w:bCs/>
          <w:sz w:val="22"/>
          <w:szCs w:val="22"/>
          <w:lang w:eastAsia="en-US"/>
        </w:rPr>
        <w:t>di non autorizzare</w:t>
      </w:r>
      <w:r w:rsidR="00B70638" w:rsidRPr="00243AFD">
        <w:rPr>
          <w:rFonts w:ascii="Calibri" w:hAnsi="Calibri" w:cs="Calibri"/>
          <w:bCs/>
          <w:sz w:val="22"/>
          <w:szCs w:val="22"/>
          <w:lang w:eastAsia="en-US"/>
        </w:rPr>
        <w:t>, qualora venga esercitato il diritto di accesso generalizzato di cui all’art. 5 co. 2 del D. Lgs. n. 33/2013, l’ostensione del documento/informazione non coperto da segreto tecnico/commerciale.</w:t>
      </w:r>
    </w:p>
    <w:p w14:paraId="3FFBB4C6" w14:textId="0BAD52BC" w:rsidR="00B70638" w:rsidRPr="00243AFD" w:rsidRDefault="00B70638" w:rsidP="001003A6">
      <w:pPr>
        <w:pStyle w:val="Paragrafoelenco"/>
        <w:numPr>
          <w:ilvl w:val="0"/>
          <w:numId w:val="10"/>
        </w:numPr>
        <w:jc w:val="both"/>
        <w:rPr>
          <w:rFonts w:cs="Calibri"/>
          <w:bCs/>
        </w:rPr>
      </w:pPr>
      <w:r w:rsidRPr="00243AFD">
        <w:rPr>
          <w:rFonts w:cs="Calibri"/>
          <w:bCs/>
        </w:rPr>
        <w:t>di essere informato, ai sensi e per gli effetti del decreto legislativo 30 giugno 2003, n. 196 così come modificato dal D. Lgs. 10 agosto 2018, n. 101 nonché nel rispetto delle disposizioni del Regolamento (UE) 2016/679, che i dati personali raccolti saranno trattati, anche con strumenti informatici, esclusivamente nell’ambito del procedimento per il quale la dichiarazione viene resa;</w:t>
      </w:r>
    </w:p>
    <w:p w14:paraId="27F8840E" w14:textId="0D7A8827" w:rsidR="00B70638" w:rsidRPr="00AD1D3E" w:rsidRDefault="00AD1D3E" w:rsidP="001003A6">
      <w:pPr>
        <w:pStyle w:val="Paragrafoelenco"/>
        <w:numPr>
          <w:ilvl w:val="0"/>
          <w:numId w:val="10"/>
        </w:numPr>
        <w:jc w:val="both"/>
        <w:rPr>
          <w:rFonts w:cs="Calibri"/>
          <w:b/>
          <w:bCs/>
        </w:rPr>
      </w:pPr>
      <w:r>
        <w:rPr>
          <w:rFonts w:cs="Calibri"/>
          <w:bCs/>
        </w:rPr>
        <w:t>[</w:t>
      </w:r>
      <w:r w:rsidRPr="00AD1D3E">
        <w:rPr>
          <w:rFonts w:cs="Calibri"/>
          <w:b/>
          <w:bCs/>
          <w:i/>
        </w:rPr>
        <w:t>Per gli operatori economici ammessi al concordato preventivo con continuità aziendale di cui all’art. 186 bis del RD 16 marzo 1942 n. 267</w:t>
      </w:r>
      <w:r>
        <w:rPr>
          <w:rFonts w:cs="Calibri"/>
          <w:bCs/>
        </w:rPr>
        <w:t xml:space="preserve">] </w:t>
      </w:r>
      <w:r w:rsidR="00B70638" w:rsidRPr="00243AFD">
        <w:rPr>
          <w:rFonts w:cs="Calibri"/>
          <w:bCs/>
        </w:rPr>
        <w:t xml:space="preserve">ai sensi dell’art. 80, co. 5, lett. b), e dell’art. 110, comma 3 del Codice, ad integrazione di quanto indicato nella </w:t>
      </w:r>
      <w:proofErr w:type="gramStart"/>
      <w:r w:rsidR="00B70638" w:rsidRPr="00243AFD">
        <w:rPr>
          <w:rFonts w:cs="Calibri"/>
          <w:bCs/>
        </w:rPr>
        <w:t>parte  III</w:t>
      </w:r>
      <w:proofErr w:type="gramEnd"/>
      <w:r w:rsidR="00B70638" w:rsidRPr="00243AFD">
        <w:rPr>
          <w:rFonts w:cs="Calibri"/>
          <w:bCs/>
        </w:rPr>
        <w:t>, sez. C, lett. d) del DGUE gli estremi del provvedimento di ammissione al concordato e del provvedimento di autorizzazione a partecipare alle gare, rilasciati dal Tribunale di  ………………. sono: ………</w:t>
      </w:r>
      <w:proofErr w:type="gramStart"/>
      <w:r w:rsidR="00B70638" w:rsidRPr="00243AFD">
        <w:rPr>
          <w:rFonts w:cs="Calibri"/>
          <w:bCs/>
        </w:rPr>
        <w:t>…….</w:t>
      </w:r>
      <w:proofErr w:type="gramEnd"/>
      <w:r w:rsidR="00B70638" w:rsidRPr="00243AFD">
        <w:rPr>
          <w:rFonts w:cs="Calibri"/>
          <w:bCs/>
        </w:rPr>
        <w:t>.; nonché di non partecipare alla gara quale mandataria di un raggruppamento temporaneo di imprese e che le altre imprese aderenti al raggruppamento non sono assoggettate ad una procedura concorsuale ai sensi dell’art. 186 bis, comma 6 della legge fallimentare;</w:t>
      </w:r>
    </w:p>
    <w:p w14:paraId="03EEE31C" w14:textId="659A191E" w:rsidR="00B70638" w:rsidRPr="00243AFD" w:rsidRDefault="00B70638" w:rsidP="001003A6">
      <w:pPr>
        <w:pStyle w:val="Paragrafoelenco"/>
        <w:numPr>
          <w:ilvl w:val="0"/>
          <w:numId w:val="10"/>
        </w:numPr>
        <w:jc w:val="both"/>
        <w:rPr>
          <w:rFonts w:cs="Calibri"/>
        </w:rPr>
      </w:pPr>
      <w:r w:rsidRPr="00243AFD">
        <w:rPr>
          <w:rFonts w:cs="Calibri"/>
        </w:rPr>
        <w:t>indica le posizioni INPS e INAIL e l’Agenzia delle entrate competente per territorio:</w:t>
      </w:r>
    </w:p>
    <w:p w14:paraId="7E8B4A5D" w14:textId="77777777" w:rsidR="00B70638" w:rsidRPr="00243AFD" w:rsidRDefault="00B70638" w:rsidP="00897DED">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2367"/>
        <w:gridCol w:w="2445"/>
        <w:gridCol w:w="2430"/>
      </w:tblGrid>
      <w:tr w:rsidR="00B70638" w:rsidRPr="00897DED" w14:paraId="005F7DEC" w14:textId="77777777" w:rsidTr="00061392">
        <w:tc>
          <w:tcPr>
            <w:tcW w:w="2444" w:type="dxa"/>
          </w:tcPr>
          <w:p w14:paraId="40B0BD88"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Ufficio/Sede</w:t>
            </w:r>
          </w:p>
        </w:tc>
        <w:tc>
          <w:tcPr>
            <w:tcW w:w="2444" w:type="dxa"/>
          </w:tcPr>
          <w:p w14:paraId="5763EC09"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45" w:type="dxa"/>
          </w:tcPr>
          <w:p w14:paraId="2F63091C"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445" w:type="dxa"/>
          </w:tcPr>
          <w:p w14:paraId="056149F9"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00B70638" w:rsidRPr="00897DED" w14:paraId="41E63E07" w14:textId="77777777" w:rsidTr="00061392">
        <w:tc>
          <w:tcPr>
            <w:tcW w:w="2444" w:type="dxa"/>
          </w:tcPr>
          <w:p w14:paraId="6A6E7D81" w14:textId="77777777" w:rsidR="00B70638" w:rsidRPr="00243AFD" w:rsidRDefault="00B70638" w:rsidP="00897DED">
            <w:pPr>
              <w:autoSpaceDE w:val="0"/>
              <w:autoSpaceDN w:val="0"/>
              <w:adjustRightInd w:val="0"/>
              <w:jc w:val="center"/>
              <w:rPr>
                <w:rFonts w:ascii="Calibri" w:hAnsi="Calibri" w:cs="Calibri"/>
                <w:b/>
              </w:rPr>
            </w:pPr>
          </w:p>
        </w:tc>
        <w:tc>
          <w:tcPr>
            <w:tcW w:w="2444" w:type="dxa"/>
          </w:tcPr>
          <w:p w14:paraId="2BD1B59A" w14:textId="77777777" w:rsidR="00B70638" w:rsidRPr="00243AFD" w:rsidRDefault="00B70638" w:rsidP="00897DED">
            <w:pPr>
              <w:autoSpaceDE w:val="0"/>
              <w:autoSpaceDN w:val="0"/>
              <w:adjustRightInd w:val="0"/>
              <w:jc w:val="center"/>
              <w:rPr>
                <w:rFonts w:ascii="Calibri" w:hAnsi="Calibri" w:cs="Calibri"/>
                <w:b/>
              </w:rPr>
            </w:pPr>
          </w:p>
        </w:tc>
        <w:tc>
          <w:tcPr>
            <w:tcW w:w="2445" w:type="dxa"/>
          </w:tcPr>
          <w:p w14:paraId="2730A0D9" w14:textId="77777777" w:rsidR="00B70638" w:rsidRPr="00243AFD" w:rsidRDefault="00B70638" w:rsidP="00897DED">
            <w:pPr>
              <w:autoSpaceDE w:val="0"/>
              <w:autoSpaceDN w:val="0"/>
              <w:adjustRightInd w:val="0"/>
              <w:jc w:val="center"/>
              <w:rPr>
                <w:rFonts w:ascii="Calibri" w:hAnsi="Calibri" w:cs="Calibri"/>
                <w:b/>
              </w:rPr>
            </w:pPr>
          </w:p>
        </w:tc>
        <w:tc>
          <w:tcPr>
            <w:tcW w:w="2445" w:type="dxa"/>
          </w:tcPr>
          <w:p w14:paraId="0F977EC0" w14:textId="77777777" w:rsidR="00B70638" w:rsidRPr="00243AFD" w:rsidRDefault="00B70638" w:rsidP="00897DED">
            <w:pPr>
              <w:autoSpaceDE w:val="0"/>
              <w:autoSpaceDN w:val="0"/>
              <w:adjustRightInd w:val="0"/>
              <w:jc w:val="center"/>
              <w:rPr>
                <w:rFonts w:ascii="Calibri" w:hAnsi="Calibri" w:cs="Calibri"/>
                <w:b/>
              </w:rPr>
            </w:pPr>
          </w:p>
        </w:tc>
      </w:tr>
      <w:tr w:rsidR="00B70638" w:rsidRPr="00897DED" w14:paraId="22FAE733" w14:textId="77777777" w:rsidTr="00061392">
        <w:tc>
          <w:tcPr>
            <w:tcW w:w="2444" w:type="dxa"/>
          </w:tcPr>
          <w:p w14:paraId="38E667D0" w14:textId="77777777" w:rsidR="00B70638" w:rsidRPr="00243AFD" w:rsidRDefault="00B70638" w:rsidP="00897DED">
            <w:pPr>
              <w:autoSpaceDE w:val="0"/>
              <w:autoSpaceDN w:val="0"/>
              <w:adjustRightInd w:val="0"/>
              <w:rPr>
                <w:rFonts w:ascii="Calibri" w:hAnsi="Calibri" w:cs="Calibri"/>
                <w:b/>
              </w:rPr>
            </w:pPr>
          </w:p>
        </w:tc>
        <w:tc>
          <w:tcPr>
            <w:tcW w:w="2444" w:type="dxa"/>
          </w:tcPr>
          <w:p w14:paraId="7A296529" w14:textId="77777777" w:rsidR="00B70638" w:rsidRPr="00243AFD" w:rsidRDefault="00B70638" w:rsidP="00897DED">
            <w:pPr>
              <w:autoSpaceDE w:val="0"/>
              <w:autoSpaceDN w:val="0"/>
              <w:adjustRightInd w:val="0"/>
              <w:rPr>
                <w:rFonts w:ascii="Calibri" w:hAnsi="Calibri" w:cs="Calibri"/>
                <w:b/>
              </w:rPr>
            </w:pPr>
          </w:p>
        </w:tc>
        <w:tc>
          <w:tcPr>
            <w:tcW w:w="4890" w:type="dxa"/>
            <w:gridSpan w:val="2"/>
            <w:vMerge w:val="restart"/>
          </w:tcPr>
          <w:p w14:paraId="211AC47E"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Matricola Azienda</w:t>
            </w:r>
          </w:p>
          <w:p w14:paraId="1AF0CD26" w14:textId="77777777" w:rsidR="00B70638" w:rsidRPr="00243AFD" w:rsidRDefault="00B70638" w:rsidP="00897DED">
            <w:pPr>
              <w:autoSpaceDE w:val="0"/>
              <w:autoSpaceDN w:val="0"/>
              <w:adjustRightInd w:val="0"/>
              <w:rPr>
                <w:rFonts w:ascii="Calibri" w:hAnsi="Calibri" w:cs="Calibri"/>
                <w:b/>
              </w:rPr>
            </w:pPr>
            <w:r w:rsidRPr="00243AFD">
              <w:rPr>
                <w:rFonts w:ascii="Calibri" w:hAnsi="Calibri" w:cs="Calibri"/>
                <w:b/>
                <w:sz w:val="22"/>
                <w:szCs w:val="22"/>
              </w:rPr>
              <w:t>________________________________________</w:t>
            </w:r>
          </w:p>
        </w:tc>
      </w:tr>
      <w:tr w:rsidR="00B70638" w:rsidRPr="00897DED" w14:paraId="6056DC63" w14:textId="77777777" w:rsidTr="00061392">
        <w:tc>
          <w:tcPr>
            <w:tcW w:w="2444" w:type="dxa"/>
          </w:tcPr>
          <w:p w14:paraId="0E845271"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444" w:type="dxa"/>
          </w:tcPr>
          <w:p w14:paraId="055B7466"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4890" w:type="dxa"/>
            <w:gridSpan w:val="2"/>
            <w:vMerge/>
          </w:tcPr>
          <w:p w14:paraId="208D1B23" w14:textId="77777777" w:rsidR="00B70638" w:rsidRPr="00243AFD" w:rsidRDefault="00B70638" w:rsidP="00897DED">
            <w:pPr>
              <w:autoSpaceDE w:val="0"/>
              <w:autoSpaceDN w:val="0"/>
              <w:adjustRightInd w:val="0"/>
              <w:rPr>
                <w:rFonts w:ascii="Calibri" w:hAnsi="Calibri" w:cs="Calibri"/>
                <w:b/>
              </w:rPr>
            </w:pPr>
          </w:p>
        </w:tc>
      </w:tr>
      <w:tr w:rsidR="00B70638" w:rsidRPr="00897DED" w14:paraId="6B9421B8" w14:textId="77777777" w:rsidTr="00061392">
        <w:tc>
          <w:tcPr>
            <w:tcW w:w="2444" w:type="dxa"/>
          </w:tcPr>
          <w:p w14:paraId="7F51B786" w14:textId="77777777" w:rsidR="00B70638" w:rsidRPr="00243AFD" w:rsidRDefault="00B70638" w:rsidP="00897DED">
            <w:pPr>
              <w:autoSpaceDE w:val="0"/>
              <w:autoSpaceDN w:val="0"/>
              <w:adjustRightInd w:val="0"/>
              <w:rPr>
                <w:rFonts w:ascii="Calibri" w:hAnsi="Calibri" w:cs="Calibri"/>
                <w:b/>
              </w:rPr>
            </w:pPr>
          </w:p>
        </w:tc>
        <w:tc>
          <w:tcPr>
            <w:tcW w:w="2444" w:type="dxa"/>
          </w:tcPr>
          <w:p w14:paraId="7CFA8FA7" w14:textId="77777777" w:rsidR="00B70638" w:rsidRPr="00243AFD" w:rsidRDefault="00B70638" w:rsidP="00897DED">
            <w:pPr>
              <w:autoSpaceDE w:val="0"/>
              <w:autoSpaceDN w:val="0"/>
              <w:adjustRightInd w:val="0"/>
              <w:rPr>
                <w:rFonts w:ascii="Calibri" w:hAnsi="Calibri" w:cs="Calibri"/>
                <w:b/>
              </w:rPr>
            </w:pPr>
          </w:p>
        </w:tc>
        <w:tc>
          <w:tcPr>
            <w:tcW w:w="4890" w:type="dxa"/>
            <w:gridSpan w:val="2"/>
            <w:vMerge/>
          </w:tcPr>
          <w:p w14:paraId="3366032A" w14:textId="77777777" w:rsidR="00B70638" w:rsidRPr="00243AFD" w:rsidRDefault="00B70638" w:rsidP="00897DED">
            <w:pPr>
              <w:autoSpaceDE w:val="0"/>
              <w:autoSpaceDN w:val="0"/>
              <w:adjustRightInd w:val="0"/>
              <w:rPr>
                <w:rFonts w:ascii="Calibri" w:hAnsi="Calibri" w:cs="Calibri"/>
                <w:b/>
              </w:rPr>
            </w:pPr>
          </w:p>
        </w:tc>
      </w:tr>
    </w:tbl>
    <w:p w14:paraId="2CDE8A47" w14:textId="77777777" w:rsidR="00B70638" w:rsidRPr="00243AFD" w:rsidRDefault="00B70638" w:rsidP="00897DED">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51"/>
        <w:gridCol w:w="2445"/>
        <w:gridCol w:w="2458"/>
      </w:tblGrid>
      <w:tr w:rsidR="00B70638" w:rsidRPr="00897DED" w14:paraId="706482D6" w14:textId="77777777" w:rsidTr="00061392">
        <w:trPr>
          <w:jc w:val="center"/>
        </w:trPr>
        <w:tc>
          <w:tcPr>
            <w:tcW w:w="2374" w:type="dxa"/>
          </w:tcPr>
          <w:p w14:paraId="706B9823"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Ufficio/Sede</w:t>
            </w:r>
          </w:p>
        </w:tc>
        <w:tc>
          <w:tcPr>
            <w:tcW w:w="2351" w:type="dxa"/>
          </w:tcPr>
          <w:p w14:paraId="6AB86874"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45" w:type="dxa"/>
          </w:tcPr>
          <w:p w14:paraId="3F8C2027"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458" w:type="dxa"/>
          </w:tcPr>
          <w:p w14:paraId="7DBA553A"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00B70638" w:rsidRPr="00897DED" w14:paraId="3F1A18A8" w14:textId="77777777" w:rsidTr="00061392">
        <w:trPr>
          <w:jc w:val="center"/>
        </w:trPr>
        <w:tc>
          <w:tcPr>
            <w:tcW w:w="2374" w:type="dxa"/>
          </w:tcPr>
          <w:p w14:paraId="5AFC33D1" w14:textId="77777777" w:rsidR="00B70638" w:rsidRPr="00243AFD" w:rsidRDefault="00B70638" w:rsidP="00897DED">
            <w:pPr>
              <w:autoSpaceDE w:val="0"/>
              <w:autoSpaceDN w:val="0"/>
              <w:adjustRightInd w:val="0"/>
              <w:jc w:val="center"/>
              <w:rPr>
                <w:rFonts w:ascii="Calibri" w:hAnsi="Calibri" w:cs="Calibri"/>
                <w:b/>
              </w:rPr>
            </w:pPr>
          </w:p>
        </w:tc>
        <w:tc>
          <w:tcPr>
            <w:tcW w:w="2351" w:type="dxa"/>
          </w:tcPr>
          <w:p w14:paraId="185CBE4E" w14:textId="77777777" w:rsidR="00B70638" w:rsidRPr="00243AFD" w:rsidRDefault="00B70638" w:rsidP="00897DED">
            <w:pPr>
              <w:autoSpaceDE w:val="0"/>
              <w:autoSpaceDN w:val="0"/>
              <w:adjustRightInd w:val="0"/>
              <w:jc w:val="center"/>
              <w:rPr>
                <w:rFonts w:ascii="Calibri" w:hAnsi="Calibri" w:cs="Calibri"/>
                <w:b/>
              </w:rPr>
            </w:pPr>
          </w:p>
        </w:tc>
        <w:tc>
          <w:tcPr>
            <w:tcW w:w="2445" w:type="dxa"/>
          </w:tcPr>
          <w:p w14:paraId="38FD86F6" w14:textId="77777777" w:rsidR="00B70638" w:rsidRPr="00243AFD" w:rsidRDefault="00B70638" w:rsidP="00897DED">
            <w:pPr>
              <w:autoSpaceDE w:val="0"/>
              <w:autoSpaceDN w:val="0"/>
              <w:adjustRightInd w:val="0"/>
              <w:jc w:val="center"/>
              <w:rPr>
                <w:rFonts w:ascii="Calibri" w:hAnsi="Calibri" w:cs="Calibri"/>
                <w:b/>
              </w:rPr>
            </w:pPr>
          </w:p>
        </w:tc>
        <w:tc>
          <w:tcPr>
            <w:tcW w:w="2458" w:type="dxa"/>
          </w:tcPr>
          <w:p w14:paraId="712F4FED" w14:textId="77777777" w:rsidR="00B70638" w:rsidRPr="00243AFD" w:rsidRDefault="00B70638" w:rsidP="00897DED">
            <w:pPr>
              <w:autoSpaceDE w:val="0"/>
              <w:autoSpaceDN w:val="0"/>
              <w:adjustRightInd w:val="0"/>
              <w:jc w:val="center"/>
              <w:rPr>
                <w:rFonts w:ascii="Calibri" w:hAnsi="Calibri" w:cs="Calibri"/>
                <w:b/>
              </w:rPr>
            </w:pPr>
          </w:p>
        </w:tc>
      </w:tr>
      <w:tr w:rsidR="00B70638" w:rsidRPr="00897DED" w14:paraId="0E747D4C" w14:textId="77777777" w:rsidTr="00061392">
        <w:trPr>
          <w:jc w:val="center"/>
        </w:trPr>
        <w:tc>
          <w:tcPr>
            <w:tcW w:w="2374" w:type="dxa"/>
          </w:tcPr>
          <w:p w14:paraId="6730ABB0" w14:textId="77777777" w:rsidR="00B70638" w:rsidRPr="00243AFD" w:rsidRDefault="00B70638" w:rsidP="00897DED">
            <w:pPr>
              <w:autoSpaceDE w:val="0"/>
              <w:autoSpaceDN w:val="0"/>
              <w:adjustRightInd w:val="0"/>
              <w:rPr>
                <w:rFonts w:ascii="Calibri" w:hAnsi="Calibri" w:cs="Calibri"/>
                <w:b/>
              </w:rPr>
            </w:pPr>
          </w:p>
        </w:tc>
        <w:tc>
          <w:tcPr>
            <w:tcW w:w="2351" w:type="dxa"/>
          </w:tcPr>
          <w:p w14:paraId="513763CA" w14:textId="77777777" w:rsidR="00B70638" w:rsidRPr="00243AFD" w:rsidRDefault="00B70638" w:rsidP="00897DED">
            <w:pPr>
              <w:autoSpaceDE w:val="0"/>
              <w:autoSpaceDN w:val="0"/>
              <w:adjustRightInd w:val="0"/>
              <w:rPr>
                <w:rFonts w:ascii="Calibri" w:hAnsi="Calibri" w:cs="Calibri"/>
                <w:b/>
              </w:rPr>
            </w:pPr>
          </w:p>
        </w:tc>
        <w:tc>
          <w:tcPr>
            <w:tcW w:w="4903" w:type="dxa"/>
            <w:gridSpan w:val="2"/>
            <w:vMerge w:val="restart"/>
          </w:tcPr>
          <w:p w14:paraId="54FC28F4"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P.A.T</w:t>
            </w:r>
          </w:p>
          <w:p w14:paraId="68BBFA0C" w14:textId="77777777" w:rsidR="00B70638" w:rsidRPr="00243AFD" w:rsidRDefault="00B70638" w:rsidP="00897DED">
            <w:pPr>
              <w:autoSpaceDE w:val="0"/>
              <w:autoSpaceDN w:val="0"/>
              <w:adjustRightInd w:val="0"/>
              <w:rPr>
                <w:rFonts w:ascii="Calibri" w:hAnsi="Calibri" w:cs="Calibri"/>
                <w:b/>
              </w:rPr>
            </w:pPr>
            <w:r w:rsidRPr="00243AFD">
              <w:rPr>
                <w:rFonts w:ascii="Calibri" w:hAnsi="Calibri" w:cs="Calibri"/>
                <w:b/>
                <w:sz w:val="22"/>
                <w:szCs w:val="22"/>
              </w:rPr>
              <w:t>_______________________________________</w:t>
            </w:r>
          </w:p>
        </w:tc>
      </w:tr>
      <w:tr w:rsidR="00B70638" w:rsidRPr="00897DED" w14:paraId="74602A6C" w14:textId="77777777" w:rsidTr="00061392">
        <w:trPr>
          <w:jc w:val="center"/>
        </w:trPr>
        <w:tc>
          <w:tcPr>
            <w:tcW w:w="2374" w:type="dxa"/>
          </w:tcPr>
          <w:p w14:paraId="25F78568"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351" w:type="dxa"/>
          </w:tcPr>
          <w:p w14:paraId="23C5B47C"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4903" w:type="dxa"/>
            <w:gridSpan w:val="2"/>
            <w:vMerge/>
          </w:tcPr>
          <w:p w14:paraId="72A9BA62" w14:textId="77777777" w:rsidR="00B70638" w:rsidRPr="00243AFD" w:rsidRDefault="00B70638" w:rsidP="00897DED">
            <w:pPr>
              <w:autoSpaceDE w:val="0"/>
              <w:autoSpaceDN w:val="0"/>
              <w:adjustRightInd w:val="0"/>
              <w:rPr>
                <w:rFonts w:ascii="Calibri" w:hAnsi="Calibri" w:cs="Calibri"/>
                <w:b/>
              </w:rPr>
            </w:pPr>
          </w:p>
        </w:tc>
      </w:tr>
      <w:tr w:rsidR="00B70638" w:rsidRPr="00897DED" w14:paraId="2BB028FF" w14:textId="77777777" w:rsidTr="00061392">
        <w:trPr>
          <w:jc w:val="center"/>
        </w:trPr>
        <w:tc>
          <w:tcPr>
            <w:tcW w:w="2374" w:type="dxa"/>
          </w:tcPr>
          <w:p w14:paraId="284875EF" w14:textId="77777777" w:rsidR="00B70638" w:rsidRPr="00243AFD" w:rsidRDefault="00B70638" w:rsidP="00897DED">
            <w:pPr>
              <w:autoSpaceDE w:val="0"/>
              <w:autoSpaceDN w:val="0"/>
              <w:adjustRightInd w:val="0"/>
              <w:rPr>
                <w:rFonts w:ascii="Calibri" w:hAnsi="Calibri" w:cs="Calibri"/>
                <w:b/>
              </w:rPr>
            </w:pPr>
          </w:p>
        </w:tc>
        <w:tc>
          <w:tcPr>
            <w:tcW w:w="2351" w:type="dxa"/>
          </w:tcPr>
          <w:p w14:paraId="7EE11FAC" w14:textId="77777777" w:rsidR="00B70638" w:rsidRPr="00243AFD" w:rsidRDefault="00B70638" w:rsidP="00897DED">
            <w:pPr>
              <w:autoSpaceDE w:val="0"/>
              <w:autoSpaceDN w:val="0"/>
              <w:adjustRightInd w:val="0"/>
              <w:rPr>
                <w:rFonts w:ascii="Calibri" w:hAnsi="Calibri" w:cs="Calibri"/>
                <w:b/>
              </w:rPr>
            </w:pPr>
          </w:p>
        </w:tc>
        <w:tc>
          <w:tcPr>
            <w:tcW w:w="4903" w:type="dxa"/>
            <w:gridSpan w:val="2"/>
            <w:vMerge/>
          </w:tcPr>
          <w:p w14:paraId="1D88FF20" w14:textId="77777777" w:rsidR="00B70638" w:rsidRPr="00243AFD" w:rsidRDefault="00B70638" w:rsidP="00897DED">
            <w:pPr>
              <w:autoSpaceDE w:val="0"/>
              <w:autoSpaceDN w:val="0"/>
              <w:adjustRightInd w:val="0"/>
              <w:rPr>
                <w:rFonts w:ascii="Calibri" w:hAnsi="Calibri" w:cs="Calibri"/>
                <w:b/>
              </w:rPr>
            </w:pPr>
          </w:p>
        </w:tc>
      </w:tr>
    </w:tbl>
    <w:p w14:paraId="20218539" w14:textId="77777777" w:rsidR="00B70638" w:rsidRPr="00243AFD" w:rsidRDefault="00B70638" w:rsidP="00897DED">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lastRenderedPageBreak/>
        <w:t>Agenzia delle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2327"/>
        <w:gridCol w:w="2498"/>
        <w:gridCol w:w="2491"/>
      </w:tblGrid>
      <w:tr w:rsidR="00B70638" w:rsidRPr="00897DED" w14:paraId="36B28AFF" w14:textId="77777777" w:rsidTr="00061392">
        <w:tc>
          <w:tcPr>
            <w:tcW w:w="2417" w:type="dxa"/>
          </w:tcPr>
          <w:p w14:paraId="4100933B"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Ufficio</w:t>
            </w:r>
          </w:p>
        </w:tc>
        <w:tc>
          <w:tcPr>
            <w:tcW w:w="2421" w:type="dxa"/>
          </w:tcPr>
          <w:p w14:paraId="4E1D08C3"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98" w:type="dxa"/>
          </w:tcPr>
          <w:p w14:paraId="4AE601DF"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518" w:type="dxa"/>
          </w:tcPr>
          <w:p w14:paraId="74E2AA77"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00B70638" w:rsidRPr="00897DED" w14:paraId="58AB1FAA" w14:textId="77777777" w:rsidTr="00061392">
        <w:tc>
          <w:tcPr>
            <w:tcW w:w="2417" w:type="dxa"/>
          </w:tcPr>
          <w:p w14:paraId="7A8B2489" w14:textId="77777777" w:rsidR="00B70638" w:rsidRPr="00243AFD" w:rsidRDefault="00B70638" w:rsidP="00897DED">
            <w:pPr>
              <w:autoSpaceDE w:val="0"/>
              <w:autoSpaceDN w:val="0"/>
              <w:adjustRightInd w:val="0"/>
              <w:jc w:val="center"/>
              <w:rPr>
                <w:rFonts w:ascii="Calibri" w:hAnsi="Calibri" w:cs="Calibri"/>
                <w:b/>
              </w:rPr>
            </w:pPr>
          </w:p>
        </w:tc>
        <w:tc>
          <w:tcPr>
            <w:tcW w:w="2421" w:type="dxa"/>
          </w:tcPr>
          <w:p w14:paraId="47059C0C" w14:textId="77777777" w:rsidR="00B70638" w:rsidRPr="00243AFD" w:rsidRDefault="00B70638" w:rsidP="00897DED">
            <w:pPr>
              <w:autoSpaceDE w:val="0"/>
              <w:autoSpaceDN w:val="0"/>
              <w:adjustRightInd w:val="0"/>
              <w:jc w:val="center"/>
              <w:rPr>
                <w:rFonts w:ascii="Calibri" w:hAnsi="Calibri" w:cs="Calibri"/>
                <w:b/>
              </w:rPr>
            </w:pPr>
          </w:p>
        </w:tc>
        <w:tc>
          <w:tcPr>
            <w:tcW w:w="2498" w:type="dxa"/>
          </w:tcPr>
          <w:p w14:paraId="3D405100" w14:textId="77777777" w:rsidR="00B70638" w:rsidRPr="00243AFD" w:rsidRDefault="00B70638" w:rsidP="00897DED">
            <w:pPr>
              <w:autoSpaceDE w:val="0"/>
              <w:autoSpaceDN w:val="0"/>
              <w:adjustRightInd w:val="0"/>
              <w:jc w:val="center"/>
              <w:rPr>
                <w:rFonts w:ascii="Calibri" w:hAnsi="Calibri" w:cs="Calibri"/>
                <w:b/>
              </w:rPr>
            </w:pPr>
          </w:p>
        </w:tc>
        <w:tc>
          <w:tcPr>
            <w:tcW w:w="2518" w:type="dxa"/>
          </w:tcPr>
          <w:p w14:paraId="67704244" w14:textId="77777777" w:rsidR="00B70638" w:rsidRPr="00243AFD" w:rsidRDefault="00B70638" w:rsidP="00897DED">
            <w:pPr>
              <w:autoSpaceDE w:val="0"/>
              <w:autoSpaceDN w:val="0"/>
              <w:adjustRightInd w:val="0"/>
              <w:jc w:val="center"/>
              <w:rPr>
                <w:rFonts w:ascii="Calibri" w:hAnsi="Calibri" w:cs="Calibri"/>
                <w:b/>
              </w:rPr>
            </w:pPr>
          </w:p>
        </w:tc>
      </w:tr>
      <w:tr w:rsidR="00B70638" w:rsidRPr="00897DED" w14:paraId="4D19D9D2" w14:textId="77777777" w:rsidTr="00061392">
        <w:tc>
          <w:tcPr>
            <w:tcW w:w="2417" w:type="dxa"/>
          </w:tcPr>
          <w:p w14:paraId="37EAAB5A" w14:textId="77777777" w:rsidR="00B70638" w:rsidRPr="00243AFD" w:rsidRDefault="00B70638" w:rsidP="00897DED">
            <w:pPr>
              <w:autoSpaceDE w:val="0"/>
              <w:autoSpaceDN w:val="0"/>
              <w:adjustRightInd w:val="0"/>
              <w:rPr>
                <w:rFonts w:ascii="Calibri" w:hAnsi="Calibri" w:cs="Calibri"/>
                <w:b/>
              </w:rPr>
            </w:pPr>
          </w:p>
        </w:tc>
        <w:tc>
          <w:tcPr>
            <w:tcW w:w="2421" w:type="dxa"/>
          </w:tcPr>
          <w:p w14:paraId="40BC796E" w14:textId="77777777" w:rsidR="00B70638" w:rsidRPr="00243AFD" w:rsidRDefault="00B70638" w:rsidP="00897DED">
            <w:pPr>
              <w:autoSpaceDE w:val="0"/>
              <w:autoSpaceDN w:val="0"/>
              <w:adjustRightInd w:val="0"/>
              <w:rPr>
                <w:rFonts w:ascii="Calibri" w:hAnsi="Calibri" w:cs="Calibri"/>
                <w:b/>
              </w:rPr>
            </w:pPr>
          </w:p>
        </w:tc>
        <w:tc>
          <w:tcPr>
            <w:tcW w:w="5016" w:type="dxa"/>
            <w:gridSpan w:val="2"/>
            <w:vMerge w:val="restart"/>
          </w:tcPr>
          <w:p w14:paraId="198B53B8"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NOTE</w:t>
            </w:r>
          </w:p>
          <w:p w14:paraId="11177CC2" w14:textId="77777777" w:rsidR="00B70638" w:rsidRPr="00243AFD" w:rsidRDefault="00B70638" w:rsidP="00897DED">
            <w:pPr>
              <w:autoSpaceDE w:val="0"/>
              <w:autoSpaceDN w:val="0"/>
              <w:adjustRightInd w:val="0"/>
              <w:rPr>
                <w:rFonts w:ascii="Calibri" w:hAnsi="Calibri" w:cs="Calibri"/>
                <w:b/>
              </w:rPr>
            </w:pPr>
            <w:r w:rsidRPr="00243AFD">
              <w:rPr>
                <w:rFonts w:ascii="Calibri" w:hAnsi="Calibri" w:cs="Calibri"/>
                <w:b/>
                <w:sz w:val="22"/>
                <w:szCs w:val="22"/>
              </w:rPr>
              <w:t>________________________________________</w:t>
            </w:r>
          </w:p>
        </w:tc>
      </w:tr>
      <w:tr w:rsidR="00B70638" w:rsidRPr="00897DED" w14:paraId="465FF863" w14:textId="77777777" w:rsidTr="00061392">
        <w:tc>
          <w:tcPr>
            <w:tcW w:w="2417" w:type="dxa"/>
          </w:tcPr>
          <w:p w14:paraId="73C621BB"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421" w:type="dxa"/>
          </w:tcPr>
          <w:p w14:paraId="1308F7FA"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5016" w:type="dxa"/>
            <w:gridSpan w:val="2"/>
            <w:vMerge/>
          </w:tcPr>
          <w:p w14:paraId="5A1DDACE" w14:textId="77777777" w:rsidR="00B70638" w:rsidRPr="00243AFD" w:rsidRDefault="00B70638" w:rsidP="00897DED">
            <w:pPr>
              <w:autoSpaceDE w:val="0"/>
              <w:autoSpaceDN w:val="0"/>
              <w:adjustRightInd w:val="0"/>
              <w:rPr>
                <w:rFonts w:ascii="Calibri" w:hAnsi="Calibri" w:cs="Calibri"/>
                <w:b/>
              </w:rPr>
            </w:pPr>
          </w:p>
        </w:tc>
      </w:tr>
      <w:tr w:rsidR="00B70638" w:rsidRPr="00897DED" w14:paraId="4D287576" w14:textId="77777777" w:rsidTr="00061392">
        <w:tc>
          <w:tcPr>
            <w:tcW w:w="2417" w:type="dxa"/>
          </w:tcPr>
          <w:p w14:paraId="6AC8C8DA" w14:textId="77777777" w:rsidR="00B70638" w:rsidRPr="00243AFD" w:rsidRDefault="00B70638" w:rsidP="00897DED">
            <w:pPr>
              <w:autoSpaceDE w:val="0"/>
              <w:autoSpaceDN w:val="0"/>
              <w:adjustRightInd w:val="0"/>
              <w:rPr>
                <w:rFonts w:ascii="Calibri" w:hAnsi="Calibri" w:cs="Calibri"/>
                <w:b/>
              </w:rPr>
            </w:pPr>
          </w:p>
        </w:tc>
        <w:tc>
          <w:tcPr>
            <w:tcW w:w="2421" w:type="dxa"/>
          </w:tcPr>
          <w:p w14:paraId="33CE39B3" w14:textId="77777777" w:rsidR="00B70638" w:rsidRPr="00243AFD" w:rsidRDefault="00B70638" w:rsidP="00897DED">
            <w:pPr>
              <w:autoSpaceDE w:val="0"/>
              <w:autoSpaceDN w:val="0"/>
              <w:adjustRightInd w:val="0"/>
              <w:rPr>
                <w:rFonts w:ascii="Calibri" w:hAnsi="Calibri" w:cs="Calibri"/>
                <w:b/>
              </w:rPr>
            </w:pPr>
          </w:p>
        </w:tc>
        <w:tc>
          <w:tcPr>
            <w:tcW w:w="5016" w:type="dxa"/>
            <w:gridSpan w:val="2"/>
            <w:vMerge/>
          </w:tcPr>
          <w:p w14:paraId="09884E17" w14:textId="77777777" w:rsidR="00B70638" w:rsidRPr="00243AFD" w:rsidRDefault="00B70638" w:rsidP="00897DED">
            <w:pPr>
              <w:autoSpaceDE w:val="0"/>
              <w:autoSpaceDN w:val="0"/>
              <w:adjustRightInd w:val="0"/>
              <w:rPr>
                <w:rFonts w:ascii="Calibri" w:hAnsi="Calibri" w:cs="Calibri"/>
                <w:b/>
              </w:rPr>
            </w:pPr>
          </w:p>
        </w:tc>
      </w:tr>
    </w:tbl>
    <w:p w14:paraId="242F170C" w14:textId="77777777" w:rsidR="00B70638" w:rsidRPr="00243AFD" w:rsidRDefault="00B70638" w:rsidP="00897DED">
      <w:pPr>
        <w:spacing w:after="160" w:line="259" w:lineRule="auto"/>
        <w:jc w:val="both"/>
        <w:rPr>
          <w:rFonts w:ascii="Calibri" w:hAnsi="Calibri" w:cs="Calibri"/>
          <w:sz w:val="22"/>
          <w:szCs w:val="22"/>
          <w:lang w:eastAsia="en-US"/>
        </w:rPr>
      </w:pPr>
    </w:p>
    <w:p w14:paraId="3D93DF68" w14:textId="77777777" w:rsidR="00B70638" w:rsidRPr="00243AFD" w:rsidRDefault="00B70638" w:rsidP="00897DED">
      <w:pPr>
        <w:spacing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 </w:t>
      </w:r>
    </w:p>
    <w:p w14:paraId="6CEE6D86" w14:textId="77777777" w:rsidR="00B70638" w:rsidRPr="00243AFD" w:rsidRDefault="00B70638" w:rsidP="00897DED">
      <w:pPr>
        <w:spacing w:after="160" w:line="256" w:lineRule="auto"/>
        <w:jc w:val="both"/>
        <w:rPr>
          <w:rFonts w:ascii="Calibri" w:hAnsi="Calibri" w:cs="Calibri"/>
          <w:sz w:val="22"/>
          <w:szCs w:val="22"/>
          <w:lang w:eastAsia="en-US"/>
        </w:rPr>
      </w:pPr>
    </w:p>
    <w:p w14:paraId="11EC983B"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IL SOTTOSCRITTO __________________________________</w:t>
      </w:r>
    </w:p>
    <w:p w14:paraId="3C98CE4D"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NATO A_____________________ IL____________</w:t>
      </w:r>
    </w:p>
    <w:p w14:paraId="4D2F22A9"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NELLA SUA QUALITA’ DI _______________________________________________________________________</w:t>
      </w:r>
    </w:p>
    <w:p w14:paraId="24517A33"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consapevole della responsabilità penale cui può andare incontro nel caso di affermazioni mendaci e delle relative sanzioni penali di cui all’art .76 del D.P.R. 445/2000.</w:t>
      </w:r>
    </w:p>
    <w:p w14:paraId="64C9B0F8" w14:textId="77777777" w:rsidR="00B70638" w:rsidRPr="00243AFD" w:rsidRDefault="00B70638" w:rsidP="00897DED">
      <w:pPr>
        <w:spacing w:after="200" w:line="276" w:lineRule="auto"/>
        <w:ind w:left="708"/>
        <w:jc w:val="center"/>
        <w:rPr>
          <w:rFonts w:ascii="Calibri" w:hAnsi="Calibri" w:cs="Calibri"/>
          <w:b/>
          <w:sz w:val="22"/>
          <w:szCs w:val="22"/>
          <w:lang w:eastAsia="en-US"/>
        </w:rPr>
      </w:pPr>
      <w:r w:rsidRPr="00243AFD">
        <w:rPr>
          <w:rFonts w:ascii="Calibri" w:hAnsi="Calibri" w:cs="Calibri"/>
          <w:b/>
          <w:sz w:val="22"/>
          <w:szCs w:val="22"/>
          <w:lang w:eastAsia="en-US"/>
        </w:rPr>
        <w:t>DICHIARA, ai sensi del D.P.R. 445/2000</w:t>
      </w:r>
    </w:p>
    <w:p w14:paraId="28970E02"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che i fatti, stati e qualità precedentemente riportati corrispondono a verità</w:t>
      </w:r>
    </w:p>
    <w:p w14:paraId="46013C7E" w14:textId="77777777" w:rsidR="00B70638" w:rsidRPr="00243AFD" w:rsidRDefault="00B70638" w:rsidP="00897DED">
      <w:pPr>
        <w:spacing w:after="200" w:line="276" w:lineRule="auto"/>
        <w:ind w:left="708"/>
        <w:jc w:val="center"/>
        <w:rPr>
          <w:rFonts w:ascii="Calibri" w:hAnsi="Calibri" w:cs="Calibri"/>
          <w:sz w:val="22"/>
          <w:szCs w:val="22"/>
          <w:lang w:eastAsia="en-US"/>
        </w:rPr>
      </w:pPr>
    </w:p>
    <w:p w14:paraId="387A787A" w14:textId="77777777" w:rsidR="00B70638" w:rsidRPr="00243AFD" w:rsidRDefault="00B70638" w:rsidP="00897DED">
      <w:pPr>
        <w:spacing w:after="200" w:line="276" w:lineRule="auto"/>
        <w:ind w:left="708"/>
        <w:jc w:val="center"/>
        <w:rPr>
          <w:rFonts w:ascii="Calibri" w:hAnsi="Calibri" w:cs="Calibri"/>
          <w:sz w:val="22"/>
          <w:szCs w:val="22"/>
          <w:lang w:eastAsia="en-US"/>
        </w:rPr>
      </w:pPr>
    </w:p>
    <w:p w14:paraId="4D6CBDD5" w14:textId="77777777" w:rsidR="00B70638" w:rsidRPr="00243AFD" w:rsidRDefault="00B70638" w:rsidP="00B8781D">
      <w:pPr>
        <w:spacing w:after="200" w:line="276" w:lineRule="auto"/>
        <w:ind w:left="708"/>
        <w:jc w:val="both"/>
        <w:rPr>
          <w:rFonts w:ascii="Calibri" w:hAnsi="Calibri" w:cs="Calibri"/>
          <w:sz w:val="22"/>
          <w:szCs w:val="22"/>
          <w:lang w:eastAsia="en-US"/>
        </w:rPr>
      </w:pPr>
      <w:r w:rsidRPr="00243AFD">
        <w:rPr>
          <w:rFonts w:ascii="Calibri" w:hAnsi="Calibri" w:cs="Calibri"/>
          <w:b/>
          <w:sz w:val="22"/>
          <w:szCs w:val="22"/>
          <w:lang w:eastAsia="en-US"/>
        </w:rPr>
        <w:t>Esprime</w:t>
      </w:r>
      <w:r w:rsidRPr="00243AFD">
        <w:rPr>
          <w:rFonts w:ascii="Calibri" w:hAnsi="Calibri" w:cs="Calibri"/>
          <w:sz w:val="22"/>
          <w:szCs w:val="22"/>
          <w:lang w:eastAsia="en-US"/>
        </w:rPr>
        <w:t xml:space="preserve">, ai sensi della D.lgs. 196/2003 così come modificato dal </w:t>
      </w:r>
      <w:proofErr w:type="spellStart"/>
      <w:r w:rsidRPr="00243AFD">
        <w:rPr>
          <w:rFonts w:ascii="Calibri" w:hAnsi="Calibri" w:cs="Calibri"/>
          <w:sz w:val="22"/>
          <w:szCs w:val="22"/>
          <w:lang w:eastAsia="en-US"/>
        </w:rPr>
        <w:t>D.Lgs.</w:t>
      </w:r>
      <w:proofErr w:type="spellEnd"/>
      <w:r w:rsidRPr="00243AFD">
        <w:rPr>
          <w:rFonts w:ascii="Calibri" w:hAnsi="Calibri" w:cs="Calibri"/>
          <w:sz w:val="22"/>
          <w:szCs w:val="22"/>
          <w:lang w:eastAsia="en-US"/>
        </w:rPr>
        <w:t xml:space="preserve"> 10 agosto 2018, n. 101 nonché nel rispetto delle disposizioni del Regolamento (UE) 2016/679, il proprio consenso al trattamento dei dati personali forniti all’ASI, ai soli fini della partecipazione alla presente procedura.</w:t>
      </w:r>
    </w:p>
    <w:p w14:paraId="5FBB623A" w14:textId="77777777" w:rsidR="00B70638" w:rsidRPr="00243AFD" w:rsidRDefault="00B70638" w:rsidP="00897DED">
      <w:pPr>
        <w:spacing w:after="200" w:line="276" w:lineRule="auto"/>
        <w:ind w:left="708"/>
        <w:rPr>
          <w:rFonts w:ascii="Calibri" w:hAnsi="Calibri" w:cs="Calibri"/>
          <w:sz w:val="22"/>
          <w:szCs w:val="22"/>
          <w:lang w:eastAsia="en-US"/>
        </w:rPr>
      </w:pPr>
    </w:p>
    <w:p w14:paraId="32B440B5" w14:textId="77777777" w:rsidR="00B70638" w:rsidRPr="00243AFD" w:rsidRDefault="00B70638" w:rsidP="00897DED">
      <w:pPr>
        <w:spacing w:after="200" w:line="276" w:lineRule="auto"/>
        <w:ind w:left="708"/>
        <w:rPr>
          <w:rFonts w:ascii="Calibri" w:hAnsi="Calibri" w:cs="Calibri"/>
          <w:sz w:val="22"/>
          <w:szCs w:val="22"/>
          <w:lang w:eastAsia="en-US"/>
        </w:rPr>
      </w:pPr>
      <w:r w:rsidRPr="00243AFD">
        <w:rPr>
          <w:rFonts w:ascii="Calibri" w:hAnsi="Calibri" w:cs="Calibri"/>
          <w:sz w:val="22"/>
          <w:szCs w:val="22"/>
          <w:lang w:eastAsia="en-US"/>
        </w:rPr>
        <w:t xml:space="preserve">DATA </w:t>
      </w:r>
    </w:p>
    <w:p w14:paraId="48234056" w14:textId="77777777" w:rsidR="00B70638" w:rsidRPr="00243AFD" w:rsidRDefault="00B70638" w:rsidP="00897DED">
      <w:pPr>
        <w:spacing w:after="200" w:line="276" w:lineRule="auto"/>
        <w:ind w:left="708"/>
        <w:jc w:val="right"/>
        <w:rPr>
          <w:rFonts w:ascii="Calibri" w:hAnsi="Calibri" w:cs="Calibri"/>
          <w:sz w:val="22"/>
          <w:szCs w:val="22"/>
          <w:lang w:eastAsia="en-US"/>
        </w:rPr>
      </w:pPr>
      <w:r w:rsidRPr="00243AFD">
        <w:rPr>
          <w:rFonts w:ascii="Calibri" w:hAnsi="Calibri" w:cs="Calibri"/>
          <w:sz w:val="22"/>
          <w:szCs w:val="22"/>
          <w:lang w:eastAsia="en-US"/>
        </w:rPr>
        <w:t>SOTTOSCRIZIONE DEL LEGALE RAPPRESENTANTE/PROCURATORE</w:t>
      </w:r>
    </w:p>
    <w:p w14:paraId="0B680241"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_________________________________________________________________________</w:t>
      </w:r>
    </w:p>
    <w:p w14:paraId="302B3761"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04F84DD2"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44CE3300"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35876C4E"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2752B5FE" w14:textId="77777777" w:rsidR="00B70638" w:rsidRPr="00243AFD" w:rsidRDefault="00B70638" w:rsidP="00897DED">
      <w:pPr>
        <w:spacing w:after="200" w:line="276" w:lineRule="auto"/>
        <w:ind w:left="708"/>
        <w:jc w:val="both"/>
        <w:rPr>
          <w:rFonts w:ascii="Calibri" w:hAnsi="Calibri" w:cs="Calibri"/>
          <w:b/>
          <w:sz w:val="22"/>
          <w:szCs w:val="22"/>
          <w:lang w:eastAsia="en-US"/>
        </w:rPr>
      </w:pPr>
      <w:r w:rsidRPr="00243AFD">
        <w:rPr>
          <w:rFonts w:ascii="Calibri" w:hAnsi="Calibri" w:cs="Calibri"/>
          <w:b/>
          <w:sz w:val="22"/>
          <w:szCs w:val="22"/>
          <w:lang w:eastAsia="en-US"/>
        </w:rPr>
        <w:t>Alla presente dichiarazione deve essere allegato un documento di identità in corso di validità del soggetto firmatario.</w:t>
      </w:r>
    </w:p>
    <w:p w14:paraId="2B1C99F5" w14:textId="77777777" w:rsidR="00B70638" w:rsidRPr="00243AFD" w:rsidRDefault="00B70638" w:rsidP="00897DED">
      <w:pPr>
        <w:spacing w:after="200" w:line="276" w:lineRule="auto"/>
        <w:ind w:left="708"/>
        <w:jc w:val="both"/>
        <w:rPr>
          <w:rFonts w:ascii="Calibri" w:hAnsi="Calibri" w:cs="Calibri"/>
          <w:sz w:val="22"/>
          <w:szCs w:val="22"/>
          <w:lang w:eastAsia="en-US"/>
        </w:rPr>
      </w:pPr>
      <w:r w:rsidRPr="00243AFD">
        <w:rPr>
          <w:rFonts w:ascii="Calibri" w:hAnsi="Calibri" w:cs="Calibri"/>
          <w:b/>
          <w:sz w:val="22"/>
          <w:szCs w:val="22"/>
          <w:lang w:eastAsia="en-US"/>
        </w:rPr>
        <w:lastRenderedPageBreak/>
        <w:t>Qualora la documentazione venga sottoscritta dal “procuratore/i” della società dovrà essere allegata copia della relativa procura notarile (GENERALE O SPECIALE) o altro documento da cui evincere i poteri di rappresentanza</w:t>
      </w:r>
      <w:r w:rsidRPr="00243AFD">
        <w:rPr>
          <w:rFonts w:ascii="Calibri" w:hAnsi="Calibri" w:cs="Calibri"/>
          <w:sz w:val="22"/>
          <w:szCs w:val="22"/>
          <w:lang w:eastAsia="en-US"/>
        </w:rPr>
        <w:t>.</w:t>
      </w:r>
    </w:p>
    <w:p w14:paraId="034B06D4" w14:textId="77777777" w:rsidR="00B70638" w:rsidRPr="00243AFD" w:rsidRDefault="00B70638" w:rsidP="00897DED">
      <w:pPr>
        <w:spacing w:after="200" w:line="276" w:lineRule="auto"/>
        <w:ind w:left="708"/>
        <w:jc w:val="both"/>
        <w:rPr>
          <w:rFonts w:ascii="Calibri" w:hAnsi="Calibri" w:cs="Calibri"/>
          <w:sz w:val="22"/>
          <w:szCs w:val="22"/>
          <w:lang w:eastAsia="en-US"/>
        </w:rPr>
      </w:pPr>
    </w:p>
    <w:p w14:paraId="705196AE" w14:textId="28106542" w:rsidR="00B70638" w:rsidRPr="00243AFD" w:rsidRDefault="00B70638" w:rsidP="00897DED">
      <w:pPr>
        <w:spacing w:after="200" w:line="276" w:lineRule="auto"/>
        <w:ind w:left="708"/>
        <w:jc w:val="both"/>
        <w:rPr>
          <w:rFonts w:ascii="Calibri" w:hAnsi="Calibri" w:cs="Calibri"/>
          <w:b/>
          <w:sz w:val="22"/>
          <w:szCs w:val="22"/>
          <w:lang w:eastAsia="en-US"/>
        </w:rPr>
        <w:sectPr w:rsidR="00B70638" w:rsidRPr="00243AFD" w:rsidSect="00A87217">
          <w:headerReference w:type="default" r:id="rId7"/>
          <w:footerReference w:type="default" r:id="rId8"/>
          <w:pgSz w:w="11906" w:h="16838"/>
          <w:pgMar w:top="1417" w:right="1134" w:bottom="1134" w:left="1134" w:header="708" w:footer="708" w:gutter="0"/>
          <w:pgNumType w:start="1"/>
          <w:cols w:space="708"/>
          <w:rtlGutter/>
          <w:docGrid w:linePitch="360"/>
        </w:sectPr>
      </w:pPr>
      <w:r w:rsidRPr="00243AFD">
        <w:rPr>
          <w:rFonts w:ascii="Calibri" w:hAnsi="Calibri" w:cs="Calibri"/>
          <w:b/>
          <w:sz w:val="22"/>
          <w:szCs w:val="22"/>
          <w:lang w:eastAsia="en-US"/>
        </w:rPr>
        <w:t xml:space="preserve">N.B.  In caso di raggruppamento temporaneo o consorzio ordinario non ancora costituiti ovvero di aggregazioni di imprese aderenti al contratto di rete, la domanda dovrà essere sottoscritta dai soggetti specificati </w:t>
      </w:r>
      <w:r w:rsidR="00CE6CC2">
        <w:rPr>
          <w:rFonts w:ascii="Calibri" w:hAnsi="Calibri" w:cs="Calibri"/>
          <w:b/>
          <w:sz w:val="22"/>
          <w:szCs w:val="22"/>
          <w:lang w:eastAsia="en-US"/>
        </w:rPr>
        <w:t>alla fine del</w:t>
      </w:r>
      <w:r w:rsidRPr="00243AFD">
        <w:rPr>
          <w:rFonts w:ascii="Calibri" w:hAnsi="Calibri" w:cs="Calibri"/>
          <w:b/>
          <w:sz w:val="22"/>
          <w:szCs w:val="22"/>
          <w:lang w:eastAsia="en-US"/>
        </w:rPr>
        <w:t xml:space="preserve"> paragrafo </w:t>
      </w:r>
      <w:r w:rsidRPr="00E10131">
        <w:rPr>
          <w:rFonts w:ascii="Calibri" w:hAnsi="Calibri" w:cs="Calibri"/>
          <w:b/>
          <w:i/>
          <w:sz w:val="22"/>
          <w:szCs w:val="22"/>
          <w:lang w:eastAsia="en-US"/>
        </w:rPr>
        <w:t>8</w:t>
      </w:r>
      <w:r w:rsidRPr="00A734B0">
        <w:rPr>
          <w:rFonts w:ascii="Calibri" w:hAnsi="Calibri" w:cs="Calibri"/>
          <w:b/>
          <w:i/>
          <w:sz w:val="22"/>
          <w:szCs w:val="22"/>
          <w:lang w:eastAsia="en-US"/>
        </w:rPr>
        <w:t xml:space="preserve">. </w:t>
      </w:r>
      <w:r w:rsidR="00840511" w:rsidRPr="00A734B0">
        <w:rPr>
          <w:rFonts w:ascii="Calibri" w:hAnsi="Calibri" w:cs="Calibri"/>
          <w:b/>
          <w:i/>
          <w:sz w:val="22"/>
          <w:szCs w:val="22"/>
          <w:lang w:eastAsia="en-US"/>
        </w:rPr>
        <w:t>-</w:t>
      </w:r>
      <w:r w:rsidRPr="00A734B0">
        <w:rPr>
          <w:rFonts w:ascii="Calibri" w:hAnsi="Calibri" w:cs="Calibri"/>
          <w:b/>
          <w:i/>
          <w:sz w:val="22"/>
          <w:szCs w:val="22"/>
          <w:lang w:eastAsia="en-US"/>
        </w:rPr>
        <w:t xml:space="preserve"> </w:t>
      </w:r>
      <w:r w:rsidR="00B44574" w:rsidRPr="00A734B0">
        <w:rPr>
          <w:rFonts w:ascii="Calibri" w:hAnsi="Calibri" w:cs="Calibri"/>
          <w:b/>
          <w:i/>
          <w:sz w:val="22"/>
          <w:szCs w:val="22"/>
          <w:lang w:eastAsia="en-US"/>
        </w:rPr>
        <w:t>del bando</w:t>
      </w:r>
      <w:r w:rsidRPr="00840511">
        <w:rPr>
          <w:rFonts w:ascii="Calibri" w:hAnsi="Calibri" w:cs="Calibri"/>
          <w:b/>
          <w:i/>
          <w:sz w:val="22"/>
          <w:szCs w:val="22"/>
          <w:lang w:eastAsia="en-US"/>
        </w:rPr>
        <w:t>.</w:t>
      </w:r>
    </w:p>
    <w:p w14:paraId="050E7CBD"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lastRenderedPageBreak/>
        <w:t>Per RAGGRUPPAMENTI TEMPORANEI DI IMPRESE costituiti</w:t>
      </w:r>
    </w:p>
    <w:p w14:paraId="17D41BE1"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 xml:space="preserve">DICHIARAZIONE SOSTITUTIVA DI ATTO NOTORIO ex art. 47 DPR. 445/2000 RAGGRUPPAMENTO TEMPORANEO DI IMPRESE </w:t>
      </w:r>
      <w:r w:rsidRPr="00243AFD">
        <w:rPr>
          <w:rFonts w:ascii="Calibri" w:hAnsi="Calibri" w:cs="Calibri"/>
          <w:b/>
          <w:bCs/>
          <w:sz w:val="22"/>
          <w:szCs w:val="22"/>
          <w:vertAlign w:val="superscript"/>
          <w:lang w:eastAsia="en-US"/>
        </w:rPr>
        <w:footnoteReference w:id="3"/>
      </w:r>
    </w:p>
    <w:p w14:paraId="3F3E4993"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ALL’AGENZIA SPAZIALE ITALIANA</w:t>
      </w:r>
    </w:p>
    <w:p w14:paraId="53996724" w14:textId="77777777" w:rsidR="00B70638" w:rsidRPr="00243AFD" w:rsidRDefault="00B70638" w:rsidP="00897DED">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Viale del Politecnico s.n.c.</w:t>
      </w:r>
    </w:p>
    <w:p w14:paraId="3F16A8A5" w14:textId="13E2A64B" w:rsidR="00B70638" w:rsidRDefault="00B70638" w:rsidP="00897DED">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00133 ROMA</w:t>
      </w:r>
    </w:p>
    <w:p w14:paraId="7912411E" w14:textId="559A31B4" w:rsidR="007E1F2B" w:rsidRPr="007E1F2B" w:rsidRDefault="007E1F2B" w:rsidP="00897DED">
      <w:pPr>
        <w:spacing w:after="200"/>
        <w:jc w:val="center"/>
        <w:rPr>
          <w:rFonts w:ascii="Calibri" w:hAnsi="Calibri" w:cs="Calibri"/>
          <w:b/>
          <w:sz w:val="22"/>
          <w:szCs w:val="22"/>
          <w:lang w:eastAsia="en-US"/>
        </w:rPr>
      </w:pPr>
      <w:r w:rsidRPr="007E1F2B">
        <w:rPr>
          <w:rFonts w:ascii="Calibri" w:hAnsi="Calibri" w:cs="Calibri"/>
          <w:b/>
          <w:sz w:val="22"/>
          <w:szCs w:val="22"/>
          <w:lang w:eastAsia="en-US"/>
        </w:rPr>
        <w:t>BANDO DI SELEZIONE</w:t>
      </w:r>
    </w:p>
    <w:p w14:paraId="6B1EB3BF" w14:textId="77777777" w:rsidR="007E1F2B" w:rsidRDefault="007E1F2B" w:rsidP="007E1F2B">
      <w:pPr>
        <w:autoSpaceDE w:val="0"/>
        <w:autoSpaceDN w:val="0"/>
        <w:adjustRightInd w:val="0"/>
        <w:spacing w:line="240" w:lineRule="atLeast"/>
        <w:jc w:val="center"/>
        <w:rPr>
          <w:rFonts w:ascii="Calibri" w:hAnsi="Calibri" w:cs="Calibri"/>
          <w:b/>
          <w:bCs/>
          <w:iCs/>
          <w:sz w:val="22"/>
          <w:szCs w:val="22"/>
          <w:lang w:eastAsia="en-US"/>
        </w:rPr>
      </w:pPr>
    </w:p>
    <w:p w14:paraId="4FEF6A33" w14:textId="50933507" w:rsidR="005868BF" w:rsidRPr="008C6837" w:rsidRDefault="005868BF" w:rsidP="00D40A6B">
      <w:pPr>
        <w:autoSpaceDE w:val="0"/>
        <w:autoSpaceDN w:val="0"/>
        <w:adjustRightInd w:val="0"/>
        <w:spacing w:line="240" w:lineRule="atLeast"/>
        <w:jc w:val="center"/>
        <w:rPr>
          <w:rFonts w:ascii="Calibri" w:hAnsi="Calibri"/>
          <w:b/>
          <w:sz w:val="22"/>
          <w:szCs w:val="22"/>
        </w:rPr>
      </w:pPr>
      <w:r w:rsidRPr="008C6837">
        <w:rPr>
          <w:rFonts w:ascii="Calibri" w:hAnsi="Calibri"/>
          <w:b/>
          <w:sz w:val="22"/>
          <w:szCs w:val="22"/>
        </w:rPr>
        <w:t xml:space="preserve">Procedura negoziata ai sensi di quanto previsto dall’art. 158 e 4 del D. Lgs. 50/2016 (Codice dei Contratti) e dall’art. 55 del vigente Regolamento di Contabilità e Finanza dell’ASI per l’affidamento </w:t>
      </w:r>
      <w:r w:rsidR="00DA40A1" w:rsidRPr="0033782E">
        <w:rPr>
          <w:rFonts w:ascii="Calibri" w:hAnsi="Calibri"/>
          <w:b/>
          <w:sz w:val="22"/>
          <w:szCs w:val="22"/>
        </w:rPr>
        <w:t>dei servizi per progetti</w:t>
      </w:r>
      <w:r w:rsidRPr="008C6837">
        <w:rPr>
          <w:rFonts w:ascii="Calibri" w:hAnsi="Calibri"/>
          <w:b/>
          <w:sz w:val="22"/>
          <w:szCs w:val="22"/>
        </w:rPr>
        <w:t xml:space="preserve"> di ricerca e sviluppo a </w:t>
      </w:r>
      <w:r w:rsidR="00DA40A1" w:rsidRPr="0033782E">
        <w:rPr>
          <w:rFonts w:ascii="Calibri" w:hAnsi="Calibri"/>
          <w:b/>
          <w:sz w:val="22"/>
          <w:szCs w:val="22"/>
        </w:rPr>
        <w:t>tematiche disciplinari relativi a “</w:t>
      </w:r>
      <w:r w:rsidR="007B3816" w:rsidRPr="00B05D03">
        <w:rPr>
          <w:rFonts w:ascii="Calibri" w:hAnsi="Calibri"/>
          <w:b/>
          <w:sz w:val="22"/>
          <w:szCs w:val="22"/>
        </w:rPr>
        <w:t>Roadmap Tecnologica Ottica</w:t>
      </w:r>
      <w:r w:rsidR="00DA40A1" w:rsidRPr="0033782E">
        <w:rPr>
          <w:rFonts w:ascii="Calibri" w:hAnsi="Calibri"/>
          <w:b/>
          <w:sz w:val="22"/>
          <w:szCs w:val="22"/>
        </w:rPr>
        <w:t>”.</w:t>
      </w:r>
    </w:p>
    <w:p w14:paraId="5D4C989E" w14:textId="77777777" w:rsidR="00726F6F" w:rsidRDefault="00726F6F" w:rsidP="00726F6F">
      <w:pPr>
        <w:spacing w:after="200" w:line="276" w:lineRule="auto"/>
        <w:jc w:val="center"/>
        <w:rPr>
          <w:rFonts w:ascii="Calibri" w:hAnsi="Calibri"/>
          <w:b/>
          <w:bCs/>
          <w:iCs/>
          <w:sz w:val="22"/>
          <w:szCs w:val="22"/>
          <w:highlight w:val="yellow"/>
        </w:rPr>
      </w:pPr>
      <w:r>
        <w:rPr>
          <w:rFonts w:ascii="Calibri" w:hAnsi="Calibri"/>
          <w:b/>
          <w:bCs/>
          <w:iCs/>
          <w:sz w:val="22"/>
          <w:szCs w:val="22"/>
        </w:rPr>
        <w:t xml:space="preserve">Lotto 1 - </w:t>
      </w:r>
      <w:r w:rsidRPr="00A5168C">
        <w:rPr>
          <w:rFonts w:ascii="Calibri" w:hAnsi="Calibri"/>
          <w:b/>
          <w:bCs/>
          <w:iCs/>
          <w:sz w:val="22"/>
          <w:szCs w:val="22"/>
        </w:rPr>
        <w:t>CIG: 944554457D</w:t>
      </w:r>
    </w:p>
    <w:p w14:paraId="191849B3" w14:textId="720C4F56" w:rsidR="004056AE" w:rsidRPr="004056AE" w:rsidRDefault="004056AE" w:rsidP="00F072DA">
      <w:pPr>
        <w:spacing w:after="200" w:line="276" w:lineRule="auto"/>
        <w:jc w:val="center"/>
        <w:rPr>
          <w:rFonts w:ascii="Calibri" w:hAnsi="Calibri"/>
          <w:b/>
          <w:bCs/>
          <w:iCs/>
          <w:sz w:val="22"/>
          <w:szCs w:val="22"/>
        </w:rPr>
      </w:pPr>
    </w:p>
    <w:p w14:paraId="1EFDD1BF" w14:textId="77777777" w:rsidR="00B70638" w:rsidRDefault="00B70638" w:rsidP="00897DED">
      <w:pPr>
        <w:autoSpaceDE w:val="0"/>
        <w:autoSpaceDN w:val="0"/>
        <w:adjustRightInd w:val="0"/>
        <w:spacing w:line="240" w:lineRule="atLeast"/>
        <w:jc w:val="center"/>
        <w:rPr>
          <w:rFonts w:ascii="Calibri" w:hAnsi="Calibri" w:cs="Calibri"/>
          <w:b/>
          <w:bCs/>
          <w:iCs/>
          <w:sz w:val="22"/>
          <w:szCs w:val="22"/>
          <w:lang w:eastAsia="en-US"/>
        </w:rPr>
      </w:pPr>
    </w:p>
    <w:p w14:paraId="0A644749" w14:textId="77777777" w:rsidR="00863B5E" w:rsidRPr="00243AFD" w:rsidRDefault="00863B5E" w:rsidP="00897DED">
      <w:pPr>
        <w:autoSpaceDE w:val="0"/>
        <w:autoSpaceDN w:val="0"/>
        <w:adjustRightInd w:val="0"/>
        <w:spacing w:line="240" w:lineRule="atLeast"/>
        <w:jc w:val="center"/>
        <w:rPr>
          <w:rFonts w:ascii="Calibri" w:hAnsi="Calibri" w:cs="Calibri"/>
          <w:b/>
          <w:bCs/>
          <w:iCs/>
          <w:sz w:val="22"/>
          <w:szCs w:val="22"/>
          <w:lang w:eastAsia="en-US"/>
        </w:rPr>
      </w:pPr>
    </w:p>
    <w:p w14:paraId="440F6627" w14:textId="77777777" w:rsidR="00B70638" w:rsidRPr="00243AFD" w:rsidRDefault="00B70638" w:rsidP="00897DED">
      <w:pPr>
        <w:spacing w:after="200" w:line="360" w:lineRule="auto"/>
        <w:jc w:val="both"/>
        <w:rPr>
          <w:rFonts w:ascii="Calibri" w:hAnsi="Calibri" w:cs="Calibri"/>
          <w:sz w:val="22"/>
          <w:szCs w:val="22"/>
          <w:lang w:eastAsia="en-US"/>
        </w:rPr>
      </w:pPr>
      <w:r w:rsidRPr="00243AFD">
        <w:rPr>
          <w:rFonts w:ascii="Calibri" w:hAnsi="Calibri" w:cs="Calibri"/>
          <w:sz w:val="22"/>
          <w:szCs w:val="22"/>
          <w:lang w:eastAsia="en-US"/>
        </w:rPr>
        <w:t>Il sottoscritto _____________________________________ nato/</w:t>
      </w:r>
      <w:proofErr w:type="spellStart"/>
      <w:r w:rsidRPr="00243AFD">
        <w:rPr>
          <w:rFonts w:ascii="Calibri" w:hAnsi="Calibri" w:cs="Calibri"/>
          <w:sz w:val="22"/>
          <w:szCs w:val="22"/>
          <w:lang w:eastAsia="en-US"/>
        </w:rPr>
        <w:t>a_________________________________il</w:t>
      </w:r>
      <w:proofErr w:type="spellEnd"/>
      <w:r w:rsidRPr="00243AFD">
        <w:rPr>
          <w:rFonts w:ascii="Calibri" w:hAnsi="Calibri" w:cs="Calibri"/>
          <w:sz w:val="22"/>
          <w:szCs w:val="22"/>
          <w:lang w:eastAsia="en-US"/>
        </w:rPr>
        <w:t xml:space="preserve">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243AFD">
        <w:rPr>
          <w:rFonts w:ascii="Calibri" w:hAnsi="Calibri" w:cs="Calibri"/>
          <w:b/>
          <w:bCs/>
          <w:sz w:val="22"/>
          <w:szCs w:val="22"/>
          <w:lang w:eastAsia="en-US"/>
        </w:rPr>
        <w:t>IMPRESA MANDATARIA</w:t>
      </w:r>
    </w:p>
    <w:p w14:paraId="1DCECD92"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 xml:space="preserve">DICHIARA </w:t>
      </w:r>
    </w:p>
    <w:p w14:paraId="21B126FE"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2431A6A8"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bCs/>
          <w:sz w:val="22"/>
          <w:szCs w:val="22"/>
          <w:lang w:eastAsia="en-US"/>
        </w:rPr>
        <w:t>ai sensi del D.P.R. 28/12/2000 n. 445</w:t>
      </w:r>
    </w:p>
    <w:p w14:paraId="1FD34058"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CHE LE SEGUENTI SOCIETÀ:</w:t>
      </w:r>
    </w:p>
    <w:p w14:paraId="0658241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1.</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MANDATARIA</w:t>
      </w:r>
      <w:r w:rsidRPr="00243AFD">
        <w:rPr>
          <w:rFonts w:ascii="Calibri" w:hAnsi="Calibri" w:cs="Calibri"/>
          <w:sz w:val="22"/>
          <w:szCs w:val="22"/>
          <w:lang w:eastAsia="en-US"/>
        </w:rPr>
        <w:t>;</w:t>
      </w:r>
    </w:p>
    <w:p w14:paraId="7E6E7CEB"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lastRenderedPageBreak/>
        <w:t>con specifico riferimento alla procedura indicata in oggetto,</w:t>
      </w:r>
    </w:p>
    <w:p w14:paraId="6FBB446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2.</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7E3BCECC"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57796EE7"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3.</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68A08B6D"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7211C9E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4.</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F7CC0E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600100C2"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5.</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186FE13"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52CDF272"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 xml:space="preserve"> HANNO COSTITUITO RAGGRUPPAMENTO TEMPORANEO DI IMPRESE </w:t>
      </w:r>
    </w:p>
    <w:p w14:paraId="41DAED8F"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MEDIANTE ATTO PUBBLICO/SCRITTURA PRIVATA AUTENTICATA</w:t>
      </w:r>
    </w:p>
    <w:p w14:paraId="06D8613E" w14:textId="77777777" w:rsidR="00B70638" w:rsidRPr="00243AFD" w:rsidRDefault="00B70638" w:rsidP="00897DED">
      <w:pPr>
        <w:spacing w:after="200" w:line="276" w:lineRule="auto"/>
        <w:jc w:val="both"/>
        <w:rPr>
          <w:rFonts w:ascii="Calibri" w:hAnsi="Calibri" w:cs="Calibri"/>
          <w:i/>
          <w:sz w:val="22"/>
          <w:szCs w:val="22"/>
          <w:lang w:eastAsia="en-US"/>
        </w:rPr>
      </w:pPr>
      <w:r w:rsidRPr="00243AFD">
        <w:rPr>
          <w:rFonts w:ascii="Calibri" w:hAnsi="Calibri" w:cs="Calibri"/>
          <w:sz w:val="22"/>
          <w:szCs w:val="22"/>
          <w:lang w:eastAsia="en-US"/>
        </w:rPr>
        <w:t xml:space="preserve"> </w:t>
      </w:r>
      <w:r w:rsidRPr="00243AFD">
        <w:rPr>
          <w:rFonts w:ascii="Calibri" w:hAnsi="Calibri" w:cs="Calibri"/>
          <w:i/>
          <w:sz w:val="22"/>
          <w:szCs w:val="22"/>
          <w:lang w:eastAsia="en-US"/>
        </w:rPr>
        <w:t>(inserire i dati della scrittura privata)</w:t>
      </w:r>
    </w:p>
    <w:p w14:paraId="3617364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338A28D2" w14:textId="77777777" w:rsidR="00B70638" w:rsidRPr="00243AFD" w:rsidRDefault="00B70638" w:rsidP="00897DED">
      <w:pPr>
        <w:spacing w:after="200" w:line="276" w:lineRule="auto"/>
        <w:jc w:val="center"/>
        <w:rPr>
          <w:rFonts w:ascii="Calibri" w:hAnsi="Calibri" w:cs="Calibri"/>
          <w:b/>
          <w:bCs/>
          <w:sz w:val="22"/>
          <w:szCs w:val="22"/>
          <w:lang w:eastAsia="en-US"/>
        </w:rPr>
      </w:pPr>
    </w:p>
    <w:p w14:paraId="564CD0C3" w14:textId="77777777" w:rsidR="00B70638" w:rsidRPr="00243AFD" w:rsidRDefault="00B70638" w:rsidP="00897DED">
      <w:pPr>
        <w:spacing w:after="200" w:line="276" w:lineRule="auto"/>
        <w:jc w:val="center"/>
        <w:rPr>
          <w:rFonts w:ascii="Calibri" w:hAnsi="Calibri" w:cs="Calibri"/>
          <w:sz w:val="22"/>
          <w:szCs w:val="22"/>
          <w:lang w:eastAsia="en-US"/>
        </w:rPr>
      </w:pPr>
      <w:r w:rsidRPr="00243AFD">
        <w:rPr>
          <w:rFonts w:ascii="Calibri" w:hAnsi="Calibri" w:cs="Calibri"/>
          <w:b/>
          <w:bCs/>
          <w:sz w:val="22"/>
          <w:szCs w:val="22"/>
          <w:lang w:eastAsia="en-US"/>
        </w:rPr>
        <w:lastRenderedPageBreak/>
        <w:t>CONFERENDO RELATIVA PROCURA</w:t>
      </w:r>
      <w:r w:rsidRPr="00243AFD">
        <w:rPr>
          <w:rFonts w:ascii="Calibri" w:hAnsi="Calibri" w:cs="Calibri"/>
          <w:sz w:val="22"/>
          <w:szCs w:val="22"/>
          <w:lang w:eastAsia="en-US"/>
        </w:rPr>
        <w:t xml:space="preserve"> </w:t>
      </w:r>
      <w:r w:rsidRPr="00243AFD">
        <w:rPr>
          <w:rFonts w:ascii="Calibri" w:hAnsi="Calibri" w:cs="Calibri"/>
          <w:b/>
          <w:bCs/>
          <w:sz w:val="22"/>
          <w:szCs w:val="22"/>
          <w:lang w:eastAsia="en-US"/>
        </w:rPr>
        <w:t>AL sottoscritto</w:t>
      </w:r>
      <w:r w:rsidRPr="00243AFD">
        <w:rPr>
          <w:rFonts w:ascii="Calibri" w:hAnsi="Calibri" w:cs="Calibri"/>
          <w:sz w:val="22"/>
          <w:szCs w:val="22"/>
          <w:lang w:eastAsia="en-US"/>
        </w:rPr>
        <w:t>_______________________________________________</w:t>
      </w:r>
    </w:p>
    <w:p w14:paraId="5BF1A5D3"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sz w:val="22"/>
          <w:szCs w:val="22"/>
          <w:lang w:eastAsia="en-US"/>
        </w:rPr>
        <w:t xml:space="preserve">quale </w:t>
      </w:r>
      <w:r w:rsidRPr="00243AFD">
        <w:rPr>
          <w:rFonts w:ascii="Calibri" w:hAnsi="Calibri" w:cs="Calibri"/>
          <w:b/>
          <w:sz w:val="22"/>
          <w:szCs w:val="22"/>
          <w:lang w:eastAsia="en-US"/>
        </w:rPr>
        <w:t>legale rappresentante dell’impresa mandataria</w:t>
      </w:r>
      <w:r w:rsidRPr="00243AFD">
        <w:rPr>
          <w:rFonts w:ascii="Calibri" w:hAnsi="Calibri" w:cs="Calibri"/>
          <w:sz w:val="22"/>
          <w:szCs w:val="22"/>
          <w:lang w:eastAsia="en-US"/>
        </w:rPr>
        <w:t>__________________ di cui in premessa.</w:t>
      </w:r>
    </w:p>
    <w:p w14:paraId="60737973"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 ALTRESI’</w:t>
      </w:r>
    </w:p>
    <w:p w14:paraId="49071CE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Ai sensi degli artt. 46 e 47 del D.P.R. n. 445 del 28.12.2000, consapevole delle sanzioni penali previste dall’art. 76 del medesimo D.P.R. nel caso di mendaci dichiarazioni, falsità negli atti, uso o esibizione di atti falsi, contenenti dati non più rispondenti a verità, che il Raggruppamento Temporaneo d’Impresa così costituito è di tipo:</w:t>
      </w:r>
    </w:p>
    <w:p w14:paraId="30EC8184" w14:textId="77777777" w:rsidR="00B70638" w:rsidRPr="00243AFD" w:rsidRDefault="00B70638" w:rsidP="00897DED">
      <w:pPr>
        <w:spacing w:after="200" w:line="276" w:lineRule="auto"/>
        <w:jc w:val="both"/>
        <w:rPr>
          <w:rFonts w:ascii="Calibri" w:hAnsi="Calibri" w:cs="Calibri"/>
          <w:b/>
          <w:bCs/>
          <w:sz w:val="22"/>
          <w:szCs w:val="22"/>
          <w:lang w:eastAsia="en-US"/>
        </w:rPr>
      </w:pPr>
      <w:r w:rsidRPr="00243AFD">
        <w:rPr>
          <w:rFonts w:ascii="Calibri" w:hAnsi="Calibri" w:cs="Calibri"/>
          <w:b/>
          <w:bCs/>
          <w:sz w:val="22"/>
          <w:szCs w:val="22"/>
          <w:lang w:eastAsia="en-US"/>
        </w:rPr>
        <w:t xml:space="preserve">□ </w:t>
      </w:r>
      <w:r w:rsidRPr="00A734B0">
        <w:rPr>
          <w:rFonts w:ascii="Calibri" w:hAnsi="Calibri" w:cs="Calibri"/>
          <w:b/>
          <w:bCs/>
          <w:sz w:val="22"/>
          <w:szCs w:val="22"/>
          <w:lang w:eastAsia="en-US"/>
        </w:rPr>
        <w:t>ORIZZONTALE</w:t>
      </w:r>
      <w:r w:rsidRPr="00243AFD">
        <w:rPr>
          <w:rFonts w:ascii="Calibri" w:hAnsi="Calibri" w:cs="Calibri"/>
          <w:b/>
          <w:bCs/>
          <w:sz w:val="22"/>
          <w:szCs w:val="22"/>
          <w:lang w:eastAsia="en-US"/>
        </w:rPr>
        <w:t xml:space="preserve"> </w:t>
      </w:r>
    </w:p>
    <w:p w14:paraId="7C31763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e specificatamente:</w:t>
      </w:r>
    </w:p>
    <w:p w14:paraId="1092522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 xml:space="preserve">1.L’impresa mandataria </w:t>
      </w:r>
      <w:r w:rsidRPr="00243AFD">
        <w:rPr>
          <w:rFonts w:ascii="Calibri" w:hAnsi="Calibri" w:cs="Calibri"/>
          <w:sz w:val="22"/>
          <w:szCs w:val="22"/>
          <w:lang w:eastAsia="en-US"/>
        </w:rPr>
        <w:t>____________________________________________ eseguirà le attività ricadenti nella/e seguente/i prestazione/i:</w:t>
      </w:r>
    </w:p>
    <w:p w14:paraId="5866D1B9"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14:paraId="7B889672"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14:paraId="4200975D" w14:textId="77777777" w:rsidR="00B70638" w:rsidRPr="00243AFD" w:rsidRDefault="00B70638" w:rsidP="00897DED">
      <w:pPr>
        <w:spacing w:after="200" w:line="276" w:lineRule="auto"/>
        <w:ind w:left="720"/>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w:t>
      </w:r>
    </w:p>
    <w:p w14:paraId="2BBB9FAE" w14:textId="77777777" w:rsidR="00B70638" w:rsidRPr="00243AFD" w:rsidRDefault="00B70638" w:rsidP="00897DED">
      <w:pPr>
        <w:spacing w:after="200" w:line="276" w:lineRule="auto"/>
        <w:jc w:val="both"/>
        <w:rPr>
          <w:rFonts w:ascii="Calibri" w:hAnsi="Calibri" w:cs="Calibri"/>
          <w:sz w:val="22"/>
          <w:szCs w:val="22"/>
          <w:lang w:eastAsia="en-US"/>
        </w:rPr>
      </w:pPr>
    </w:p>
    <w:p w14:paraId="57E9A85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2.L’impresa mandante</w:t>
      </w:r>
      <w:r w:rsidRPr="00243AFD">
        <w:rPr>
          <w:rFonts w:ascii="Calibri" w:hAnsi="Calibri" w:cs="Calibri"/>
          <w:sz w:val="22"/>
          <w:szCs w:val="22"/>
          <w:lang w:eastAsia="en-US"/>
        </w:rPr>
        <w:t>_____________________________________________ eseguirà le attività ricadenti nella/e seguente/i prestazione/i:</w:t>
      </w:r>
    </w:p>
    <w:p w14:paraId="39EBA1B7"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1FA7C558"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024A8EF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015B9D4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3.L’impresa mandante</w:t>
      </w:r>
      <w:r w:rsidRPr="00243AFD">
        <w:rPr>
          <w:rFonts w:ascii="Calibri" w:hAnsi="Calibri" w:cs="Calibri"/>
          <w:sz w:val="22"/>
          <w:szCs w:val="22"/>
          <w:lang w:eastAsia="en-US"/>
        </w:rPr>
        <w:t>_____________________________________________ eseguirà le attività ricadenti nella/e seguente/i prestazione/i:</w:t>
      </w:r>
    </w:p>
    <w:p w14:paraId="32AE91AE"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6E17909A"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19134D2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1484CF3B"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4.L’impresa mandante</w:t>
      </w:r>
      <w:r w:rsidRPr="00243AFD">
        <w:rPr>
          <w:rFonts w:ascii="Calibri" w:hAnsi="Calibri" w:cs="Calibri"/>
          <w:sz w:val="22"/>
          <w:szCs w:val="22"/>
          <w:lang w:eastAsia="en-US"/>
        </w:rPr>
        <w:t>_____________________________________________ eseguirà le attività ricadenti nella/e seguente/i prestazione/i:</w:t>
      </w:r>
    </w:p>
    <w:p w14:paraId="460EC507" w14:textId="77777777" w:rsidR="00B70638" w:rsidRPr="00243AFD" w:rsidRDefault="00B70638" w:rsidP="00897DED">
      <w:pPr>
        <w:spacing w:after="200" w:line="276" w:lineRule="auto"/>
        <w:jc w:val="both"/>
        <w:rPr>
          <w:rFonts w:ascii="Calibri" w:hAnsi="Calibri" w:cs="Calibri"/>
          <w:sz w:val="22"/>
          <w:szCs w:val="22"/>
          <w:lang w:eastAsia="en-US"/>
        </w:rPr>
      </w:pPr>
    </w:p>
    <w:p w14:paraId="3FA97908"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6394F96D"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6531BC6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lastRenderedPageBreak/>
        <w:t>Corrispondente/i ad una percentuale degli oneri esecutivi complessiva pari al ________%</w:t>
      </w:r>
    </w:p>
    <w:p w14:paraId="401604F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5.L’impresa mandante</w:t>
      </w:r>
      <w:r w:rsidRPr="00243AFD">
        <w:rPr>
          <w:rFonts w:ascii="Calibri" w:hAnsi="Calibri" w:cs="Calibri"/>
          <w:sz w:val="22"/>
          <w:szCs w:val="22"/>
          <w:lang w:eastAsia="en-US"/>
        </w:rPr>
        <w:t>_____________________________________________ eseguirà le attività ricadenti nella/e seguente/i prestazione/i:</w:t>
      </w:r>
    </w:p>
    <w:p w14:paraId="27C9B5D3"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005132AD"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________________________</w:t>
      </w:r>
    </w:p>
    <w:p w14:paraId="4611D437"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350712C1" w14:textId="77777777" w:rsidR="00B70638" w:rsidRPr="00243AFD" w:rsidRDefault="00B70638" w:rsidP="00897DED">
      <w:pPr>
        <w:spacing w:after="200" w:line="276" w:lineRule="auto"/>
        <w:jc w:val="both"/>
        <w:rPr>
          <w:rFonts w:ascii="Calibri" w:hAnsi="Calibri" w:cs="Calibri"/>
          <w:sz w:val="22"/>
          <w:szCs w:val="22"/>
          <w:lang w:eastAsia="en-US"/>
        </w:rPr>
      </w:pPr>
    </w:p>
    <w:p w14:paraId="6B6756FE"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6.L’impresa mandante</w:t>
      </w:r>
      <w:r w:rsidRPr="00243AFD">
        <w:rPr>
          <w:rFonts w:ascii="Calibri" w:hAnsi="Calibri" w:cs="Calibri"/>
          <w:sz w:val="22"/>
          <w:szCs w:val="22"/>
          <w:lang w:eastAsia="en-US"/>
        </w:rPr>
        <w:t>_____________________________________________ eseguirà le attività ricadenti nella/e seguente/i prestazione/i:</w:t>
      </w:r>
    </w:p>
    <w:p w14:paraId="76814927"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58E0592C"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14:paraId="31C9DE80"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2869B575" w14:textId="77777777" w:rsidR="00B70638" w:rsidRPr="00243AFD" w:rsidRDefault="00B70638" w:rsidP="00897DED">
      <w:pPr>
        <w:spacing w:after="200" w:line="276" w:lineRule="auto"/>
        <w:jc w:val="both"/>
        <w:rPr>
          <w:rFonts w:ascii="Calibri" w:hAnsi="Calibri" w:cs="Calibri"/>
          <w:sz w:val="22"/>
          <w:szCs w:val="22"/>
          <w:lang w:eastAsia="en-US"/>
        </w:rPr>
      </w:pPr>
    </w:p>
    <w:p w14:paraId="7A6324FD"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b/>
          <w:sz w:val="22"/>
          <w:szCs w:val="22"/>
          <w:lang w:eastAsia="en-US"/>
        </w:rPr>
        <w:t xml:space="preserve">Il Raggruppamento temporaneo si impegna sin d’ora, </w:t>
      </w:r>
      <w:r w:rsidRPr="00243AFD">
        <w:rPr>
          <w:rFonts w:ascii="Calibri" w:hAnsi="Calibri" w:cs="Calibri"/>
          <w:sz w:val="22"/>
          <w:szCs w:val="22"/>
          <w:lang w:eastAsia="en-US"/>
        </w:rPr>
        <w:t>congiuntamente e solidalmente nei confronti di ASI ai sensi delle normative vigenti:</w:t>
      </w:r>
    </w:p>
    <w:p w14:paraId="488EF5CC" w14:textId="77777777" w:rsidR="00B70638" w:rsidRPr="00243AFD" w:rsidRDefault="00B70638" w:rsidP="003867D4">
      <w:pPr>
        <w:numPr>
          <w:ilvl w:val="0"/>
          <w:numId w:val="2"/>
        </w:numPr>
        <w:spacing w:after="200" w:line="276" w:lineRule="auto"/>
        <w:contextualSpacing/>
        <w:jc w:val="both"/>
        <w:rPr>
          <w:rFonts w:ascii="Calibri" w:hAnsi="Calibri" w:cs="Calibri"/>
          <w:sz w:val="22"/>
          <w:szCs w:val="22"/>
          <w:lang w:eastAsia="en-US"/>
        </w:rPr>
      </w:pPr>
      <w:r w:rsidRPr="00243AFD">
        <w:rPr>
          <w:rFonts w:ascii="Calibri" w:hAnsi="Calibri" w:cs="Calibri"/>
          <w:sz w:val="22"/>
          <w:szCs w:val="22"/>
          <w:lang w:eastAsia="en-US"/>
        </w:rPr>
        <w:t>a non modificare successivamente alla presentazione dell’offerta la composizione del raggruppamento temporaneo così costituito;</w:t>
      </w:r>
    </w:p>
    <w:p w14:paraId="2F785E90" w14:textId="77777777" w:rsidR="00B70638" w:rsidRPr="00243AFD" w:rsidRDefault="00B70638" w:rsidP="003867D4">
      <w:pPr>
        <w:numPr>
          <w:ilvl w:val="0"/>
          <w:numId w:val="2"/>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 rispettare la normativa vigente in materia di servizi e forniture pubbliche con riguardo ai Raggruppamenti Temporanei di Imprese.</w:t>
      </w:r>
    </w:p>
    <w:p w14:paraId="37D090C8" w14:textId="77777777" w:rsidR="00B70638" w:rsidRPr="00243AFD" w:rsidRDefault="00B70638" w:rsidP="00897DED">
      <w:pPr>
        <w:spacing w:after="200" w:line="276" w:lineRule="auto"/>
        <w:ind w:left="1020"/>
        <w:jc w:val="both"/>
        <w:rPr>
          <w:rFonts w:ascii="Calibri" w:hAnsi="Calibri" w:cs="Calibri"/>
          <w:sz w:val="22"/>
          <w:szCs w:val="22"/>
          <w:lang w:eastAsia="en-US"/>
        </w:rPr>
      </w:pPr>
    </w:p>
    <w:p w14:paraId="574F13A9" w14:textId="77777777" w:rsidR="00B70638" w:rsidRPr="00243AFD" w:rsidRDefault="00B70638" w:rsidP="00897DED">
      <w:pPr>
        <w:spacing w:after="200" w:line="276" w:lineRule="auto"/>
        <w:rPr>
          <w:rFonts w:ascii="Calibri" w:hAnsi="Calibri" w:cs="Calibri"/>
          <w:sz w:val="22"/>
          <w:szCs w:val="22"/>
          <w:lang w:eastAsia="en-US"/>
        </w:rPr>
      </w:pPr>
    </w:p>
    <w:p w14:paraId="0FB20D6B" w14:textId="77777777" w:rsidR="00B70638" w:rsidRPr="00243AFD" w:rsidRDefault="00B70638" w:rsidP="00897DED">
      <w:pPr>
        <w:spacing w:after="200" w:line="276" w:lineRule="auto"/>
        <w:ind w:left="4956" w:firstLine="708"/>
        <w:jc w:val="center"/>
        <w:rPr>
          <w:rFonts w:ascii="Calibri" w:hAnsi="Calibri" w:cs="Calibri"/>
          <w:sz w:val="22"/>
          <w:szCs w:val="22"/>
          <w:lang w:eastAsia="en-US"/>
        </w:rPr>
      </w:pPr>
      <w:r w:rsidRPr="00243AFD">
        <w:rPr>
          <w:rFonts w:ascii="Calibri" w:hAnsi="Calibri" w:cs="Calibri"/>
          <w:sz w:val="22"/>
          <w:szCs w:val="22"/>
          <w:lang w:eastAsia="en-US"/>
        </w:rPr>
        <w:t xml:space="preserve">L’IMPRESA MANDATARIA </w:t>
      </w:r>
    </w:p>
    <w:p w14:paraId="3CB97F3D" w14:textId="77777777" w:rsidR="00B70638" w:rsidRPr="00243AFD" w:rsidRDefault="00B70638" w:rsidP="00897DED">
      <w:pPr>
        <w:spacing w:after="200" w:line="276" w:lineRule="auto"/>
        <w:ind w:left="4956" w:firstLine="708"/>
        <w:jc w:val="right"/>
        <w:rPr>
          <w:rFonts w:ascii="Calibri" w:hAnsi="Calibri" w:cs="Calibri"/>
          <w:sz w:val="22"/>
          <w:szCs w:val="22"/>
          <w:lang w:eastAsia="en-US"/>
        </w:rPr>
      </w:pPr>
      <w:r w:rsidRPr="00243AFD">
        <w:rPr>
          <w:rFonts w:ascii="Calibri" w:hAnsi="Calibri" w:cs="Calibri"/>
          <w:sz w:val="22"/>
          <w:szCs w:val="22"/>
          <w:lang w:eastAsia="en-US"/>
        </w:rPr>
        <w:t>________________________________</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p>
    <w:p w14:paraId="335317EF" w14:textId="77777777" w:rsidR="00B70638" w:rsidRPr="00243AFD" w:rsidRDefault="00B70638" w:rsidP="00897DED">
      <w:pPr>
        <w:spacing w:after="200" w:line="276" w:lineRule="auto"/>
        <w:jc w:val="center"/>
        <w:rPr>
          <w:rFonts w:ascii="Calibri" w:hAnsi="Calibri" w:cs="Calibri"/>
          <w:sz w:val="22"/>
          <w:szCs w:val="22"/>
          <w:lang w:eastAsia="en-US"/>
        </w:rPr>
      </w:pPr>
    </w:p>
    <w:p w14:paraId="15C9FE53" w14:textId="77777777" w:rsidR="00B70638" w:rsidRPr="00243AFD" w:rsidRDefault="00B70638" w:rsidP="00897DED">
      <w:pPr>
        <w:spacing w:after="200" w:line="276" w:lineRule="auto"/>
        <w:rPr>
          <w:rFonts w:ascii="Calibri" w:hAnsi="Calibri" w:cs="Calibri"/>
          <w:sz w:val="22"/>
          <w:szCs w:val="22"/>
          <w:lang w:eastAsia="en-US"/>
        </w:rPr>
      </w:pPr>
    </w:p>
    <w:p w14:paraId="012E691C"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Nota: la dichiarazione dovrà essere timbrata </w:t>
      </w:r>
      <w:proofErr w:type="gramStart"/>
      <w:r w:rsidRPr="00243AFD">
        <w:rPr>
          <w:rFonts w:ascii="Calibri" w:hAnsi="Calibri" w:cs="Calibri"/>
          <w:sz w:val="22"/>
          <w:szCs w:val="22"/>
          <w:lang w:eastAsia="en-US"/>
        </w:rPr>
        <w:t>e  sottoscritta</w:t>
      </w:r>
      <w:proofErr w:type="gramEnd"/>
      <w:r w:rsidRPr="00243AFD">
        <w:rPr>
          <w:rFonts w:ascii="Calibri" w:hAnsi="Calibri" w:cs="Calibri"/>
          <w:sz w:val="22"/>
          <w:szCs w:val="22"/>
          <w:lang w:eastAsia="en-US"/>
        </w:rPr>
        <w:t xml:space="preserve"> dal rappresentante legale della società mandataria del Raggruppamento Temporaneo d’Imprese.</w:t>
      </w:r>
    </w:p>
    <w:p w14:paraId="6C82F810"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Dovrà essere allegata copia fotostatica di un documento di identità del sottoscrittore.</w:t>
      </w:r>
    </w:p>
    <w:p w14:paraId="7773740C" w14:textId="77777777" w:rsidR="00B70638" w:rsidRPr="00243AFD" w:rsidRDefault="00B70638" w:rsidP="00897DED">
      <w:pPr>
        <w:spacing w:after="200" w:line="276" w:lineRule="auto"/>
        <w:ind w:left="708"/>
        <w:jc w:val="both"/>
        <w:rPr>
          <w:rFonts w:ascii="Calibri" w:hAnsi="Calibri" w:cs="Calibri"/>
          <w:b/>
          <w:sz w:val="22"/>
          <w:szCs w:val="22"/>
          <w:lang w:eastAsia="en-US"/>
        </w:rPr>
        <w:sectPr w:rsidR="00B70638" w:rsidRPr="00243AFD" w:rsidSect="006E0F57">
          <w:headerReference w:type="default" r:id="rId9"/>
          <w:footerReference w:type="default" r:id="rId10"/>
          <w:pgSz w:w="11906" w:h="16838"/>
          <w:pgMar w:top="1417" w:right="1134" w:bottom="1134" w:left="1134" w:header="708" w:footer="708" w:gutter="0"/>
          <w:pgNumType w:start="1"/>
          <w:cols w:space="708"/>
          <w:docGrid w:linePitch="360"/>
        </w:sectPr>
      </w:pPr>
    </w:p>
    <w:p w14:paraId="2337EDDE" w14:textId="77777777" w:rsidR="00B70638" w:rsidRPr="00243AFD" w:rsidRDefault="00B70638" w:rsidP="00897DED">
      <w:pPr>
        <w:spacing w:after="200"/>
        <w:rPr>
          <w:rFonts w:ascii="Calibri" w:hAnsi="Calibri" w:cs="Calibri"/>
          <w:b/>
          <w:bCs/>
          <w:sz w:val="22"/>
          <w:szCs w:val="22"/>
          <w:lang w:eastAsia="en-US"/>
        </w:rPr>
      </w:pPr>
      <w:proofErr w:type="spellStart"/>
      <w:r w:rsidRPr="00243AFD">
        <w:rPr>
          <w:rFonts w:ascii="Calibri" w:hAnsi="Calibri" w:cs="Calibri"/>
          <w:b/>
          <w:bCs/>
          <w:sz w:val="22"/>
          <w:szCs w:val="22"/>
          <w:lang w:eastAsia="en-US"/>
        </w:rPr>
        <w:lastRenderedPageBreak/>
        <w:t>Mod</w:t>
      </w:r>
      <w:proofErr w:type="spellEnd"/>
      <w:r w:rsidRPr="00243AFD">
        <w:rPr>
          <w:rFonts w:ascii="Calibri" w:hAnsi="Calibri" w:cs="Calibri"/>
          <w:b/>
          <w:bCs/>
          <w:sz w:val="22"/>
          <w:szCs w:val="22"/>
          <w:lang w:eastAsia="en-US"/>
        </w:rPr>
        <w:t xml:space="preserve">. 2.b </w:t>
      </w:r>
      <w:proofErr w:type="spellStart"/>
      <w:r w:rsidRPr="00243AFD">
        <w:rPr>
          <w:rFonts w:ascii="Calibri" w:hAnsi="Calibri" w:cs="Calibri"/>
          <w:b/>
          <w:bCs/>
          <w:sz w:val="22"/>
          <w:szCs w:val="22"/>
          <w:lang w:eastAsia="en-US"/>
        </w:rPr>
        <w:t>dich</w:t>
      </w:r>
      <w:proofErr w:type="spellEnd"/>
      <w:r w:rsidRPr="00243AFD">
        <w:rPr>
          <w:rFonts w:ascii="Calibri" w:hAnsi="Calibri" w:cs="Calibri"/>
          <w:b/>
          <w:bCs/>
          <w:sz w:val="22"/>
          <w:szCs w:val="22"/>
          <w:lang w:eastAsia="en-US"/>
        </w:rPr>
        <w:t xml:space="preserve">. </w:t>
      </w:r>
      <w:proofErr w:type="spellStart"/>
      <w:r w:rsidRPr="00243AFD">
        <w:rPr>
          <w:rFonts w:ascii="Calibri" w:hAnsi="Calibri" w:cs="Calibri"/>
          <w:b/>
          <w:bCs/>
          <w:sz w:val="22"/>
          <w:szCs w:val="22"/>
          <w:lang w:eastAsia="en-US"/>
        </w:rPr>
        <w:t>sost</w:t>
      </w:r>
      <w:proofErr w:type="spellEnd"/>
      <w:r w:rsidRPr="00243AFD">
        <w:rPr>
          <w:rFonts w:ascii="Calibri" w:hAnsi="Calibri" w:cs="Calibri"/>
          <w:b/>
          <w:bCs/>
          <w:sz w:val="22"/>
          <w:szCs w:val="22"/>
          <w:lang w:eastAsia="en-US"/>
        </w:rPr>
        <w:t>. impegno RTI/consorzio ORDINARIO costituendo</w:t>
      </w:r>
    </w:p>
    <w:p w14:paraId="33AD1AB7" w14:textId="77777777" w:rsidR="00B70638" w:rsidRPr="00243AFD" w:rsidRDefault="00B70638" w:rsidP="00897DED">
      <w:pPr>
        <w:spacing w:after="200"/>
        <w:rPr>
          <w:rFonts w:ascii="Calibri" w:hAnsi="Calibri" w:cs="Calibri"/>
          <w:b/>
          <w:bCs/>
          <w:sz w:val="22"/>
          <w:szCs w:val="22"/>
          <w:lang w:eastAsia="en-US"/>
        </w:rPr>
      </w:pPr>
    </w:p>
    <w:p w14:paraId="12E6B9BF"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Per RAGGRUPPAMENTI TEMPORANEI DI IMPRESE/CONSORZIO ORDINARIO costituendo</w:t>
      </w:r>
    </w:p>
    <w:p w14:paraId="38709101"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DICHIARAZIONE DI IMPEGNO A COSTITUIRE RAGGRUPPAMENTO TEMPORANEO DI IMPRESE O CONSORZIO ORDINARIO</w:t>
      </w:r>
    </w:p>
    <w:p w14:paraId="5177AB2E"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ALL’AGENZIA SPAZIALE ITALIANA</w:t>
      </w:r>
    </w:p>
    <w:p w14:paraId="76EED90D" w14:textId="77777777" w:rsidR="00B70638" w:rsidRPr="00243AFD" w:rsidRDefault="00B70638" w:rsidP="00897DED">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Viale del Politecnico s.n.c.</w:t>
      </w:r>
    </w:p>
    <w:p w14:paraId="4409C3A7"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00133 ROMA</w:t>
      </w:r>
    </w:p>
    <w:p w14:paraId="63E79E7B" w14:textId="77777777" w:rsidR="007E1F2B" w:rsidRPr="007E1F2B" w:rsidRDefault="007E1F2B" w:rsidP="007E1F2B">
      <w:pPr>
        <w:spacing w:after="200"/>
        <w:jc w:val="center"/>
        <w:rPr>
          <w:rFonts w:ascii="Calibri" w:hAnsi="Calibri" w:cs="Calibri"/>
          <w:b/>
          <w:sz w:val="22"/>
          <w:szCs w:val="22"/>
          <w:lang w:eastAsia="en-US"/>
        </w:rPr>
      </w:pPr>
      <w:r w:rsidRPr="007E1F2B">
        <w:rPr>
          <w:rFonts w:ascii="Calibri" w:hAnsi="Calibri" w:cs="Calibri"/>
          <w:b/>
          <w:sz w:val="22"/>
          <w:szCs w:val="22"/>
          <w:lang w:eastAsia="en-US"/>
        </w:rPr>
        <w:t>BANDO DI SELEZIONE</w:t>
      </w:r>
    </w:p>
    <w:p w14:paraId="47B7C500" w14:textId="77777777" w:rsidR="007E1F2B" w:rsidRDefault="007E1F2B" w:rsidP="007E1F2B">
      <w:pPr>
        <w:autoSpaceDE w:val="0"/>
        <w:autoSpaceDN w:val="0"/>
        <w:adjustRightInd w:val="0"/>
        <w:spacing w:line="240" w:lineRule="atLeast"/>
        <w:jc w:val="center"/>
        <w:rPr>
          <w:rFonts w:ascii="Calibri" w:hAnsi="Calibri" w:cs="Calibri"/>
          <w:b/>
          <w:bCs/>
          <w:iCs/>
          <w:sz w:val="22"/>
          <w:szCs w:val="22"/>
          <w:lang w:eastAsia="en-US"/>
        </w:rPr>
      </w:pPr>
    </w:p>
    <w:p w14:paraId="7E0A176D" w14:textId="5E1C1FEB" w:rsidR="005868BF" w:rsidRPr="008C6837" w:rsidRDefault="005868BF" w:rsidP="00D40A6B">
      <w:pPr>
        <w:autoSpaceDE w:val="0"/>
        <w:autoSpaceDN w:val="0"/>
        <w:adjustRightInd w:val="0"/>
        <w:spacing w:line="240" w:lineRule="atLeast"/>
        <w:jc w:val="center"/>
        <w:rPr>
          <w:rFonts w:ascii="Calibri" w:hAnsi="Calibri"/>
          <w:b/>
          <w:sz w:val="22"/>
          <w:szCs w:val="22"/>
        </w:rPr>
      </w:pPr>
      <w:r w:rsidRPr="008C6837">
        <w:rPr>
          <w:rFonts w:ascii="Calibri" w:hAnsi="Calibri"/>
          <w:b/>
          <w:sz w:val="22"/>
          <w:szCs w:val="22"/>
        </w:rPr>
        <w:t xml:space="preserve">Procedura negoziata ai sensi di quanto previsto dall’art. 158 e 4 del D. Lgs. 50/2016 (Codice dei Contratti) e dall’art. 55 del vigente Regolamento di Contabilità e Finanza dell’ASI per l’affidamento </w:t>
      </w:r>
      <w:r w:rsidR="00DA40A1" w:rsidRPr="0033782E">
        <w:rPr>
          <w:rFonts w:ascii="Calibri" w:hAnsi="Calibri"/>
          <w:b/>
          <w:sz w:val="22"/>
          <w:szCs w:val="22"/>
        </w:rPr>
        <w:t>dei servizi per progetti</w:t>
      </w:r>
      <w:r w:rsidRPr="008C6837">
        <w:rPr>
          <w:rFonts w:ascii="Calibri" w:hAnsi="Calibri"/>
          <w:b/>
          <w:sz w:val="22"/>
          <w:szCs w:val="22"/>
        </w:rPr>
        <w:t xml:space="preserve"> di ricerca e sviluppo a </w:t>
      </w:r>
      <w:r w:rsidR="00DA40A1" w:rsidRPr="0033782E">
        <w:rPr>
          <w:rFonts w:ascii="Calibri" w:hAnsi="Calibri"/>
          <w:b/>
          <w:sz w:val="22"/>
          <w:szCs w:val="22"/>
        </w:rPr>
        <w:t>tematiche disciplinari relativi a “</w:t>
      </w:r>
      <w:r w:rsidR="007B3816" w:rsidRPr="00B05D03">
        <w:rPr>
          <w:rFonts w:ascii="Calibri" w:hAnsi="Calibri"/>
          <w:b/>
          <w:sz w:val="22"/>
          <w:szCs w:val="22"/>
        </w:rPr>
        <w:t>Roadmap Tecnologica Ottica</w:t>
      </w:r>
      <w:r w:rsidR="00DA40A1" w:rsidRPr="0033782E">
        <w:rPr>
          <w:rFonts w:ascii="Calibri" w:hAnsi="Calibri"/>
          <w:b/>
          <w:sz w:val="22"/>
          <w:szCs w:val="22"/>
        </w:rPr>
        <w:t>”.</w:t>
      </w:r>
    </w:p>
    <w:p w14:paraId="48408E70" w14:textId="77777777" w:rsidR="009F7B1D" w:rsidRDefault="009F7B1D" w:rsidP="009F7B1D">
      <w:pPr>
        <w:spacing w:after="200" w:line="276" w:lineRule="auto"/>
        <w:jc w:val="center"/>
        <w:rPr>
          <w:rFonts w:ascii="Calibri" w:hAnsi="Calibri"/>
          <w:b/>
          <w:bCs/>
          <w:iCs/>
          <w:sz w:val="22"/>
          <w:szCs w:val="22"/>
          <w:highlight w:val="yellow"/>
        </w:rPr>
      </w:pPr>
      <w:r>
        <w:rPr>
          <w:rFonts w:ascii="Calibri" w:hAnsi="Calibri"/>
          <w:b/>
          <w:bCs/>
          <w:iCs/>
          <w:sz w:val="22"/>
          <w:szCs w:val="22"/>
        </w:rPr>
        <w:t xml:space="preserve">Lotto 1 - </w:t>
      </w:r>
      <w:r w:rsidRPr="00A5168C">
        <w:rPr>
          <w:rFonts w:ascii="Calibri" w:hAnsi="Calibri"/>
          <w:b/>
          <w:bCs/>
          <w:iCs/>
          <w:sz w:val="22"/>
          <w:szCs w:val="22"/>
        </w:rPr>
        <w:t>CIG: 944554457D</w:t>
      </w:r>
    </w:p>
    <w:p w14:paraId="60F66BE3" w14:textId="4B7E52F0" w:rsidR="00A931E5" w:rsidRPr="00A931E5" w:rsidRDefault="00A931E5" w:rsidP="00B00AFD">
      <w:pPr>
        <w:spacing w:after="200" w:line="276" w:lineRule="auto"/>
        <w:jc w:val="center"/>
        <w:rPr>
          <w:rFonts w:ascii="Calibri" w:hAnsi="Calibri" w:cs="Calibri"/>
          <w:b/>
          <w:bCs/>
          <w:iCs/>
          <w:sz w:val="22"/>
          <w:szCs w:val="22"/>
          <w:lang w:eastAsia="en-US"/>
        </w:rPr>
      </w:pPr>
    </w:p>
    <w:p w14:paraId="07CEE07D" w14:textId="5F808836" w:rsidR="00B70638" w:rsidRPr="00243AFD" w:rsidRDefault="00B70638" w:rsidP="00D40A6B">
      <w:pPr>
        <w:spacing w:after="200" w:line="276" w:lineRule="auto"/>
        <w:rPr>
          <w:rFonts w:ascii="Calibri" w:hAnsi="Calibri" w:cs="Calibri"/>
          <w:i/>
          <w:iCs/>
          <w:sz w:val="22"/>
          <w:szCs w:val="22"/>
          <w:lang w:eastAsia="en-US"/>
        </w:rPr>
      </w:pPr>
    </w:p>
    <w:p w14:paraId="2686DB67"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Le sottoscritte imprese:</w:t>
      </w:r>
    </w:p>
    <w:p w14:paraId="1E9BB68B" w14:textId="77777777" w:rsidR="00B70638" w:rsidRPr="00243AFD" w:rsidRDefault="00B70638" w:rsidP="00897DED">
      <w:pPr>
        <w:spacing w:after="200" w:line="276" w:lineRule="auto"/>
        <w:jc w:val="both"/>
        <w:rPr>
          <w:rFonts w:ascii="Calibri" w:hAnsi="Calibri" w:cs="Calibri"/>
          <w:sz w:val="22"/>
          <w:szCs w:val="22"/>
          <w:lang w:eastAsia="en-US"/>
        </w:rPr>
      </w:pPr>
    </w:p>
    <w:p w14:paraId="56B6A7D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1.</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 in qualità di </w:t>
      </w:r>
      <w:r w:rsidRPr="00243AFD">
        <w:rPr>
          <w:rFonts w:ascii="Calibri" w:hAnsi="Calibri" w:cs="Calibri"/>
          <w:b/>
          <w:bCs/>
          <w:sz w:val="22"/>
          <w:szCs w:val="22"/>
          <w:lang w:eastAsia="en-US"/>
        </w:rPr>
        <w:t>IMPRESA MANDATARIA/CAPOGRUPPO</w:t>
      </w:r>
      <w:r w:rsidRPr="00243AFD">
        <w:rPr>
          <w:rFonts w:ascii="Calibri" w:hAnsi="Calibri" w:cs="Calibri"/>
          <w:sz w:val="22"/>
          <w:szCs w:val="22"/>
          <w:lang w:eastAsia="en-US"/>
        </w:rPr>
        <w:t>;</w:t>
      </w:r>
    </w:p>
    <w:p w14:paraId="3851EFE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2.</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3A6D09A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0417D68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3.</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18E063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lastRenderedPageBreak/>
        <w:t>con specifico riferimento alla procedura indicata in oggetto,</w:t>
      </w:r>
    </w:p>
    <w:p w14:paraId="6091012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4.</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35E7516D"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062B84E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5.</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4E96AEF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05C32F2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6.</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BF46A1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5A97EC45"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CHIEDONO</w:t>
      </w:r>
    </w:p>
    <w:p w14:paraId="114FF813"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di poter partecipare alla gara in oggetto, quale costituendo Raggruppamento Temporaneo di Imprese (o Consorzio Ordinario), ai sensi e per gli effetti dell’art. 48 del Codice e</w:t>
      </w:r>
    </w:p>
    <w:p w14:paraId="43EC9EAF"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DICHIARANO</w:t>
      </w:r>
    </w:p>
    <w:p w14:paraId="679078BD"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riunirsi in Raggruppamento Temporaneo d’Impresa (o Consorzio Ordinario) di tipo:</w:t>
      </w:r>
    </w:p>
    <w:p w14:paraId="2C74CA58" w14:textId="77777777" w:rsidR="00B70638" w:rsidRPr="00243AFD" w:rsidRDefault="00B70638" w:rsidP="00897DED">
      <w:pPr>
        <w:spacing w:after="200" w:line="276" w:lineRule="auto"/>
        <w:rPr>
          <w:rFonts w:ascii="Calibri" w:hAnsi="Calibri" w:cs="Calibri"/>
          <w:b/>
          <w:bCs/>
          <w:sz w:val="22"/>
          <w:szCs w:val="22"/>
          <w:lang w:eastAsia="en-US"/>
        </w:rPr>
      </w:pPr>
      <w:r w:rsidRPr="00243AFD">
        <w:rPr>
          <w:rFonts w:ascii="Calibri" w:hAnsi="Calibri" w:cs="Calibri"/>
          <w:b/>
          <w:bCs/>
          <w:sz w:val="22"/>
          <w:szCs w:val="22"/>
          <w:lang w:eastAsia="en-US"/>
        </w:rPr>
        <w:t xml:space="preserve">□ ORIZZONTALE </w:t>
      </w:r>
    </w:p>
    <w:p w14:paraId="17836A1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e specificatamente:</w:t>
      </w:r>
    </w:p>
    <w:p w14:paraId="278998D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 xml:space="preserve">1.L’impresa mandataria (capogruppo) </w:t>
      </w:r>
      <w:r w:rsidRPr="00243AFD">
        <w:rPr>
          <w:rFonts w:ascii="Calibri" w:hAnsi="Calibri" w:cs="Calibri"/>
          <w:sz w:val="22"/>
          <w:szCs w:val="22"/>
          <w:lang w:eastAsia="en-US"/>
        </w:rPr>
        <w:t>____________________________________________ eseguirà le attività ricadenti nella/e seguente/i prestazione/i:</w:t>
      </w:r>
    </w:p>
    <w:p w14:paraId="64B981EA" w14:textId="77777777" w:rsidR="00B70638" w:rsidRPr="00243AFD" w:rsidRDefault="00B70638" w:rsidP="00897DED">
      <w:pPr>
        <w:spacing w:after="200" w:line="276" w:lineRule="auto"/>
        <w:jc w:val="both"/>
        <w:rPr>
          <w:rFonts w:ascii="Calibri" w:hAnsi="Calibri" w:cs="Calibri"/>
          <w:sz w:val="22"/>
          <w:szCs w:val="22"/>
          <w:lang w:eastAsia="en-US"/>
        </w:rPr>
      </w:pPr>
    </w:p>
    <w:p w14:paraId="3BB9D9FB"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14:paraId="63EC4235"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lastRenderedPageBreak/>
        <w:t xml:space="preserve">________________________ </w:t>
      </w:r>
    </w:p>
    <w:p w14:paraId="79B4C4C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w:t>
      </w:r>
    </w:p>
    <w:p w14:paraId="26EE7BE9" w14:textId="77777777" w:rsidR="00B70638" w:rsidRPr="00243AFD" w:rsidRDefault="00B70638" w:rsidP="00897DED">
      <w:pPr>
        <w:spacing w:after="200" w:line="276" w:lineRule="auto"/>
        <w:jc w:val="both"/>
        <w:rPr>
          <w:rFonts w:ascii="Calibri" w:hAnsi="Calibri" w:cs="Calibri"/>
          <w:sz w:val="22"/>
          <w:szCs w:val="22"/>
          <w:lang w:eastAsia="en-US"/>
        </w:rPr>
      </w:pPr>
    </w:p>
    <w:p w14:paraId="26145D4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2.L’impresa mandante</w:t>
      </w:r>
      <w:r w:rsidRPr="00243AFD">
        <w:rPr>
          <w:rFonts w:ascii="Calibri" w:hAnsi="Calibri" w:cs="Calibri"/>
          <w:sz w:val="22"/>
          <w:szCs w:val="22"/>
          <w:lang w:eastAsia="en-US"/>
        </w:rPr>
        <w:t>_____________________________________________ eseguirà le attività ricadenti nella/e seguente/i prestazione/i:</w:t>
      </w:r>
    </w:p>
    <w:p w14:paraId="764C53FF"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693F5598"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14:paraId="3DC3A114"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1507559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3.L’impresa mandante</w:t>
      </w:r>
      <w:r w:rsidRPr="00243AFD">
        <w:rPr>
          <w:rFonts w:ascii="Calibri" w:hAnsi="Calibri" w:cs="Calibri"/>
          <w:sz w:val="22"/>
          <w:szCs w:val="22"/>
          <w:lang w:eastAsia="en-US"/>
        </w:rPr>
        <w:t>_____________________________________________ eseguirà le attività ricadenti nella/e seguente/i prestazione/i:</w:t>
      </w:r>
    </w:p>
    <w:p w14:paraId="556AFC62"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046131D8"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1FC1D0B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6970942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4.L’impresa mandante</w:t>
      </w:r>
      <w:r w:rsidRPr="00243AFD">
        <w:rPr>
          <w:rFonts w:ascii="Calibri" w:hAnsi="Calibri" w:cs="Calibri"/>
          <w:sz w:val="22"/>
          <w:szCs w:val="22"/>
          <w:lang w:eastAsia="en-US"/>
        </w:rPr>
        <w:t>_____________________________________________ eseguirà le attività ricadenti nella/e seguente/i prestazione/i:</w:t>
      </w:r>
    </w:p>
    <w:p w14:paraId="1EF0ABA8"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11F61FCE"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14:paraId="2A2ED82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62276AD1"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5.L’impresa mandante</w:t>
      </w:r>
      <w:r w:rsidRPr="00243AFD">
        <w:rPr>
          <w:rFonts w:ascii="Calibri" w:hAnsi="Calibri" w:cs="Calibri"/>
          <w:sz w:val="22"/>
          <w:szCs w:val="22"/>
          <w:lang w:eastAsia="en-US"/>
        </w:rPr>
        <w:t>_____________________________________________ eseguirà le attività ricadenti nella/e seguente/i prestazione/i:</w:t>
      </w:r>
    </w:p>
    <w:p w14:paraId="1D39D089"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w:t>
      </w:r>
    </w:p>
    <w:p w14:paraId="4E01CDDE"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w:t>
      </w:r>
    </w:p>
    <w:p w14:paraId="36439D0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5AEC1E83" w14:textId="77777777" w:rsidR="00B70638" w:rsidRPr="00243AFD" w:rsidRDefault="00B70638" w:rsidP="00897DED">
      <w:pPr>
        <w:spacing w:after="200" w:line="276" w:lineRule="auto"/>
        <w:jc w:val="center"/>
        <w:rPr>
          <w:rFonts w:ascii="Calibri" w:hAnsi="Calibri" w:cs="Calibri"/>
          <w:b/>
          <w:sz w:val="22"/>
          <w:szCs w:val="22"/>
          <w:lang w:eastAsia="en-US"/>
        </w:rPr>
      </w:pPr>
    </w:p>
    <w:p w14:paraId="2F5B62EE"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b/>
          <w:sz w:val="22"/>
          <w:szCs w:val="22"/>
          <w:lang w:eastAsia="en-US"/>
        </w:rPr>
        <w:t>I partecipanti al Raggruppamento temporaneo (o al Consorzio) si impegnano sin d’ora</w:t>
      </w:r>
      <w:r w:rsidRPr="00243AFD">
        <w:rPr>
          <w:rFonts w:ascii="Calibri" w:hAnsi="Calibri" w:cs="Calibri"/>
          <w:sz w:val="22"/>
          <w:szCs w:val="22"/>
          <w:lang w:eastAsia="en-US"/>
        </w:rPr>
        <w:t>, congiuntamente e solidalmente nei confronti di ASI ai sensi delle normative vigenti:</w:t>
      </w:r>
    </w:p>
    <w:p w14:paraId="5FEF080B" w14:textId="77777777" w:rsidR="00B70638" w:rsidRPr="00243AFD" w:rsidRDefault="00B70638" w:rsidP="003867D4">
      <w:pPr>
        <w:numPr>
          <w:ilvl w:val="0"/>
          <w:numId w:val="2"/>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in caso di aggiudicazione del servizio/fornitura di cui alla gara in oggetto, a conferire mandato collettivo speciale irrevocabile con rappresentanza all’impresa ____________________________________________________ con sede in ________________________________ via ________________________________ C.F.______________________________ TEL ____________________Indirizzo PEC_________ qualificata come impresa CAPOGRUPPO/MANDATARIA, la quale stipulerà il contratto in nome e </w:t>
      </w:r>
      <w:r w:rsidRPr="00243AFD">
        <w:rPr>
          <w:rFonts w:ascii="Calibri" w:hAnsi="Calibri" w:cs="Calibri"/>
          <w:sz w:val="22"/>
          <w:szCs w:val="22"/>
          <w:lang w:eastAsia="en-US"/>
        </w:rPr>
        <w:lastRenderedPageBreak/>
        <w:t>per conto proprio e delle mandanti ____________________________________________________________________________________________________________________________________________________________________________________________________________________________________;</w:t>
      </w:r>
    </w:p>
    <w:p w14:paraId="7014880D" w14:textId="77777777" w:rsidR="00B70638" w:rsidRPr="00243AFD" w:rsidRDefault="00B70638" w:rsidP="003867D4">
      <w:pPr>
        <w:numPr>
          <w:ilvl w:val="0"/>
          <w:numId w:val="2"/>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 non modificare successivamente alla presentazione dell’offerta la composizione del Raggruppamento temporaneo o del Consorzio ordinario da costituirsi sulla base del presente impegno ed a perfezionare in tempo utile il relativo mandato, ai sensi delle vigenti disposizioni;</w:t>
      </w:r>
    </w:p>
    <w:p w14:paraId="5EB456CD" w14:textId="77777777" w:rsidR="00B70638" w:rsidRPr="00243AFD" w:rsidRDefault="00B70638" w:rsidP="003867D4">
      <w:pPr>
        <w:numPr>
          <w:ilvl w:val="0"/>
          <w:numId w:val="2"/>
        </w:numPr>
        <w:tabs>
          <w:tab w:val="num" w:pos="300"/>
        </w:tabs>
        <w:spacing w:after="200" w:line="276" w:lineRule="auto"/>
        <w:jc w:val="both"/>
        <w:rPr>
          <w:rFonts w:ascii="Calibri" w:hAnsi="Calibri" w:cs="Calibri"/>
          <w:i/>
          <w:sz w:val="22"/>
          <w:szCs w:val="22"/>
          <w:lang w:eastAsia="en-US"/>
        </w:rPr>
      </w:pPr>
      <w:r w:rsidRPr="00243AFD">
        <w:rPr>
          <w:rFonts w:ascii="Calibri" w:hAnsi="Calibri" w:cs="Calibri"/>
          <w:sz w:val="22"/>
          <w:szCs w:val="22"/>
          <w:lang w:eastAsia="en-US"/>
        </w:rPr>
        <w:t>a uniformarsi alla disciplina vigente in materia di servizi e forniture pubbliche con riguardo ai Raggruppamenti Temporanei di Imprese, ai Consorzi ordinari e ai GEIE ai sensi dell’art. 48 del Codice;</w:t>
      </w:r>
    </w:p>
    <w:p w14:paraId="4772EEE2" w14:textId="77777777" w:rsidR="00B70638" w:rsidRPr="00243AFD" w:rsidRDefault="00B70638" w:rsidP="003867D4">
      <w:pPr>
        <w:numPr>
          <w:ilvl w:val="0"/>
          <w:numId w:val="2"/>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a presentare, entro il termine indicato nella comunicazione di affidamento dell’appalto, atto notarile di raggruppamento temporaneo di Imprese </w:t>
      </w:r>
      <w:proofErr w:type="gramStart"/>
      <w:r w:rsidRPr="00243AFD">
        <w:rPr>
          <w:rFonts w:ascii="Calibri" w:hAnsi="Calibri" w:cs="Calibri"/>
          <w:sz w:val="22"/>
          <w:szCs w:val="22"/>
          <w:lang w:eastAsia="en-US"/>
        </w:rPr>
        <w:t>( o</w:t>
      </w:r>
      <w:proofErr w:type="gramEnd"/>
      <w:r w:rsidRPr="00243AFD">
        <w:rPr>
          <w:rFonts w:ascii="Calibri" w:hAnsi="Calibri" w:cs="Calibri"/>
          <w:sz w:val="22"/>
          <w:szCs w:val="22"/>
          <w:lang w:eastAsia="en-US"/>
        </w:rPr>
        <w:t xml:space="preserve"> di costituzione di consorzio ordinario) dal quale risulti il conferimento di mandato speciale gratuito ed irrevocabile a chi legalmente rappresenta l’impresa capogruppo e le categorie e le percentuali di attività che ciascuna impresa eseguirà.</w:t>
      </w:r>
    </w:p>
    <w:p w14:paraId="1F4329F9" w14:textId="77777777" w:rsidR="00B70638" w:rsidRPr="00243AFD" w:rsidRDefault="00B70638" w:rsidP="00897DED">
      <w:pPr>
        <w:spacing w:after="200" w:line="276" w:lineRule="auto"/>
        <w:rPr>
          <w:rFonts w:ascii="Calibri" w:hAnsi="Calibri" w:cs="Calibri"/>
          <w:sz w:val="22"/>
          <w:szCs w:val="22"/>
          <w:lang w:eastAsia="en-US"/>
        </w:rPr>
      </w:pPr>
    </w:p>
    <w:p w14:paraId="6EADEF13"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 xml:space="preserve">L’IMPRESA CAPOGRUPPO/MANDATARIA </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t>LE IMPRESE MANDANTI</w:t>
      </w:r>
    </w:p>
    <w:p w14:paraId="21B99FE5" w14:textId="77777777" w:rsidR="00B70638" w:rsidRPr="00243AFD" w:rsidRDefault="00B70638" w:rsidP="00897DED">
      <w:pPr>
        <w:spacing w:after="200" w:line="276" w:lineRule="auto"/>
        <w:rPr>
          <w:rFonts w:ascii="Calibri" w:hAnsi="Calibri" w:cs="Calibri"/>
          <w:sz w:val="22"/>
          <w:szCs w:val="22"/>
          <w:lang w:eastAsia="en-US"/>
        </w:rPr>
      </w:pPr>
    </w:p>
    <w:p w14:paraId="6937CE8F"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_________________________________</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t>_______________________</w:t>
      </w:r>
    </w:p>
    <w:p w14:paraId="1CFC30E6" w14:textId="77777777" w:rsidR="00B70638" w:rsidRPr="00243AFD" w:rsidRDefault="00B70638" w:rsidP="00897DED">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14:paraId="11EC9F14" w14:textId="77777777" w:rsidR="00B70638" w:rsidRPr="00243AFD" w:rsidRDefault="00B70638" w:rsidP="00897DED">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14:paraId="3D9F8C98" w14:textId="77777777" w:rsidR="00B70638" w:rsidRPr="00243AFD" w:rsidRDefault="00B70638" w:rsidP="00897DED">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14:paraId="2CE18441" w14:textId="77777777" w:rsidR="00B70638" w:rsidRPr="00243AFD" w:rsidRDefault="00B70638" w:rsidP="00897DED">
      <w:pPr>
        <w:spacing w:after="200" w:line="276" w:lineRule="auto"/>
        <w:rPr>
          <w:rFonts w:ascii="Calibri" w:hAnsi="Calibri" w:cs="Calibri"/>
          <w:sz w:val="22"/>
          <w:szCs w:val="22"/>
          <w:lang w:eastAsia="en-US"/>
        </w:rPr>
      </w:pPr>
    </w:p>
    <w:p w14:paraId="629B6DB4" w14:textId="1845E4C9"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Nota: la dichiarazione dovrà essere timbrata e sottoscritta da tutte le </w:t>
      </w:r>
      <w:proofErr w:type="spellStart"/>
      <w:r w:rsidRPr="00243AFD">
        <w:rPr>
          <w:rFonts w:ascii="Calibri" w:hAnsi="Calibri" w:cs="Calibri"/>
          <w:sz w:val="22"/>
          <w:szCs w:val="22"/>
          <w:lang w:eastAsia="en-US"/>
        </w:rPr>
        <w:t>associande</w:t>
      </w:r>
      <w:proofErr w:type="spellEnd"/>
      <w:r w:rsidRPr="00243AFD">
        <w:rPr>
          <w:rFonts w:ascii="Calibri" w:hAnsi="Calibri" w:cs="Calibri"/>
          <w:sz w:val="22"/>
          <w:szCs w:val="22"/>
          <w:lang w:eastAsia="en-US"/>
        </w:rPr>
        <w:t xml:space="preserve"> al Raggruppamento o partecipanti al Consorzio ordinario.</w:t>
      </w:r>
    </w:p>
    <w:p w14:paraId="7FCC8627"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Dovrà essere allegata copia fotostatica del documento di identità dei soggetti firmatari.</w:t>
      </w:r>
    </w:p>
    <w:bookmarkEnd w:id="0"/>
    <w:p w14:paraId="7AD5CC55" w14:textId="6CE7EB97" w:rsidR="00B70638" w:rsidRPr="00897DED" w:rsidRDefault="00B70638" w:rsidP="00B8781D"/>
    <w:sectPr w:rsidR="00B70638" w:rsidRPr="00897DED" w:rsidSect="006E0F57">
      <w:headerReference w:type="default" r:id="rId11"/>
      <w:footerReference w:type="even" r:id="rId12"/>
      <w:footerReference w:type="default" r:id="rId13"/>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BA749" w14:textId="77777777" w:rsidR="0048606E" w:rsidRDefault="0048606E">
      <w:r>
        <w:separator/>
      </w:r>
    </w:p>
  </w:endnote>
  <w:endnote w:type="continuationSeparator" w:id="0">
    <w:p w14:paraId="088DF8CF" w14:textId="77777777" w:rsidR="0048606E" w:rsidRDefault="0048606E">
      <w:r>
        <w:continuationSeparator/>
      </w:r>
    </w:p>
  </w:endnote>
  <w:endnote w:type="continuationNotice" w:id="1">
    <w:p w14:paraId="05F6D963" w14:textId="77777777" w:rsidR="0048606E" w:rsidRDefault="00486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BCE2" w14:textId="77777777" w:rsidR="00703DF0" w:rsidRDefault="00703DF0">
    <w:pPr>
      <w:pStyle w:val="Pidipagina"/>
      <w:jc w:val="center"/>
    </w:pPr>
    <w:r>
      <w:fldChar w:fldCharType="begin"/>
    </w:r>
    <w:r>
      <w:instrText>PAGE   \* MERGEFORMAT</w:instrText>
    </w:r>
    <w:r>
      <w:fldChar w:fldCharType="separate"/>
    </w:r>
    <w:r>
      <w:rPr>
        <w:noProof/>
      </w:rPr>
      <w:t>5</w:t>
    </w:r>
    <w:r>
      <w:fldChar w:fldCharType="end"/>
    </w:r>
  </w:p>
  <w:p w14:paraId="2E851553" w14:textId="77777777" w:rsidR="00703DF0" w:rsidRDefault="00703DF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396A" w14:textId="77777777" w:rsidR="00703DF0" w:rsidRDefault="00703DF0">
    <w:pPr>
      <w:pStyle w:val="Pidipagina"/>
      <w:jc w:val="center"/>
    </w:pPr>
    <w:r>
      <w:fldChar w:fldCharType="begin"/>
    </w:r>
    <w:r>
      <w:instrText>PAGE   \* MERGEFORMAT</w:instrText>
    </w:r>
    <w:r>
      <w:fldChar w:fldCharType="separate"/>
    </w:r>
    <w:r>
      <w:rPr>
        <w:noProof/>
      </w:rPr>
      <w:t>4</w:t>
    </w:r>
    <w:r>
      <w:fldChar w:fldCharType="end"/>
    </w:r>
  </w:p>
  <w:p w14:paraId="6D075E9D" w14:textId="77777777" w:rsidR="00703DF0" w:rsidRDefault="00703DF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551C" w14:textId="77777777" w:rsidR="00703DF0" w:rsidRDefault="00703DF0" w:rsidP="006E0F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1DE9CA" w14:textId="77777777" w:rsidR="00703DF0" w:rsidRDefault="00703DF0" w:rsidP="006E0F57">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11EE" w14:textId="77777777" w:rsidR="00703DF0" w:rsidRDefault="00703DF0">
    <w:pPr>
      <w:pStyle w:val="Pidipagina"/>
      <w:jc w:val="center"/>
    </w:pPr>
    <w:r>
      <w:fldChar w:fldCharType="begin"/>
    </w:r>
    <w:r>
      <w:instrText>PAGE   \* MERGEFORMAT</w:instrText>
    </w:r>
    <w:r>
      <w:fldChar w:fldCharType="separate"/>
    </w:r>
    <w:r>
      <w:rPr>
        <w:noProof/>
      </w:rPr>
      <w:t>9</w:t>
    </w:r>
    <w:r>
      <w:fldChar w:fldCharType="end"/>
    </w:r>
  </w:p>
  <w:p w14:paraId="2B94BC17" w14:textId="77777777" w:rsidR="00703DF0" w:rsidRDefault="00703DF0" w:rsidP="006E0F5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0C944" w14:textId="77777777" w:rsidR="0048606E" w:rsidRDefault="0048606E">
      <w:r>
        <w:separator/>
      </w:r>
    </w:p>
  </w:footnote>
  <w:footnote w:type="continuationSeparator" w:id="0">
    <w:p w14:paraId="352EAD58" w14:textId="77777777" w:rsidR="0048606E" w:rsidRDefault="0048606E">
      <w:r>
        <w:continuationSeparator/>
      </w:r>
    </w:p>
  </w:footnote>
  <w:footnote w:type="continuationNotice" w:id="1">
    <w:p w14:paraId="19E041B0" w14:textId="77777777" w:rsidR="0048606E" w:rsidRDefault="0048606E"/>
  </w:footnote>
  <w:footnote w:id="2">
    <w:p w14:paraId="77D971C7" w14:textId="77777777" w:rsidR="007E1F2B" w:rsidRPr="00241FA0" w:rsidRDefault="007E1F2B" w:rsidP="00241FA0">
      <w:pPr>
        <w:pStyle w:val="Testonotaapidipagina"/>
        <w:jc w:val="both"/>
        <w:rPr>
          <w:rFonts w:asciiTheme="minorHAnsi" w:hAnsiTheme="minorHAnsi" w:cstheme="minorHAnsi"/>
          <w:sz w:val="18"/>
          <w:szCs w:val="18"/>
        </w:rPr>
      </w:pPr>
      <w:r>
        <w:rPr>
          <w:rStyle w:val="Rimandonotaapidipagina"/>
        </w:rPr>
        <w:footnoteRef/>
      </w:r>
      <w:r>
        <w:t xml:space="preserve"> </w:t>
      </w:r>
      <w:r w:rsidRPr="00241FA0">
        <w:rPr>
          <w:rFonts w:asciiTheme="minorHAnsi" w:hAnsiTheme="minorHAnsi" w:cstheme="minorHAnsi"/>
          <w:sz w:val="18"/>
          <w:szCs w:val="18"/>
        </w:rPr>
        <w:t xml:space="preserve">ART. 80 COMMA 3 D.LGS. 80/2016: </w:t>
      </w:r>
    </w:p>
    <w:p w14:paraId="6BEECC50" w14:textId="77777777" w:rsidR="007E1F2B" w:rsidRPr="00241FA0" w:rsidRDefault="007E1F2B" w:rsidP="003867D4">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 xml:space="preserve">titolare o direttore tecnico, se si tratta di impresa individuale; </w:t>
      </w:r>
    </w:p>
    <w:p w14:paraId="4320FDFE" w14:textId="77777777" w:rsidR="007E1F2B" w:rsidRPr="00241FA0" w:rsidRDefault="007E1F2B" w:rsidP="003867D4">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 xml:space="preserve">socio o direttore tecnico, se si tratta di società in nome collettivo; </w:t>
      </w:r>
    </w:p>
    <w:p w14:paraId="63BCC686" w14:textId="77777777" w:rsidR="007E1F2B" w:rsidRPr="00241FA0" w:rsidRDefault="007E1F2B" w:rsidP="003867D4">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 xml:space="preserve">soci accomandatari o direttore tecnico, se si tratta di società in accomandita semplice; </w:t>
      </w:r>
    </w:p>
    <w:p w14:paraId="5C18E6EF" w14:textId="77777777" w:rsidR="007E1F2B" w:rsidRPr="00241FA0" w:rsidRDefault="007E1F2B" w:rsidP="00241FA0">
      <w:pPr>
        <w:pStyle w:val="Testonotaapidipagina"/>
        <w:jc w:val="both"/>
        <w:rPr>
          <w:rFonts w:asciiTheme="minorHAnsi" w:hAnsiTheme="minorHAnsi" w:cstheme="minorHAnsi"/>
          <w:sz w:val="18"/>
          <w:szCs w:val="18"/>
        </w:rPr>
      </w:pPr>
      <w:r w:rsidRPr="00241FA0">
        <w:rPr>
          <w:rFonts w:asciiTheme="minorHAnsi" w:hAnsiTheme="minorHAnsi" w:cstheme="minorHAnsi"/>
          <w:sz w:val="18"/>
          <w:szCs w:val="18"/>
        </w:rPr>
        <w:t>se si tratta di altro tipo di società o consorzio:</w:t>
      </w:r>
    </w:p>
    <w:p w14:paraId="42603A03" w14:textId="77777777" w:rsidR="007E1F2B" w:rsidRPr="00241FA0" w:rsidRDefault="007E1F2B" w:rsidP="003867D4">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membri del consiglio di amministrazione cui sia stata conferita la legale rappresentanza, ivi compresi institori e procuratori generali;</w:t>
      </w:r>
    </w:p>
    <w:p w14:paraId="009E611B" w14:textId="77777777" w:rsidR="007E1F2B" w:rsidRPr="00241FA0" w:rsidRDefault="007E1F2B" w:rsidP="003867D4">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membri degli organi con poteri di direzione o di vigilanza o soggetti muniti di poteri di rappresentanza, di direzione o di controllo, direttore tecnico o socio unico persona fisica;</w:t>
      </w:r>
    </w:p>
    <w:p w14:paraId="56FFFE62" w14:textId="77777777" w:rsidR="007E1F2B" w:rsidRPr="00241FA0" w:rsidRDefault="007E1F2B" w:rsidP="003867D4">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socio di maggioranza in caso di società con un numero di soci pari o inferiore a quattro</w:t>
      </w:r>
      <w:bookmarkStart w:id="6" w:name="_Hlk106703972"/>
      <w:r w:rsidRPr="00241FA0">
        <w:rPr>
          <w:rFonts w:asciiTheme="minorHAnsi" w:hAnsiTheme="minorHAnsi" w:cstheme="minorHAnsi"/>
          <w:sz w:val="18"/>
          <w:szCs w:val="18"/>
        </w:rPr>
        <w:t>.</w:t>
      </w:r>
    </w:p>
    <w:bookmarkEnd w:id="6"/>
    <w:p w14:paraId="35CECA93" w14:textId="77777777" w:rsidR="007E1F2B" w:rsidRPr="00241FA0" w:rsidRDefault="007E1F2B" w:rsidP="00241FA0">
      <w:pPr>
        <w:pStyle w:val="Testonotaapidipagina"/>
        <w:jc w:val="both"/>
        <w:rPr>
          <w:rFonts w:asciiTheme="minorHAnsi" w:hAnsiTheme="minorHAnsi" w:cstheme="minorHAnsi"/>
          <w:sz w:val="18"/>
          <w:szCs w:val="18"/>
        </w:rPr>
      </w:pPr>
      <w:r w:rsidRPr="00241FA0">
        <w:rPr>
          <w:rFonts w:asciiTheme="minorHAnsi" w:hAnsiTheme="minorHAnsi" w:cstheme="minorHAnsi"/>
          <w:sz w:val="18"/>
          <w:szCs w:val="18"/>
        </w:rPr>
        <w:t xml:space="preserve">Inoltre occorre elencare tutti i soggetti sopra elencati cessati dalla carica nell'anno antecedente la data di pubblicazione del bando di gara. </w:t>
      </w:r>
    </w:p>
  </w:footnote>
  <w:footnote w:id="3">
    <w:p w14:paraId="73FCF74D" w14:textId="77777777" w:rsidR="00703DF0" w:rsidRDefault="00703DF0" w:rsidP="00897DED">
      <w:pPr>
        <w:pStyle w:val="Testonotaapidipagina"/>
        <w:jc w:val="both"/>
      </w:pPr>
      <w:r>
        <w:rPr>
          <w:rStyle w:val="Rimandonotaapidipagina"/>
        </w:rPr>
        <w:footnoteRef/>
      </w:r>
      <w:r>
        <w:t xml:space="preserve"> La presente dichiarazione dovrà essere compilata solo qualora non sia allegato originale o copia autenticata da notaio del mandato speciale di rappresentanza conferito al legale rappresentante dell’impresa mandataria.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29A0" w14:textId="77777777" w:rsidR="00703DF0" w:rsidRPr="00A00C1A" w:rsidRDefault="00703DF0" w:rsidP="006E0F57">
    <w:pPr>
      <w:pStyle w:val="Intestazione"/>
      <w:rPr>
        <w:rFonts w:ascii="Calibri" w:hAnsi="Calibri" w:cs="Calibri"/>
        <w:sz w:val="20"/>
        <w:szCs w:val="20"/>
      </w:rPr>
    </w:pPr>
    <w:r w:rsidRPr="00A00C1A">
      <w:rPr>
        <w:rFonts w:ascii="Calibri" w:hAnsi="Calibri" w:cs="Calibri"/>
        <w:sz w:val="20"/>
        <w:szCs w:val="20"/>
      </w:rPr>
      <w:t>MOD.1 – Impresa singola/impresa RTI/impresa consorzio ordinario e GEIE</w:t>
    </w:r>
  </w:p>
  <w:p w14:paraId="54599A18" w14:textId="77777777" w:rsidR="00703DF0" w:rsidRPr="00A00C1A" w:rsidRDefault="00703DF0" w:rsidP="006E0F57">
    <w:pPr>
      <w:pStyle w:val="Intestazione"/>
      <w:rPr>
        <w:rFonts w:ascii="Calibri" w:hAnsi="Calibri" w:cs="Calibri"/>
        <w:sz w:val="20"/>
        <w:szCs w:val="20"/>
      </w:rPr>
    </w:pPr>
    <w:r w:rsidRPr="00A00C1A">
      <w:rPr>
        <w:rFonts w:ascii="Calibri" w:hAnsi="Calibri" w:cs="Calibri"/>
        <w:sz w:val="20"/>
        <w:szCs w:val="20"/>
      </w:rPr>
      <w:t xml:space="preserve">                 Impresa esecutrice in consorzio di cooperative /consorzio stabile– </w:t>
    </w:r>
    <w:r w:rsidRPr="00A00C1A">
      <w:rPr>
        <w:rFonts w:ascii="Calibri" w:hAnsi="Calibri" w:cs="Calibri"/>
        <w:b/>
        <w:bCs/>
        <w:sz w:val="20"/>
        <w:szCs w:val="20"/>
      </w:rPr>
      <w:t>DOCUMENTAZIONE AMMINISTRATIVA</w:t>
    </w:r>
  </w:p>
  <w:p w14:paraId="0C7962B0" w14:textId="77777777" w:rsidR="00703DF0" w:rsidRDefault="00703DF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88BB" w14:textId="77777777" w:rsidR="00703DF0" w:rsidRPr="00243AFD" w:rsidRDefault="00703DF0">
    <w:pPr>
      <w:pStyle w:val="Intestazione"/>
      <w:rPr>
        <w:rFonts w:ascii="Calibri" w:hAnsi="Calibri" w:cs="Calibri"/>
        <w:b/>
        <w:sz w:val="20"/>
        <w:szCs w:val="20"/>
      </w:rPr>
    </w:pPr>
    <w:proofErr w:type="spellStart"/>
    <w:r w:rsidRPr="00243AFD">
      <w:rPr>
        <w:rFonts w:ascii="Calibri" w:hAnsi="Calibri" w:cs="Calibri"/>
        <w:b/>
        <w:sz w:val="20"/>
        <w:szCs w:val="20"/>
      </w:rPr>
      <w:t>Mod</w:t>
    </w:r>
    <w:proofErr w:type="spellEnd"/>
    <w:r w:rsidRPr="00243AFD">
      <w:rPr>
        <w:rFonts w:ascii="Calibri" w:hAnsi="Calibri" w:cs="Calibri"/>
        <w:b/>
        <w:sz w:val="20"/>
        <w:szCs w:val="20"/>
      </w:rPr>
      <w:t xml:space="preserve">. 2.a </w:t>
    </w:r>
    <w:proofErr w:type="spellStart"/>
    <w:r w:rsidRPr="00243AFD">
      <w:rPr>
        <w:rFonts w:ascii="Calibri" w:hAnsi="Calibri" w:cs="Calibri"/>
        <w:b/>
        <w:sz w:val="20"/>
        <w:szCs w:val="20"/>
      </w:rPr>
      <w:t>dich</w:t>
    </w:r>
    <w:proofErr w:type="spellEnd"/>
    <w:r w:rsidRPr="00243AFD">
      <w:rPr>
        <w:rFonts w:ascii="Calibri" w:hAnsi="Calibri" w:cs="Calibri"/>
        <w:b/>
        <w:sz w:val="20"/>
        <w:szCs w:val="20"/>
      </w:rPr>
      <w:t xml:space="preserve">. </w:t>
    </w:r>
    <w:proofErr w:type="spellStart"/>
    <w:r w:rsidRPr="00243AFD">
      <w:rPr>
        <w:rFonts w:ascii="Calibri" w:hAnsi="Calibri" w:cs="Calibri"/>
        <w:b/>
        <w:sz w:val="20"/>
        <w:szCs w:val="20"/>
      </w:rPr>
      <w:t>sost</w:t>
    </w:r>
    <w:proofErr w:type="spellEnd"/>
    <w:r w:rsidRPr="00243AFD">
      <w:rPr>
        <w:rFonts w:ascii="Calibri" w:hAnsi="Calibri" w:cs="Calibri"/>
        <w:b/>
        <w:sz w:val="20"/>
        <w:szCs w:val="20"/>
      </w:rPr>
      <w:t>. atto notorio RTI costituito - DOCUMENTAZIONE AMMINISTRATIVA</w:t>
    </w:r>
  </w:p>
  <w:p w14:paraId="32A6465A" w14:textId="77777777" w:rsidR="00703DF0" w:rsidRDefault="00703DF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D817" w14:textId="77777777" w:rsidR="00703DF0" w:rsidRPr="00CF1BDA" w:rsidRDefault="00703DF0" w:rsidP="006E0F57">
    <w:pPr>
      <w:pStyle w:val="Intestazione"/>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0C880D8"/>
    <w:lvl w:ilvl="0">
      <w:start w:val="1"/>
      <w:numFmt w:val="bullet"/>
      <w:pStyle w:val="Indentato1"/>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510"/>
        </w:tabs>
        <w:ind w:left="510" w:hanging="397"/>
      </w:pPr>
      <w:rPr>
        <w:rFonts w:cs="Times New Roman"/>
        <w:b/>
      </w:rPr>
    </w:lvl>
    <w:lvl w:ilvl="1">
      <w:start w:val="1"/>
      <w:numFmt w:val="lowerRoma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624"/>
        </w:tabs>
        <w:ind w:left="624" w:hanging="284"/>
      </w:pPr>
      <w:rPr>
        <w:rFonts w:ascii="Symbol" w:hAnsi="Symbol"/>
        <w:b/>
      </w:rPr>
    </w:lvl>
  </w:abstractNum>
  <w:abstractNum w:abstractNumId="3" w15:restartNumberingAfterBreak="0">
    <w:nsid w:val="00000008"/>
    <w:multiLevelType w:val="multilevel"/>
    <w:tmpl w:val="00000008"/>
    <w:name w:val="WW8Num8"/>
    <w:lvl w:ilvl="0">
      <w:start w:val="1"/>
      <w:numFmt w:val="decimal"/>
      <w:lvlText w:val="%1."/>
      <w:lvlJc w:val="left"/>
      <w:pPr>
        <w:tabs>
          <w:tab w:val="num" w:pos="510"/>
        </w:tabs>
        <w:ind w:left="51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510"/>
        </w:tabs>
        <w:ind w:left="510" w:hanging="226"/>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893E73"/>
    <w:multiLevelType w:val="hybridMultilevel"/>
    <w:tmpl w:val="2B46632E"/>
    <w:lvl w:ilvl="0" w:tplc="651C5C8E">
      <w:start w:val="1"/>
      <w:numFmt w:val="decimal"/>
      <w:lvlText w:val="%1."/>
      <w:lvlJc w:val="left"/>
      <w:pPr>
        <w:ind w:left="720" w:hanging="360"/>
      </w:pPr>
      <w:rPr>
        <w:rFonts w:hint="default"/>
        <w:i w:val="0"/>
        <w:strike w:val="0"/>
      </w:rPr>
    </w:lvl>
    <w:lvl w:ilvl="1" w:tplc="42F2D230">
      <w:start w:val="1"/>
      <w:numFmt w:val="bullet"/>
      <w:lvlText w:val="*"/>
      <w:lvlJc w:val="left"/>
      <w:pPr>
        <w:ind w:left="1440" w:hanging="360"/>
      </w:pPr>
      <w:rPr>
        <w:rFonts w:ascii="Wingdings 2" w:hAnsi="Wingdings 2"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614B74"/>
    <w:multiLevelType w:val="hybridMultilevel"/>
    <w:tmpl w:val="2ACC5E26"/>
    <w:lvl w:ilvl="0" w:tplc="64BACEA0">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B40BF4"/>
    <w:multiLevelType w:val="hybridMultilevel"/>
    <w:tmpl w:val="53427A5A"/>
    <w:lvl w:ilvl="0" w:tplc="B832C752">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snapToGrid/>
        <w:spacing w:val="4"/>
        <w:sz w:val="24"/>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FB71A93"/>
    <w:multiLevelType w:val="hybridMultilevel"/>
    <w:tmpl w:val="845E7CC6"/>
    <w:lvl w:ilvl="0" w:tplc="651C5C8E">
      <w:start w:val="1"/>
      <w:numFmt w:val="decimal"/>
      <w:lvlText w:val="%1."/>
      <w:lvlJc w:val="left"/>
      <w:pPr>
        <w:ind w:left="720" w:hanging="360"/>
      </w:pPr>
      <w:rPr>
        <w:rFonts w:hint="default"/>
        <w:i w:val="0"/>
        <w:strike w:val="0"/>
      </w:rPr>
    </w:lvl>
    <w:lvl w:ilvl="1" w:tplc="42F2D230">
      <w:start w:val="1"/>
      <w:numFmt w:val="bullet"/>
      <w:lvlText w:val="*"/>
      <w:lvlJc w:val="left"/>
      <w:pPr>
        <w:ind w:left="1440" w:hanging="360"/>
      </w:pPr>
      <w:rPr>
        <w:rFonts w:ascii="Wingdings 2" w:hAnsi="Wingdings 2"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5F50B5F"/>
    <w:multiLevelType w:val="hybridMultilevel"/>
    <w:tmpl w:val="CF8EF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D61CD1"/>
    <w:multiLevelType w:val="hybridMultilevel"/>
    <w:tmpl w:val="2ACC5E26"/>
    <w:lvl w:ilvl="0" w:tplc="64BACEA0">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6F75E03"/>
    <w:multiLevelType w:val="hybridMultilevel"/>
    <w:tmpl w:val="AF9C6652"/>
    <w:lvl w:ilvl="0" w:tplc="64BACEA0">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12"/>
  </w:num>
  <w:num w:numId="4">
    <w:abstractNumId w:val="6"/>
  </w:num>
  <w:num w:numId="5">
    <w:abstractNumId w:val="10"/>
  </w:num>
  <w:num w:numId="6">
    <w:abstractNumId w:val="4"/>
  </w:num>
  <w:num w:numId="7">
    <w:abstractNumId w:val="8"/>
  </w:num>
  <w:num w:numId="8">
    <w:abstractNumId w:val="9"/>
  </w:num>
  <w:num w:numId="9">
    <w:abstractNumId w:val="11"/>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C"/>
    <w:rsid w:val="0000114A"/>
    <w:rsid w:val="00001250"/>
    <w:rsid w:val="000015F3"/>
    <w:rsid w:val="00003E22"/>
    <w:rsid w:val="00010EB8"/>
    <w:rsid w:val="0001377F"/>
    <w:rsid w:val="000148E2"/>
    <w:rsid w:val="00014FED"/>
    <w:rsid w:val="0001547C"/>
    <w:rsid w:val="000157B8"/>
    <w:rsid w:val="00017372"/>
    <w:rsid w:val="0001790D"/>
    <w:rsid w:val="000215D8"/>
    <w:rsid w:val="00021A17"/>
    <w:rsid w:val="000227D1"/>
    <w:rsid w:val="000239D1"/>
    <w:rsid w:val="000255C5"/>
    <w:rsid w:val="00025607"/>
    <w:rsid w:val="00025B3A"/>
    <w:rsid w:val="00030115"/>
    <w:rsid w:val="00031E8D"/>
    <w:rsid w:val="00032C0C"/>
    <w:rsid w:val="00033A35"/>
    <w:rsid w:val="00033F15"/>
    <w:rsid w:val="000342E4"/>
    <w:rsid w:val="000346C9"/>
    <w:rsid w:val="00035027"/>
    <w:rsid w:val="00035876"/>
    <w:rsid w:val="00037091"/>
    <w:rsid w:val="00037446"/>
    <w:rsid w:val="00040405"/>
    <w:rsid w:val="00040DD3"/>
    <w:rsid w:val="00041824"/>
    <w:rsid w:val="00044873"/>
    <w:rsid w:val="00045322"/>
    <w:rsid w:val="0004608D"/>
    <w:rsid w:val="0004674D"/>
    <w:rsid w:val="00046930"/>
    <w:rsid w:val="000506C1"/>
    <w:rsid w:val="00052ED1"/>
    <w:rsid w:val="00052F54"/>
    <w:rsid w:val="0005305F"/>
    <w:rsid w:val="00054559"/>
    <w:rsid w:val="0005473A"/>
    <w:rsid w:val="00055891"/>
    <w:rsid w:val="000605F9"/>
    <w:rsid w:val="000608E7"/>
    <w:rsid w:val="00060AEC"/>
    <w:rsid w:val="00061392"/>
    <w:rsid w:val="000613E5"/>
    <w:rsid w:val="00065C26"/>
    <w:rsid w:val="00065EEA"/>
    <w:rsid w:val="00066614"/>
    <w:rsid w:val="00066A88"/>
    <w:rsid w:val="00066D49"/>
    <w:rsid w:val="00067445"/>
    <w:rsid w:val="00067A3A"/>
    <w:rsid w:val="000720BB"/>
    <w:rsid w:val="000743E5"/>
    <w:rsid w:val="0007583D"/>
    <w:rsid w:val="00076718"/>
    <w:rsid w:val="000767A0"/>
    <w:rsid w:val="00077059"/>
    <w:rsid w:val="00080051"/>
    <w:rsid w:val="00081691"/>
    <w:rsid w:val="00081939"/>
    <w:rsid w:val="00082173"/>
    <w:rsid w:val="00082228"/>
    <w:rsid w:val="00083E39"/>
    <w:rsid w:val="000847E3"/>
    <w:rsid w:val="00084D78"/>
    <w:rsid w:val="0008565B"/>
    <w:rsid w:val="000902EA"/>
    <w:rsid w:val="00090A40"/>
    <w:rsid w:val="00090AFB"/>
    <w:rsid w:val="00091811"/>
    <w:rsid w:val="00093087"/>
    <w:rsid w:val="0009492F"/>
    <w:rsid w:val="00095FF6"/>
    <w:rsid w:val="0009638F"/>
    <w:rsid w:val="000967A9"/>
    <w:rsid w:val="00096A44"/>
    <w:rsid w:val="00097531"/>
    <w:rsid w:val="00097563"/>
    <w:rsid w:val="000A02FB"/>
    <w:rsid w:val="000A397B"/>
    <w:rsid w:val="000A4C2A"/>
    <w:rsid w:val="000A625F"/>
    <w:rsid w:val="000A67EA"/>
    <w:rsid w:val="000A7A1E"/>
    <w:rsid w:val="000B09D0"/>
    <w:rsid w:val="000B27C1"/>
    <w:rsid w:val="000B35C2"/>
    <w:rsid w:val="000B3B98"/>
    <w:rsid w:val="000B3E7B"/>
    <w:rsid w:val="000B4048"/>
    <w:rsid w:val="000B4E14"/>
    <w:rsid w:val="000B5025"/>
    <w:rsid w:val="000B535B"/>
    <w:rsid w:val="000B5679"/>
    <w:rsid w:val="000B56E0"/>
    <w:rsid w:val="000B7389"/>
    <w:rsid w:val="000C0094"/>
    <w:rsid w:val="000C07BA"/>
    <w:rsid w:val="000C1B80"/>
    <w:rsid w:val="000C2A45"/>
    <w:rsid w:val="000C3B1A"/>
    <w:rsid w:val="000C53DE"/>
    <w:rsid w:val="000C5C01"/>
    <w:rsid w:val="000C5D6B"/>
    <w:rsid w:val="000C63CC"/>
    <w:rsid w:val="000C6A21"/>
    <w:rsid w:val="000C6A82"/>
    <w:rsid w:val="000D0058"/>
    <w:rsid w:val="000D1100"/>
    <w:rsid w:val="000D347D"/>
    <w:rsid w:val="000D3A19"/>
    <w:rsid w:val="000D3BE2"/>
    <w:rsid w:val="000D44BC"/>
    <w:rsid w:val="000D4742"/>
    <w:rsid w:val="000D4983"/>
    <w:rsid w:val="000D4F02"/>
    <w:rsid w:val="000D5E3F"/>
    <w:rsid w:val="000D61A9"/>
    <w:rsid w:val="000D67F1"/>
    <w:rsid w:val="000E0C17"/>
    <w:rsid w:val="000E17FC"/>
    <w:rsid w:val="000E2462"/>
    <w:rsid w:val="000E5CE1"/>
    <w:rsid w:val="000E6488"/>
    <w:rsid w:val="000F0B2B"/>
    <w:rsid w:val="000F127C"/>
    <w:rsid w:val="000F3297"/>
    <w:rsid w:val="000F3FD5"/>
    <w:rsid w:val="000F6AE3"/>
    <w:rsid w:val="00100162"/>
    <w:rsid w:val="001003A6"/>
    <w:rsid w:val="00100C18"/>
    <w:rsid w:val="0010193D"/>
    <w:rsid w:val="00102B06"/>
    <w:rsid w:val="00105C9A"/>
    <w:rsid w:val="0010685A"/>
    <w:rsid w:val="001068AD"/>
    <w:rsid w:val="00106AA0"/>
    <w:rsid w:val="001071F4"/>
    <w:rsid w:val="0010768A"/>
    <w:rsid w:val="00107D96"/>
    <w:rsid w:val="00111052"/>
    <w:rsid w:val="00112588"/>
    <w:rsid w:val="0011278A"/>
    <w:rsid w:val="0011322B"/>
    <w:rsid w:val="00113BDC"/>
    <w:rsid w:val="00113F8A"/>
    <w:rsid w:val="0011403A"/>
    <w:rsid w:val="00114350"/>
    <w:rsid w:val="00114972"/>
    <w:rsid w:val="001164A4"/>
    <w:rsid w:val="00117B58"/>
    <w:rsid w:val="00120126"/>
    <w:rsid w:val="00120472"/>
    <w:rsid w:val="00121A4D"/>
    <w:rsid w:val="001232F8"/>
    <w:rsid w:val="0012430D"/>
    <w:rsid w:val="00125123"/>
    <w:rsid w:val="00125DDD"/>
    <w:rsid w:val="0012675A"/>
    <w:rsid w:val="00127538"/>
    <w:rsid w:val="00131752"/>
    <w:rsid w:val="00132537"/>
    <w:rsid w:val="00133260"/>
    <w:rsid w:val="00137381"/>
    <w:rsid w:val="00137CDC"/>
    <w:rsid w:val="00137EBD"/>
    <w:rsid w:val="00142CF3"/>
    <w:rsid w:val="00144047"/>
    <w:rsid w:val="0014465E"/>
    <w:rsid w:val="00147454"/>
    <w:rsid w:val="001503CA"/>
    <w:rsid w:val="00150F14"/>
    <w:rsid w:val="0015335F"/>
    <w:rsid w:val="001535DD"/>
    <w:rsid w:val="00153875"/>
    <w:rsid w:val="00153AB2"/>
    <w:rsid w:val="00154A0A"/>
    <w:rsid w:val="00155ECD"/>
    <w:rsid w:val="0015653E"/>
    <w:rsid w:val="00156840"/>
    <w:rsid w:val="0015695F"/>
    <w:rsid w:val="00156A9F"/>
    <w:rsid w:val="00157621"/>
    <w:rsid w:val="00157B05"/>
    <w:rsid w:val="00157BF4"/>
    <w:rsid w:val="00157C05"/>
    <w:rsid w:val="0016076E"/>
    <w:rsid w:val="00162954"/>
    <w:rsid w:val="0016340A"/>
    <w:rsid w:val="00164D91"/>
    <w:rsid w:val="00164F64"/>
    <w:rsid w:val="001650A0"/>
    <w:rsid w:val="001653DB"/>
    <w:rsid w:val="001655C5"/>
    <w:rsid w:val="00165611"/>
    <w:rsid w:val="001673E8"/>
    <w:rsid w:val="001678A2"/>
    <w:rsid w:val="0017186F"/>
    <w:rsid w:val="00172156"/>
    <w:rsid w:val="00172A76"/>
    <w:rsid w:val="0017325B"/>
    <w:rsid w:val="001732FC"/>
    <w:rsid w:val="00173E05"/>
    <w:rsid w:val="00173E5D"/>
    <w:rsid w:val="001741FE"/>
    <w:rsid w:val="00174FE1"/>
    <w:rsid w:val="00175722"/>
    <w:rsid w:val="0017689F"/>
    <w:rsid w:val="00177F3A"/>
    <w:rsid w:val="001800F4"/>
    <w:rsid w:val="00180331"/>
    <w:rsid w:val="00180EE9"/>
    <w:rsid w:val="00180FA4"/>
    <w:rsid w:val="00180FDE"/>
    <w:rsid w:val="00181254"/>
    <w:rsid w:val="001828B9"/>
    <w:rsid w:val="001834A4"/>
    <w:rsid w:val="00184710"/>
    <w:rsid w:val="00184F41"/>
    <w:rsid w:val="00187EA8"/>
    <w:rsid w:val="00190C82"/>
    <w:rsid w:val="00190ED2"/>
    <w:rsid w:val="00190FBC"/>
    <w:rsid w:val="001929C0"/>
    <w:rsid w:val="001933DA"/>
    <w:rsid w:val="0019385E"/>
    <w:rsid w:val="00193A1A"/>
    <w:rsid w:val="001945CC"/>
    <w:rsid w:val="00194630"/>
    <w:rsid w:val="001955D3"/>
    <w:rsid w:val="00195A75"/>
    <w:rsid w:val="001A0300"/>
    <w:rsid w:val="001A127B"/>
    <w:rsid w:val="001A42FB"/>
    <w:rsid w:val="001A4ABD"/>
    <w:rsid w:val="001A52B2"/>
    <w:rsid w:val="001A5C50"/>
    <w:rsid w:val="001A7C96"/>
    <w:rsid w:val="001A7CF6"/>
    <w:rsid w:val="001A7E11"/>
    <w:rsid w:val="001B0670"/>
    <w:rsid w:val="001B15F2"/>
    <w:rsid w:val="001B2F0E"/>
    <w:rsid w:val="001B3B57"/>
    <w:rsid w:val="001B44F7"/>
    <w:rsid w:val="001B4745"/>
    <w:rsid w:val="001B49B4"/>
    <w:rsid w:val="001B6C94"/>
    <w:rsid w:val="001B77F9"/>
    <w:rsid w:val="001B7E82"/>
    <w:rsid w:val="001B7E8F"/>
    <w:rsid w:val="001B7EBC"/>
    <w:rsid w:val="001C0075"/>
    <w:rsid w:val="001C06FE"/>
    <w:rsid w:val="001C18D9"/>
    <w:rsid w:val="001C2798"/>
    <w:rsid w:val="001C4265"/>
    <w:rsid w:val="001C4FA8"/>
    <w:rsid w:val="001D0241"/>
    <w:rsid w:val="001D0FC4"/>
    <w:rsid w:val="001D2177"/>
    <w:rsid w:val="001D25AC"/>
    <w:rsid w:val="001D2DDA"/>
    <w:rsid w:val="001D2F33"/>
    <w:rsid w:val="001D3B78"/>
    <w:rsid w:val="001D40B3"/>
    <w:rsid w:val="001D43EC"/>
    <w:rsid w:val="001D45F9"/>
    <w:rsid w:val="001D492D"/>
    <w:rsid w:val="001D4FF7"/>
    <w:rsid w:val="001D52C4"/>
    <w:rsid w:val="001D55F5"/>
    <w:rsid w:val="001D7FDB"/>
    <w:rsid w:val="001E13B4"/>
    <w:rsid w:val="001E2250"/>
    <w:rsid w:val="001E2302"/>
    <w:rsid w:val="001E2B81"/>
    <w:rsid w:val="001E2FB5"/>
    <w:rsid w:val="001E3045"/>
    <w:rsid w:val="001E38F5"/>
    <w:rsid w:val="001E3D07"/>
    <w:rsid w:val="001E466E"/>
    <w:rsid w:val="001E5054"/>
    <w:rsid w:val="001E553B"/>
    <w:rsid w:val="001E6B33"/>
    <w:rsid w:val="001E753D"/>
    <w:rsid w:val="001F0E21"/>
    <w:rsid w:val="001F0F67"/>
    <w:rsid w:val="001F132F"/>
    <w:rsid w:val="001F17E1"/>
    <w:rsid w:val="001F1BEE"/>
    <w:rsid w:val="001F26E7"/>
    <w:rsid w:val="001F3184"/>
    <w:rsid w:val="001F36B4"/>
    <w:rsid w:val="001F3727"/>
    <w:rsid w:val="001F412C"/>
    <w:rsid w:val="001F4AE9"/>
    <w:rsid w:val="001F5862"/>
    <w:rsid w:val="001F77FC"/>
    <w:rsid w:val="0020021F"/>
    <w:rsid w:val="0020127E"/>
    <w:rsid w:val="002021C0"/>
    <w:rsid w:val="00202AC7"/>
    <w:rsid w:val="00203FBD"/>
    <w:rsid w:val="002041DE"/>
    <w:rsid w:val="00204CA0"/>
    <w:rsid w:val="00205055"/>
    <w:rsid w:val="002053DB"/>
    <w:rsid w:val="00206053"/>
    <w:rsid w:val="0020612B"/>
    <w:rsid w:val="002077DA"/>
    <w:rsid w:val="00210CBE"/>
    <w:rsid w:val="00211684"/>
    <w:rsid w:val="00212D72"/>
    <w:rsid w:val="0021458E"/>
    <w:rsid w:val="00215FDE"/>
    <w:rsid w:val="00217FC0"/>
    <w:rsid w:val="00220F81"/>
    <w:rsid w:val="0022325A"/>
    <w:rsid w:val="002232F6"/>
    <w:rsid w:val="002235AB"/>
    <w:rsid w:val="00223A32"/>
    <w:rsid w:val="00224B25"/>
    <w:rsid w:val="0022589F"/>
    <w:rsid w:val="002259BB"/>
    <w:rsid w:val="00226015"/>
    <w:rsid w:val="00230CBD"/>
    <w:rsid w:val="00231601"/>
    <w:rsid w:val="002332B8"/>
    <w:rsid w:val="00233D25"/>
    <w:rsid w:val="00234E98"/>
    <w:rsid w:val="0023534D"/>
    <w:rsid w:val="0023549E"/>
    <w:rsid w:val="00237353"/>
    <w:rsid w:val="00240DEB"/>
    <w:rsid w:val="00241FA0"/>
    <w:rsid w:val="002423CD"/>
    <w:rsid w:val="0024295C"/>
    <w:rsid w:val="00243016"/>
    <w:rsid w:val="00243089"/>
    <w:rsid w:val="00243189"/>
    <w:rsid w:val="00243AFD"/>
    <w:rsid w:val="00244613"/>
    <w:rsid w:val="00245516"/>
    <w:rsid w:val="00245F80"/>
    <w:rsid w:val="00247CEE"/>
    <w:rsid w:val="0025064B"/>
    <w:rsid w:val="00250FCA"/>
    <w:rsid w:val="00251941"/>
    <w:rsid w:val="0025381C"/>
    <w:rsid w:val="00253DE8"/>
    <w:rsid w:val="00254812"/>
    <w:rsid w:val="00254ABF"/>
    <w:rsid w:val="002554BA"/>
    <w:rsid w:val="00255746"/>
    <w:rsid w:val="00256596"/>
    <w:rsid w:val="00256883"/>
    <w:rsid w:val="00260D15"/>
    <w:rsid w:val="00261CB5"/>
    <w:rsid w:val="00264CD2"/>
    <w:rsid w:val="002652B9"/>
    <w:rsid w:val="0026590A"/>
    <w:rsid w:val="00265F8D"/>
    <w:rsid w:val="00265FA3"/>
    <w:rsid w:val="002669A2"/>
    <w:rsid w:val="00267023"/>
    <w:rsid w:val="002673B1"/>
    <w:rsid w:val="00270145"/>
    <w:rsid w:val="002705B0"/>
    <w:rsid w:val="002706F4"/>
    <w:rsid w:val="00271273"/>
    <w:rsid w:val="002713B0"/>
    <w:rsid w:val="002736B1"/>
    <w:rsid w:val="002747FB"/>
    <w:rsid w:val="00275C7A"/>
    <w:rsid w:val="00277126"/>
    <w:rsid w:val="00277EE7"/>
    <w:rsid w:val="00277F06"/>
    <w:rsid w:val="00280528"/>
    <w:rsid w:val="0028059B"/>
    <w:rsid w:val="002805AC"/>
    <w:rsid w:val="00280701"/>
    <w:rsid w:val="00280CA3"/>
    <w:rsid w:val="002815B2"/>
    <w:rsid w:val="00282DB4"/>
    <w:rsid w:val="00286699"/>
    <w:rsid w:val="0028702D"/>
    <w:rsid w:val="0029081F"/>
    <w:rsid w:val="00293109"/>
    <w:rsid w:val="002953C6"/>
    <w:rsid w:val="002A04A9"/>
    <w:rsid w:val="002A0D17"/>
    <w:rsid w:val="002A1E09"/>
    <w:rsid w:val="002A2809"/>
    <w:rsid w:val="002A3075"/>
    <w:rsid w:val="002A3EEB"/>
    <w:rsid w:val="002A405A"/>
    <w:rsid w:val="002A7FDA"/>
    <w:rsid w:val="002B0871"/>
    <w:rsid w:val="002B1110"/>
    <w:rsid w:val="002B1D73"/>
    <w:rsid w:val="002B3036"/>
    <w:rsid w:val="002B3F6D"/>
    <w:rsid w:val="002B589D"/>
    <w:rsid w:val="002B711B"/>
    <w:rsid w:val="002B73BE"/>
    <w:rsid w:val="002C0856"/>
    <w:rsid w:val="002C0A56"/>
    <w:rsid w:val="002C0B14"/>
    <w:rsid w:val="002C1426"/>
    <w:rsid w:val="002C1452"/>
    <w:rsid w:val="002C1F05"/>
    <w:rsid w:val="002C25B3"/>
    <w:rsid w:val="002C3094"/>
    <w:rsid w:val="002C3D91"/>
    <w:rsid w:val="002C4A3F"/>
    <w:rsid w:val="002C5DCE"/>
    <w:rsid w:val="002D031F"/>
    <w:rsid w:val="002D2025"/>
    <w:rsid w:val="002D4715"/>
    <w:rsid w:val="002D4A14"/>
    <w:rsid w:val="002E0A13"/>
    <w:rsid w:val="002E0DE3"/>
    <w:rsid w:val="002E123B"/>
    <w:rsid w:val="002E2788"/>
    <w:rsid w:val="002E2AF5"/>
    <w:rsid w:val="002E3880"/>
    <w:rsid w:val="002E3B96"/>
    <w:rsid w:val="002E7443"/>
    <w:rsid w:val="002E76FF"/>
    <w:rsid w:val="002F1799"/>
    <w:rsid w:val="002F4892"/>
    <w:rsid w:val="002F4ABE"/>
    <w:rsid w:val="002F5BD2"/>
    <w:rsid w:val="002F5EFF"/>
    <w:rsid w:val="002F6DF9"/>
    <w:rsid w:val="002F7015"/>
    <w:rsid w:val="002F792D"/>
    <w:rsid w:val="003037AD"/>
    <w:rsid w:val="003068F2"/>
    <w:rsid w:val="00307E74"/>
    <w:rsid w:val="00311887"/>
    <w:rsid w:val="003119FD"/>
    <w:rsid w:val="003138BB"/>
    <w:rsid w:val="003140D0"/>
    <w:rsid w:val="00314CE1"/>
    <w:rsid w:val="00316164"/>
    <w:rsid w:val="00316748"/>
    <w:rsid w:val="003170A9"/>
    <w:rsid w:val="00321897"/>
    <w:rsid w:val="00322470"/>
    <w:rsid w:val="00322486"/>
    <w:rsid w:val="0032315C"/>
    <w:rsid w:val="003245B0"/>
    <w:rsid w:val="003251F2"/>
    <w:rsid w:val="00326E94"/>
    <w:rsid w:val="0032776B"/>
    <w:rsid w:val="00330AC8"/>
    <w:rsid w:val="00330E2D"/>
    <w:rsid w:val="0033161A"/>
    <w:rsid w:val="00332A44"/>
    <w:rsid w:val="00333165"/>
    <w:rsid w:val="00334977"/>
    <w:rsid w:val="003354D8"/>
    <w:rsid w:val="0033571B"/>
    <w:rsid w:val="00335C8B"/>
    <w:rsid w:val="003366B0"/>
    <w:rsid w:val="00336773"/>
    <w:rsid w:val="0033782E"/>
    <w:rsid w:val="00341659"/>
    <w:rsid w:val="00343293"/>
    <w:rsid w:val="00343555"/>
    <w:rsid w:val="00344A6D"/>
    <w:rsid w:val="00345CF6"/>
    <w:rsid w:val="00345EE1"/>
    <w:rsid w:val="00347718"/>
    <w:rsid w:val="0035026C"/>
    <w:rsid w:val="00353B32"/>
    <w:rsid w:val="00353B92"/>
    <w:rsid w:val="003544CD"/>
    <w:rsid w:val="00354999"/>
    <w:rsid w:val="00355404"/>
    <w:rsid w:val="00357883"/>
    <w:rsid w:val="00357B77"/>
    <w:rsid w:val="00360B07"/>
    <w:rsid w:val="00360B9B"/>
    <w:rsid w:val="003614F4"/>
    <w:rsid w:val="00362244"/>
    <w:rsid w:val="0036270E"/>
    <w:rsid w:val="0036334C"/>
    <w:rsid w:val="00363660"/>
    <w:rsid w:val="003639E2"/>
    <w:rsid w:val="0036441B"/>
    <w:rsid w:val="00373A70"/>
    <w:rsid w:val="00380133"/>
    <w:rsid w:val="00382768"/>
    <w:rsid w:val="00382B81"/>
    <w:rsid w:val="00382FBB"/>
    <w:rsid w:val="00385667"/>
    <w:rsid w:val="00385BD0"/>
    <w:rsid w:val="003867D4"/>
    <w:rsid w:val="003878B1"/>
    <w:rsid w:val="00390F33"/>
    <w:rsid w:val="0039123D"/>
    <w:rsid w:val="003929F1"/>
    <w:rsid w:val="00393E09"/>
    <w:rsid w:val="0039406A"/>
    <w:rsid w:val="0039434D"/>
    <w:rsid w:val="00394D12"/>
    <w:rsid w:val="003957EB"/>
    <w:rsid w:val="003A0A62"/>
    <w:rsid w:val="003A0AFF"/>
    <w:rsid w:val="003A115B"/>
    <w:rsid w:val="003A1726"/>
    <w:rsid w:val="003A17D0"/>
    <w:rsid w:val="003A21E5"/>
    <w:rsid w:val="003A2329"/>
    <w:rsid w:val="003A2A68"/>
    <w:rsid w:val="003A4C35"/>
    <w:rsid w:val="003A4E16"/>
    <w:rsid w:val="003A53C9"/>
    <w:rsid w:val="003A6E21"/>
    <w:rsid w:val="003B05DB"/>
    <w:rsid w:val="003B244B"/>
    <w:rsid w:val="003B2D82"/>
    <w:rsid w:val="003B3086"/>
    <w:rsid w:val="003B31C8"/>
    <w:rsid w:val="003B422C"/>
    <w:rsid w:val="003B65BE"/>
    <w:rsid w:val="003B662B"/>
    <w:rsid w:val="003C020A"/>
    <w:rsid w:val="003C0376"/>
    <w:rsid w:val="003C11DE"/>
    <w:rsid w:val="003C1765"/>
    <w:rsid w:val="003C46BB"/>
    <w:rsid w:val="003C51AE"/>
    <w:rsid w:val="003C7AED"/>
    <w:rsid w:val="003D10DB"/>
    <w:rsid w:val="003D1252"/>
    <w:rsid w:val="003D1323"/>
    <w:rsid w:val="003D1D3F"/>
    <w:rsid w:val="003D1FDA"/>
    <w:rsid w:val="003D21C4"/>
    <w:rsid w:val="003D22C9"/>
    <w:rsid w:val="003D249A"/>
    <w:rsid w:val="003D58F2"/>
    <w:rsid w:val="003D7004"/>
    <w:rsid w:val="003D754C"/>
    <w:rsid w:val="003D771A"/>
    <w:rsid w:val="003D7D52"/>
    <w:rsid w:val="003D7FC6"/>
    <w:rsid w:val="003E0C02"/>
    <w:rsid w:val="003E2ECE"/>
    <w:rsid w:val="003E3539"/>
    <w:rsid w:val="003E5CAF"/>
    <w:rsid w:val="003E72B2"/>
    <w:rsid w:val="003E743D"/>
    <w:rsid w:val="003F1231"/>
    <w:rsid w:val="003F2881"/>
    <w:rsid w:val="003F2B3B"/>
    <w:rsid w:val="003F3BA1"/>
    <w:rsid w:val="003F6E23"/>
    <w:rsid w:val="003F7F6B"/>
    <w:rsid w:val="00400CDF"/>
    <w:rsid w:val="0040122E"/>
    <w:rsid w:val="00401A3E"/>
    <w:rsid w:val="004035CD"/>
    <w:rsid w:val="00403AC4"/>
    <w:rsid w:val="00403E2F"/>
    <w:rsid w:val="00403FFD"/>
    <w:rsid w:val="00404C7A"/>
    <w:rsid w:val="00404E07"/>
    <w:rsid w:val="004056AE"/>
    <w:rsid w:val="004059E0"/>
    <w:rsid w:val="00406BB9"/>
    <w:rsid w:val="00406F2E"/>
    <w:rsid w:val="00407A4E"/>
    <w:rsid w:val="00410D44"/>
    <w:rsid w:val="00410E4A"/>
    <w:rsid w:val="0041220C"/>
    <w:rsid w:val="00412DB7"/>
    <w:rsid w:val="00413532"/>
    <w:rsid w:val="00416EF2"/>
    <w:rsid w:val="0042132E"/>
    <w:rsid w:val="00422335"/>
    <w:rsid w:val="00422B51"/>
    <w:rsid w:val="0042576B"/>
    <w:rsid w:val="00427828"/>
    <w:rsid w:val="00427BE5"/>
    <w:rsid w:val="00430077"/>
    <w:rsid w:val="00434C15"/>
    <w:rsid w:val="004357C7"/>
    <w:rsid w:val="00437A29"/>
    <w:rsid w:val="00437F9F"/>
    <w:rsid w:val="004416D3"/>
    <w:rsid w:val="0044190E"/>
    <w:rsid w:val="00441F5D"/>
    <w:rsid w:val="004426B0"/>
    <w:rsid w:val="004450E0"/>
    <w:rsid w:val="00445300"/>
    <w:rsid w:val="004454B7"/>
    <w:rsid w:val="004455C4"/>
    <w:rsid w:val="00445D6A"/>
    <w:rsid w:val="0044708B"/>
    <w:rsid w:val="00447C87"/>
    <w:rsid w:val="00452235"/>
    <w:rsid w:val="00452C62"/>
    <w:rsid w:val="0045344E"/>
    <w:rsid w:val="00454761"/>
    <w:rsid w:val="004562A0"/>
    <w:rsid w:val="00456C28"/>
    <w:rsid w:val="00456D31"/>
    <w:rsid w:val="004608E1"/>
    <w:rsid w:val="004618CF"/>
    <w:rsid w:val="0046205A"/>
    <w:rsid w:val="004625B0"/>
    <w:rsid w:val="004638DF"/>
    <w:rsid w:val="00464CD3"/>
    <w:rsid w:val="004658AF"/>
    <w:rsid w:val="004660F7"/>
    <w:rsid w:val="00467DEF"/>
    <w:rsid w:val="00473D1A"/>
    <w:rsid w:val="0047411A"/>
    <w:rsid w:val="00474492"/>
    <w:rsid w:val="004768C9"/>
    <w:rsid w:val="0048046B"/>
    <w:rsid w:val="004811A1"/>
    <w:rsid w:val="004816CB"/>
    <w:rsid w:val="00481A4D"/>
    <w:rsid w:val="0048358D"/>
    <w:rsid w:val="004840DC"/>
    <w:rsid w:val="004849A2"/>
    <w:rsid w:val="0048606E"/>
    <w:rsid w:val="004866D3"/>
    <w:rsid w:val="004876F7"/>
    <w:rsid w:val="004908E4"/>
    <w:rsid w:val="0049093D"/>
    <w:rsid w:val="00492F4C"/>
    <w:rsid w:val="00495682"/>
    <w:rsid w:val="00496341"/>
    <w:rsid w:val="0049696D"/>
    <w:rsid w:val="00497499"/>
    <w:rsid w:val="004A03C2"/>
    <w:rsid w:val="004A130D"/>
    <w:rsid w:val="004A1797"/>
    <w:rsid w:val="004A4ABA"/>
    <w:rsid w:val="004A4D8B"/>
    <w:rsid w:val="004A4E30"/>
    <w:rsid w:val="004A58C7"/>
    <w:rsid w:val="004A6C59"/>
    <w:rsid w:val="004B049F"/>
    <w:rsid w:val="004B0D4E"/>
    <w:rsid w:val="004B2147"/>
    <w:rsid w:val="004B28D5"/>
    <w:rsid w:val="004B2D77"/>
    <w:rsid w:val="004B513B"/>
    <w:rsid w:val="004B5604"/>
    <w:rsid w:val="004B59C2"/>
    <w:rsid w:val="004B7111"/>
    <w:rsid w:val="004B7387"/>
    <w:rsid w:val="004C1391"/>
    <w:rsid w:val="004C20D8"/>
    <w:rsid w:val="004C3A1D"/>
    <w:rsid w:val="004C4A84"/>
    <w:rsid w:val="004C5773"/>
    <w:rsid w:val="004C7EA8"/>
    <w:rsid w:val="004D1E68"/>
    <w:rsid w:val="004D2076"/>
    <w:rsid w:val="004D3D65"/>
    <w:rsid w:val="004D4331"/>
    <w:rsid w:val="004D516A"/>
    <w:rsid w:val="004D7B82"/>
    <w:rsid w:val="004E0942"/>
    <w:rsid w:val="004E0A36"/>
    <w:rsid w:val="004E0AA8"/>
    <w:rsid w:val="004E444B"/>
    <w:rsid w:val="004E496C"/>
    <w:rsid w:val="004E57D1"/>
    <w:rsid w:val="004E6006"/>
    <w:rsid w:val="004E75EB"/>
    <w:rsid w:val="004F06F0"/>
    <w:rsid w:val="004F25AC"/>
    <w:rsid w:val="004F26E9"/>
    <w:rsid w:val="004F2D8B"/>
    <w:rsid w:val="004F5249"/>
    <w:rsid w:val="004F55DE"/>
    <w:rsid w:val="004F5822"/>
    <w:rsid w:val="004F5ECB"/>
    <w:rsid w:val="004F630A"/>
    <w:rsid w:val="004F7039"/>
    <w:rsid w:val="004F7061"/>
    <w:rsid w:val="004F7264"/>
    <w:rsid w:val="004F74BC"/>
    <w:rsid w:val="004F79D7"/>
    <w:rsid w:val="004F7A18"/>
    <w:rsid w:val="00500506"/>
    <w:rsid w:val="00500604"/>
    <w:rsid w:val="00500AF1"/>
    <w:rsid w:val="005011B3"/>
    <w:rsid w:val="00503648"/>
    <w:rsid w:val="00503E91"/>
    <w:rsid w:val="00504199"/>
    <w:rsid w:val="00505218"/>
    <w:rsid w:val="0050536F"/>
    <w:rsid w:val="00505B4E"/>
    <w:rsid w:val="0050670D"/>
    <w:rsid w:val="00506766"/>
    <w:rsid w:val="00506B22"/>
    <w:rsid w:val="00507940"/>
    <w:rsid w:val="00512F3F"/>
    <w:rsid w:val="0051334B"/>
    <w:rsid w:val="0051444C"/>
    <w:rsid w:val="00515262"/>
    <w:rsid w:val="00515EA2"/>
    <w:rsid w:val="00516C35"/>
    <w:rsid w:val="00517C6E"/>
    <w:rsid w:val="00520388"/>
    <w:rsid w:val="00521049"/>
    <w:rsid w:val="0052160D"/>
    <w:rsid w:val="00521815"/>
    <w:rsid w:val="005218D4"/>
    <w:rsid w:val="00521A1E"/>
    <w:rsid w:val="00521C15"/>
    <w:rsid w:val="00522694"/>
    <w:rsid w:val="00522F5E"/>
    <w:rsid w:val="00522FAE"/>
    <w:rsid w:val="0052373A"/>
    <w:rsid w:val="00524B20"/>
    <w:rsid w:val="00525228"/>
    <w:rsid w:val="00525401"/>
    <w:rsid w:val="0052686D"/>
    <w:rsid w:val="00526949"/>
    <w:rsid w:val="00526A5F"/>
    <w:rsid w:val="00527A06"/>
    <w:rsid w:val="005308F2"/>
    <w:rsid w:val="00531457"/>
    <w:rsid w:val="00532F00"/>
    <w:rsid w:val="00533E63"/>
    <w:rsid w:val="00534CE5"/>
    <w:rsid w:val="00536026"/>
    <w:rsid w:val="005369F3"/>
    <w:rsid w:val="005372E1"/>
    <w:rsid w:val="00540D52"/>
    <w:rsid w:val="00540F67"/>
    <w:rsid w:val="00543101"/>
    <w:rsid w:val="0054317D"/>
    <w:rsid w:val="00543C93"/>
    <w:rsid w:val="005447B6"/>
    <w:rsid w:val="005462BE"/>
    <w:rsid w:val="00547242"/>
    <w:rsid w:val="005475EA"/>
    <w:rsid w:val="005476C1"/>
    <w:rsid w:val="005508D4"/>
    <w:rsid w:val="00550D34"/>
    <w:rsid w:val="00553037"/>
    <w:rsid w:val="00555346"/>
    <w:rsid w:val="0055627C"/>
    <w:rsid w:val="00556632"/>
    <w:rsid w:val="005567D1"/>
    <w:rsid w:val="005571C5"/>
    <w:rsid w:val="00557336"/>
    <w:rsid w:val="00557C57"/>
    <w:rsid w:val="0056165A"/>
    <w:rsid w:val="00561DAD"/>
    <w:rsid w:val="0056289B"/>
    <w:rsid w:val="00562B5F"/>
    <w:rsid w:val="0056346A"/>
    <w:rsid w:val="00563866"/>
    <w:rsid w:val="00563BC0"/>
    <w:rsid w:val="00563D4A"/>
    <w:rsid w:val="00564BB1"/>
    <w:rsid w:val="00564D5E"/>
    <w:rsid w:val="00564F0D"/>
    <w:rsid w:val="00565187"/>
    <w:rsid w:val="00565394"/>
    <w:rsid w:val="00566E48"/>
    <w:rsid w:val="005672F4"/>
    <w:rsid w:val="0056748D"/>
    <w:rsid w:val="00570797"/>
    <w:rsid w:val="00570E02"/>
    <w:rsid w:val="00570E76"/>
    <w:rsid w:val="00571747"/>
    <w:rsid w:val="0057552A"/>
    <w:rsid w:val="00576E8F"/>
    <w:rsid w:val="00577258"/>
    <w:rsid w:val="0058010D"/>
    <w:rsid w:val="005838CD"/>
    <w:rsid w:val="005850AA"/>
    <w:rsid w:val="00585B97"/>
    <w:rsid w:val="005868BF"/>
    <w:rsid w:val="00586F75"/>
    <w:rsid w:val="00587BB2"/>
    <w:rsid w:val="005903AB"/>
    <w:rsid w:val="0059149E"/>
    <w:rsid w:val="00593E36"/>
    <w:rsid w:val="005945C2"/>
    <w:rsid w:val="00595269"/>
    <w:rsid w:val="00595F1C"/>
    <w:rsid w:val="005A13B4"/>
    <w:rsid w:val="005A1BAA"/>
    <w:rsid w:val="005A27D3"/>
    <w:rsid w:val="005A3FD6"/>
    <w:rsid w:val="005A44B0"/>
    <w:rsid w:val="005A54DC"/>
    <w:rsid w:val="005A58AB"/>
    <w:rsid w:val="005A6E88"/>
    <w:rsid w:val="005A709D"/>
    <w:rsid w:val="005A78E5"/>
    <w:rsid w:val="005B0073"/>
    <w:rsid w:val="005B0AC1"/>
    <w:rsid w:val="005B11F3"/>
    <w:rsid w:val="005B14B4"/>
    <w:rsid w:val="005B18FA"/>
    <w:rsid w:val="005B3E46"/>
    <w:rsid w:val="005B4010"/>
    <w:rsid w:val="005B5409"/>
    <w:rsid w:val="005B5E66"/>
    <w:rsid w:val="005B60D3"/>
    <w:rsid w:val="005B67DB"/>
    <w:rsid w:val="005B69A4"/>
    <w:rsid w:val="005B7E8C"/>
    <w:rsid w:val="005C0203"/>
    <w:rsid w:val="005C0BBA"/>
    <w:rsid w:val="005C1F6F"/>
    <w:rsid w:val="005C2D3A"/>
    <w:rsid w:val="005C4995"/>
    <w:rsid w:val="005C5B2D"/>
    <w:rsid w:val="005C60BE"/>
    <w:rsid w:val="005C6966"/>
    <w:rsid w:val="005C7BC0"/>
    <w:rsid w:val="005D0060"/>
    <w:rsid w:val="005D0858"/>
    <w:rsid w:val="005D0DE2"/>
    <w:rsid w:val="005D11F1"/>
    <w:rsid w:val="005D322A"/>
    <w:rsid w:val="005D4795"/>
    <w:rsid w:val="005D531A"/>
    <w:rsid w:val="005D694B"/>
    <w:rsid w:val="005D7D73"/>
    <w:rsid w:val="005E05BA"/>
    <w:rsid w:val="005E0C70"/>
    <w:rsid w:val="005E0FD5"/>
    <w:rsid w:val="005E2B3A"/>
    <w:rsid w:val="005E2D67"/>
    <w:rsid w:val="005E36D4"/>
    <w:rsid w:val="005E3A35"/>
    <w:rsid w:val="005E3AC8"/>
    <w:rsid w:val="005E5294"/>
    <w:rsid w:val="005E5A78"/>
    <w:rsid w:val="005E5DAD"/>
    <w:rsid w:val="005E6D0A"/>
    <w:rsid w:val="005E7D4E"/>
    <w:rsid w:val="005F5898"/>
    <w:rsid w:val="005F5B28"/>
    <w:rsid w:val="005F687F"/>
    <w:rsid w:val="005F743F"/>
    <w:rsid w:val="005F7993"/>
    <w:rsid w:val="00600997"/>
    <w:rsid w:val="00601866"/>
    <w:rsid w:val="0060233A"/>
    <w:rsid w:val="006026D4"/>
    <w:rsid w:val="00602CB2"/>
    <w:rsid w:val="00603E80"/>
    <w:rsid w:val="0060651C"/>
    <w:rsid w:val="00606862"/>
    <w:rsid w:val="00606CB1"/>
    <w:rsid w:val="00607279"/>
    <w:rsid w:val="00610207"/>
    <w:rsid w:val="0061055C"/>
    <w:rsid w:val="00612423"/>
    <w:rsid w:val="006157FE"/>
    <w:rsid w:val="0061592C"/>
    <w:rsid w:val="00615EA5"/>
    <w:rsid w:val="00616247"/>
    <w:rsid w:val="00617435"/>
    <w:rsid w:val="00617970"/>
    <w:rsid w:val="00620168"/>
    <w:rsid w:val="00620A83"/>
    <w:rsid w:val="006230A1"/>
    <w:rsid w:val="0062313E"/>
    <w:rsid w:val="00623D1B"/>
    <w:rsid w:val="006240E5"/>
    <w:rsid w:val="006241AF"/>
    <w:rsid w:val="006274E3"/>
    <w:rsid w:val="00630EBF"/>
    <w:rsid w:val="00631730"/>
    <w:rsid w:val="0063192D"/>
    <w:rsid w:val="00632BD6"/>
    <w:rsid w:val="00633F4B"/>
    <w:rsid w:val="00634E26"/>
    <w:rsid w:val="006362E7"/>
    <w:rsid w:val="00637195"/>
    <w:rsid w:val="00637AAD"/>
    <w:rsid w:val="00637D1E"/>
    <w:rsid w:val="00637E34"/>
    <w:rsid w:val="006419C5"/>
    <w:rsid w:val="00645440"/>
    <w:rsid w:val="00646190"/>
    <w:rsid w:val="00646928"/>
    <w:rsid w:val="00646A0F"/>
    <w:rsid w:val="006471FE"/>
    <w:rsid w:val="006474BD"/>
    <w:rsid w:val="00647FB4"/>
    <w:rsid w:val="00651428"/>
    <w:rsid w:val="00651B10"/>
    <w:rsid w:val="00654C32"/>
    <w:rsid w:val="00656685"/>
    <w:rsid w:val="006566A0"/>
    <w:rsid w:val="00657574"/>
    <w:rsid w:val="00660A6F"/>
    <w:rsid w:val="00663136"/>
    <w:rsid w:val="00663CA6"/>
    <w:rsid w:val="00663F64"/>
    <w:rsid w:val="006649E4"/>
    <w:rsid w:val="0066692A"/>
    <w:rsid w:val="00670714"/>
    <w:rsid w:val="006717B3"/>
    <w:rsid w:val="0067217D"/>
    <w:rsid w:val="00672E0F"/>
    <w:rsid w:val="006733DE"/>
    <w:rsid w:val="00674428"/>
    <w:rsid w:val="0067552D"/>
    <w:rsid w:val="00675B94"/>
    <w:rsid w:val="0067605D"/>
    <w:rsid w:val="00676F4B"/>
    <w:rsid w:val="00682BDC"/>
    <w:rsid w:val="006843AA"/>
    <w:rsid w:val="00684E01"/>
    <w:rsid w:val="00685D72"/>
    <w:rsid w:val="006871FA"/>
    <w:rsid w:val="006874FD"/>
    <w:rsid w:val="00687F9E"/>
    <w:rsid w:val="00690EC3"/>
    <w:rsid w:val="006915D6"/>
    <w:rsid w:val="00691DDC"/>
    <w:rsid w:val="00693519"/>
    <w:rsid w:val="00697387"/>
    <w:rsid w:val="00697420"/>
    <w:rsid w:val="00697D49"/>
    <w:rsid w:val="006A0DA0"/>
    <w:rsid w:val="006A3073"/>
    <w:rsid w:val="006A5104"/>
    <w:rsid w:val="006A52C2"/>
    <w:rsid w:val="006A5B6C"/>
    <w:rsid w:val="006A5C59"/>
    <w:rsid w:val="006A7EC6"/>
    <w:rsid w:val="006B0C1D"/>
    <w:rsid w:val="006B0CF0"/>
    <w:rsid w:val="006B1CCC"/>
    <w:rsid w:val="006B1DC4"/>
    <w:rsid w:val="006B2B6F"/>
    <w:rsid w:val="006B2CDC"/>
    <w:rsid w:val="006B3488"/>
    <w:rsid w:val="006B4371"/>
    <w:rsid w:val="006B4603"/>
    <w:rsid w:val="006B485E"/>
    <w:rsid w:val="006B4967"/>
    <w:rsid w:val="006B4F5B"/>
    <w:rsid w:val="006B6D04"/>
    <w:rsid w:val="006C11D2"/>
    <w:rsid w:val="006C1D09"/>
    <w:rsid w:val="006C49D9"/>
    <w:rsid w:val="006C7116"/>
    <w:rsid w:val="006C7FA9"/>
    <w:rsid w:val="006D0E60"/>
    <w:rsid w:val="006D2037"/>
    <w:rsid w:val="006D2919"/>
    <w:rsid w:val="006D3DB7"/>
    <w:rsid w:val="006D5901"/>
    <w:rsid w:val="006D5E57"/>
    <w:rsid w:val="006D627F"/>
    <w:rsid w:val="006E0DC2"/>
    <w:rsid w:val="006E0F57"/>
    <w:rsid w:val="006E1365"/>
    <w:rsid w:val="006E2915"/>
    <w:rsid w:val="006E342F"/>
    <w:rsid w:val="006E52F4"/>
    <w:rsid w:val="006E56B2"/>
    <w:rsid w:val="006E6DE2"/>
    <w:rsid w:val="006E7087"/>
    <w:rsid w:val="006E7393"/>
    <w:rsid w:val="006E74BA"/>
    <w:rsid w:val="006F0D50"/>
    <w:rsid w:val="006F1A8B"/>
    <w:rsid w:val="006F2024"/>
    <w:rsid w:val="006F45EA"/>
    <w:rsid w:val="006F4929"/>
    <w:rsid w:val="006F4F6A"/>
    <w:rsid w:val="006F53EA"/>
    <w:rsid w:val="006F5781"/>
    <w:rsid w:val="006F67A4"/>
    <w:rsid w:val="006F6B3C"/>
    <w:rsid w:val="006F7238"/>
    <w:rsid w:val="006F7697"/>
    <w:rsid w:val="006F7D32"/>
    <w:rsid w:val="00700C5D"/>
    <w:rsid w:val="00700F81"/>
    <w:rsid w:val="00701657"/>
    <w:rsid w:val="007019E4"/>
    <w:rsid w:val="00701C15"/>
    <w:rsid w:val="00701D16"/>
    <w:rsid w:val="0070209A"/>
    <w:rsid w:val="007021CF"/>
    <w:rsid w:val="00702E80"/>
    <w:rsid w:val="00703186"/>
    <w:rsid w:val="00703573"/>
    <w:rsid w:val="00703BD0"/>
    <w:rsid w:val="00703DF0"/>
    <w:rsid w:val="00703E4B"/>
    <w:rsid w:val="0070440C"/>
    <w:rsid w:val="0070736E"/>
    <w:rsid w:val="00710F19"/>
    <w:rsid w:val="007113BC"/>
    <w:rsid w:val="007123A1"/>
    <w:rsid w:val="00712D7F"/>
    <w:rsid w:val="00713028"/>
    <w:rsid w:val="0071345F"/>
    <w:rsid w:val="00713918"/>
    <w:rsid w:val="00713D28"/>
    <w:rsid w:val="00715610"/>
    <w:rsid w:val="00715B73"/>
    <w:rsid w:val="00715FC2"/>
    <w:rsid w:val="007217B4"/>
    <w:rsid w:val="00721ECF"/>
    <w:rsid w:val="0072279C"/>
    <w:rsid w:val="00722E17"/>
    <w:rsid w:val="007233EB"/>
    <w:rsid w:val="00724257"/>
    <w:rsid w:val="00724721"/>
    <w:rsid w:val="00724E1A"/>
    <w:rsid w:val="0072513F"/>
    <w:rsid w:val="00725ADD"/>
    <w:rsid w:val="00726AF0"/>
    <w:rsid w:val="00726F6F"/>
    <w:rsid w:val="00727DAC"/>
    <w:rsid w:val="00732E5D"/>
    <w:rsid w:val="00732F09"/>
    <w:rsid w:val="00733370"/>
    <w:rsid w:val="00735F4A"/>
    <w:rsid w:val="00736700"/>
    <w:rsid w:val="007374E0"/>
    <w:rsid w:val="00742D0D"/>
    <w:rsid w:val="00743516"/>
    <w:rsid w:val="0074356E"/>
    <w:rsid w:val="00744AD7"/>
    <w:rsid w:val="00744C54"/>
    <w:rsid w:val="007461CE"/>
    <w:rsid w:val="00746DE9"/>
    <w:rsid w:val="00747817"/>
    <w:rsid w:val="0075722C"/>
    <w:rsid w:val="007574F3"/>
    <w:rsid w:val="007604EE"/>
    <w:rsid w:val="0076057F"/>
    <w:rsid w:val="00760612"/>
    <w:rsid w:val="00762725"/>
    <w:rsid w:val="0076342E"/>
    <w:rsid w:val="00763D2B"/>
    <w:rsid w:val="0076495E"/>
    <w:rsid w:val="00764D7E"/>
    <w:rsid w:val="0076693B"/>
    <w:rsid w:val="0077046E"/>
    <w:rsid w:val="007707FD"/>
    <w:rsid w:val="00770A42"/>
    <w:rsid w:val="00771782"/>
    <w:rsid w:val="00771D8B"/>
    <w:rsid w:val="00773738"/>
    <w:rsid w:val="00774C5F"/>
    <w:rsid w:val="007750FA"/>
    <w:rsid w:val="007757D4"/>
    <w:rsid w:val="00777DCD"/>
    <w:rsid w:val="00780A15"/>
    <w:rsid w:val="007812C6"/>
    <w:rsid w:val="00781664"/>
    <w:rsid w:val="00781A92"/>
    <w:rsid w:val="00781EE2"/>
    <w:rsid w:val="007820B7"/>
    <w:rsid w:val="00783574"/>
    <w:rsid w:val="00785768"/>
    <w:rsid w:val="007857FC"/>
    <w:rsid w:val="00786ADF"/>
    <w:rsid w:val="0078778E"/>
    <w:rsid w:val="007900D1"/>
    <w:rsid w:val="00790B41"/>
    <w:rsid w:val="00792449"/>
    <w:rsid w:val="007941C1"/>
    <w:rsid w:val="007944DE"/>
    <w:rsid w:val="00796572"/>
    <w:rsid w:val="00796F67"/>
    <w:rsid w:val="007A038E"/>
    <w:rsid w:val="007A0F56"/>
    <w:rsid w:val="007A1111"/>
    <w:rsid w:val="007A1AE8"/>
    <w:rsid w:val="007A1B42"/>
    <w:rsid w:val="007A39D8"/>
    <w:rsid w:val="007A435B"/>
    <w:rsid w:val="007A4746"/>
    <w:rsid w:val="007A65C5"/>
    <w:rsid w:val="007A72B2"/>
    <w:rsid w:val="007A7517"/>
    <w:rsid w:val="007A7E98"/>
    <w:rsid w:val="007B0376"/>
    <w:rsid w:val="007B0953"/>
    <w:rsid w:val="007B0D53"/>
    <w:rsid w:val="007B2BF8"/>
    <w:rsid w:val="007B3816"/>
    <w:rsid w:val="007B3CBC"/>
    <w:rsid w:val="007B44FA"/>
    <w:rsid w:val="007B4AB5"/>
    <w:rsid w:val="007B5041"/>
    <w:rsid w:val="007B5F29"/>
    <w:rsid w:val="007B61D6"/>
    <w:rsid w:val="007C14E1"/>
    <w:rsid w:val="007C15C9"/>
    <w:rsid w:val="007C17A2"/>
    <w:rsid w:val="007C286A"/>
    <w:rsid w:val="007C2DBB"/>
    <w:rsid w:val="007C2F6C"/>
    <w:rsid w:val="007C3C71"/>
    <w:rsid w:val="007C48D5"/>
    <w:rsid w:val="007C6B8A"/>
    <w:rsid w:val="007C7A73"/>
    <w:rsid w:val="007C7FE9"/>
    <w:rsid w:val="007D13D0"/>
    <w:rsid w:val="007D24E8"/>
    <w:rsid w:val="007D3066"/>
    <w:rsid w:val="007D3202"/>
    <w:rsid w:val="007D3867"/>
    <w:rsid w:val="007D4B27"/>
    <w:rsid w:val="007D73B0"/>
    <w:rsid w:val="007D77F3"/>
    <w:rsid w:val="007D7DBC"/>
    <w:rsid w:val="007E1F2B"/>
    <w:rsid w:val="007E22F4"/>
    <w:rsid w:val="007E3A82"/>
    <w:rsid w:val="007E3DB3"/>
    <w:rsid w:val="007E58FD"/>
    <w:rsid w:val="007E7530"/>
    <w:rsid w:val="007F0150"/>
    <w:rsid w:val="007F1241"/>
    <w:rsid w:val="007F6210"/>
    <w:rsid w:val="008022C7"/>
    <w:rsid w:val="00802368"/>
    <w:rsid w:val="008031AA"/>
    <w:rsid w:val="00803FC9"/>
    <w:rsid w:val="00804A88"/>
    <w:rsid w:val="0080686A"/>
    <w:rsid w:val="00806F56"/>
    <w:rsid w:val="00812000"/>
    <w:rsid w:val="008128B6"/>
    <w:rsid w:val="008146F4"/>
    <w:rsid w:val="0081555E"/>
    <w:rsid w:val="00815AA2"/>
    <w:rsid w:val="0081605F"/>
    <w:rsid w:val="008214F5"/>
    <w:rsid w:val="00822D8A"/>
    <w:rsid w:val="00823343"/>
    <w:rsid w:val="00824530"/>
    <w:rsid w:val="0082454E"/>
    <w:rsid w:val="008253F7"/>
    <w:rsid w:val="00825B1F"/>
    <w:rsid w:val="00825F7D"/>
    <w:rsid w:val="0083073F"/>
    <w:rsid w:val="008318F4"/>
    <w:rsid w:val="00831A6B"/>
    <w:rsid w:val="0083290D"/>
    <w:rsid w:val="00832A84"/>
    <w:rsid w:val="00833C37"/>
    <w:rsid w:val="008345FB"/>
    <w:rsid w:val="00834967"/>
    <w:rsid w:val="008355D5"/>
    <w:rsid w:val="0083622D"/>
    <w:rsid w:val="00836A0C"/>
    <w:rsid w:val="00837936"/>
    <w:rsid w:val="00837A0E"/>
    <w:rsid w:val="00840511"/>
    <w:rsid w:val="008410E6"/>
    <w:rsid w:val="008412A3"/>
    <w:rsid w:val="00843537"/>
    <w:rsid w:val="00843D84"/>
    <w:rsid w:val="00844A87"/>
    <w:rsid w:val="00844DB3"/>
    <w:rsid w:val="008457DA"/>
    <w:rsid w:val="008458BA"/>
    <w:rsid w:val="00845E0E"/>
    <w:rsid w:val="0084751A"/>
    <w:rsid w:val="00847C75"/>
    <w:rsid w:val="0085283B"/>
    <w:rsid w:val="00852D27"/>
    <w:rsid w:val="00853130"/>
    <w:rsid w:val="00853ABB"/>
    <w:rsid w:val="00853DB6"/>
    <w:rsid w:val="00856343"/>
    <w:rsid w:val="00856CEF"/>
    <w:rsid w:val="008570F2"/>
    <w:rsid w:val="008571E4"/>
    <w:rsid w:val="00860610"/>
    <w:rsid w:val="0086064B"/>
    <w:rsid w:val="00860992"/>
    <w:rsid w:val="00861526"/>
    <w:rsid w:val="00862CDA"/>
    <w:rsid w:val="00863A45"/>
    <w:rsid w:val="00863B5E"/>
    <w:rsid w:val="00864E5C"/>
    <w:rsid w:val="008659C6"/>
    <w:rsid w:val="008664F4"/>
    <w:rsid w:val="00866B8B"/>
    <w:rsid w:val="00866BE3"/>
    <w:rsid w:val="00866BFE"/>
    <w:rsid w:val="00867471"/>
    <w:rsid w:val="0087065C"/>
    <w:rsid w:val="0087110F"/>
    <w:rsid w:val="00871974"/>
    <w:rsid w:val="00873444"/>
    <w:rsid w:val="00874F10"/>
    <w:rsid w:val="00874F79"/>
    <w:rsid w:val="00880787"/>
    <w:rsid w:val="00880B5F"/>
    <w:rsid w:val="00880C68"/>
    <w:rsid w:val="0088124A"/>
    <w:rsid w:val="0088141E"/>
    <w:rsid w:val="00881BEC"/>
    <w:rsid w:val="0088294A"/>
    <w:rsid w:val="00883633"/>
    <w:rsid w:val="008838C8"/>
    <w:rsid w:val="00883ADF"/>
    <w:rsid w:val="00884605"/>
    <w:rsid w:val="00887CA0"/>
    <w:rsid w:val="0089178D"/>
    <w:rsid w:val="0089227E"/>
    <w:rsid w:val="008922D2"/>
    <w:rsid w:val="008925C5"/>
    <w:rsid w:val="00892AFA"/>
    <w:rsid w:val="00893AAA"/>
    <w:rsid w:val="00894F03"/>
    <w:rsid w:val="00895142"/>
    <w:rsid w:val="00897702"/>
    <w:rsid w:val="00897DED"/>
    <w:rsid w:val="008A2B31"/>
    <w:rsid w:val="008A452B"/>
    <w:rsid w:val="008A5CA2"/>
    <w:rsid w:val="008A7176"/>
    <w:rsid w:val="008A7B58"/>
    <w:rsid w:val="008B17A7"/>
    <w:rsid w:val="008B19C9"/>
    <w:rsid w:val="008B3467"/>
    <w:rsid w:val="008B486D"/>
    <w:rsid w:val="008B6AD7"/>
    <w:rsid w:val="008B6F40"/>
    <w:rsid w:val="008C02E2"/>
    <w:rsid w:val="008C0381"/>
    <w:rsid w:val="008C1491"/>
    <w:rsid w:val="008C2136"/>
    <w:rsid w:val="008C267F"/>
    <w:rsid w:val="008C2EA8"/>
    <w:rsid w:val="008C2EC4"/>
    <w:rsid w:val="008C324F"/>
    <w:rsid w:val="008C3C87"/>
    <w:rsid w:val="008C3E08"/>
    <w:rsid w:val="008C3E62"/>
    <w:rsid w:val="008C4862"/>
    <w:rsid w:val="008C496B"/>
    <w:rsid w:val="008C4D8B"/>
    <w:rsid w:val="008C4E5A"/>
    <w:rsid w:val="008C5134"/>
    <w:rsid w:val="008C6837"/>
    <w:rsid w:val="008C6B89"/>
    <w:rsid w:val="008C6CB6"/>
    <w:rsid w:val="008D1F76"/>
    <w:rsid w:val="008D3D73"/>
    <w:rsid w:val="008D4AA4"/>
    <w:rsid w:val="008D64E8"/>
    <w:rsid w:val="008D6659"/>
    <w:rsid w:val="008E00EF"/>
    <w:rsid w:val="008E0D56"/>
    <w:rsid w:val="008E197E"/>
    <w:rsid w:val="008E1DBE"/>
    <w:rsid w:val="008F04F8"/>
    <w:rsid w:val="008F0C26"/>
    <w:rsid w:val="008F2240"/>
    <w:rsid w:val="008F2B81"/>
    <w:rsid w:val="008F2DB0"/>
    <w:rsid w:val="008F3783"/>
    <w:rsid w:val="008F4BCD"/>
    <w:rsid w:val="008F792F"/>
    <w:rsid w:val="00900F68"/>
    <w:rsid w:val="009012EF"/>
    <w:rsid w:val="00901595"/>
    <w:rsid w:val="00903837"/>
    <w:rsid w:val="009042B5"/>
    <w:rsid w:val="00904A54"/>
    <w:rsid w:val="009060DC"/>
    <w:rsid w:val="00907835"/>
    <w:rsid w:val="00907BCA"/>
    <w:rsid w:val="00910F23"/>
    <w:rsid w:val="00913DE2"/>
    <w:rsid w:val="009149F0"/>
    <w:rsid w:val="00914DF6"/>
    <w:rsid w:val="00915560"/>
    <w:rsid w:val="009172A8"/>
    <w:rsid w:val="00917459"/>
    <w:rsid w:val="00917BAD"/>
    <w:rsid w:val="00920ACF"/>
    <w:rsid w:val="00921567"/>
    <w:rsid w:val="00921AB5"/>
    <w:rsid w:val="009223C3"/>
    <w:rsid w:val="009236E6"/>
    <w:rsid w:val="00923AC7"/>
    <w:rsid w:val="00923E84"/>
    <w:rsid w:val="00925558"/>
    <w:rsid w:val="00925712"/>
    <w:rsid w:val="00926E1B"/>
    <w:rsid w:val="0093114D"/>
    <w:rsid w:val="00931345"/>
    <w:rsid w:val="00932130"/>
    <w:rsid w:val="00932355"/>
    <w:rsid w:val="009337DE"/>
    <w:rsid w:val="00934FAF"/>
    <w:rsid w:val="00935B52"/>
    <w:rsid w:val="00935C21"/>
    <w:rsid w:val="00935C50"/>
    <w:rsid w:val="00935CD2"/>
    <w:rsid w:val="00935CD9"/>
    <w:rsid w:val="0093697C"/>
    <w:rsid w:val="00937298"/>
    <w:rsid w:val="00937582"/>
    <w:rsid w:val="009408ED"/>
    <w:rsid w:val="00940902"/>
    <w:rsid w:val="00941243"/>
    <w:rsid w:val="00941AFA"/>
    <w:rsid w:val="009437E3"/>
    <w:rsid w:val="0094728C"/>
    <w:rsid w:val="009473CD"/>
    <w:rsid w:val="00950921"/>
    <w:rsid w:val="009509F3"/>
    <w:rsid w:val="00950A20"/>
    <w:rsid w:val="00950D89"/>
    <w:rsid w:val="00952F12"/>
    <w:rsid w:val="009542BF"/>
    <w:rsid w:val="00954A54"/>
    <w:rsid w:val="0095523B"/>
    <w:rsid w:val="00955E40"/>
    <w:rsid w:val="00956BF9"/>
    <w:rsid w:val="00960249"/>
    <w:rsid w:val="00961747"/>
    <w:rsid w:val="00961CDF"/>
    <w:rsid w:val="00961EC7"/>
    <w:rsid w:val="00963D28"/>
    <w:rsid w:val="00964E46"/>
    <w:rsid w:val="009671C8"/>
    <w:rsid w:val="009679BE"/>
    <w:rsid w:val="00972E49"/>
    <w:rsid w:val="009738E9"/>
    <w:rsid w:val="00975B7E"/>
    <w:rsid w:val="009772D0"/>
    <w:rsid w:val="00977664"/>
    <w:rsid w:val="00982823"/>
    <w:rsid w:val="00982F39"/>
    <w:rsid w:val="00983672"/>
    <w:rsid w:val="0098543C"/>
    <w:rsid w:val="00985715"/>
    <w:rsid w:val="00986271"/>
    <w:rsid w:val="0098712C"/>
    <w:rsid w:val="0098718C"/>
    <w:rsid w:val="00991A37"/>
    <w:rsid w:val="00991F73"/>
    <w:rsid w:val="00993516"/>
    <w:rsid w:val="00993FD4"/>
    <w:rsid w:val="00994269"/>
    <w:rsid w:val="0099444A"/>
    <w:rsid w:val="00995703"/>
    <w:rsid w:val="00995C3B"/>
    <w:rsid w:val="009963D8"/>
    <w:rsid w:val="0099714E"/>
    <w:rsid w:val="00997937"/>
    <w:rsid w:val="00997E4C"/>
    <w:rsid w:val="009A0A42"/>
    <w:rsid w:val="009A17B7"/>
    <w:rsid w:val="009A358B"/>
    <w:rsid w:val="009A445D"/>
    <w:rsid w:val="009A4A9E"/>
    <w:rsid w:val="009A4AC0"/>
    <w:rsid w:val="009A5F9C"/>
    <w:rsid w:val="009A79CB"/>
    <w:rsid w:val="009B0A1C"/>
    <w:rsid w:val="009B2400"/>
    <w:rsid w:val="009B3CB4"/>
    <w:rsid w:val="009B4774"/>
    <w:rsid w:val="009B6208"/>
    <w:rsid w:val="009B6A66"/>
    <w:rsid w:val="009B72D1"/>
    <w:rsid w:val="009B799B"/>
    <w:rsid w:val="009B7BBD"/>
    <w:rsid w:val="009C0639"/>
    <w:rsid w:val="009C1FE4"/>
    <w:rsid w:val="009C2462"/>
    <w:rsid w:val="009C24A1"/>
    <w:rsid w:val="009C3284"/>
    <w:rsid w:val="009C4B4A"/>
    <w:rsid w:val="009C54F1"/>
    <w:rsid w:val="009C7EC2"/>
    <w:rsid w:val="009D0DB2"/>
    <w:rsid w:val="009D0DD6"/>
    <w:rsid w:val="009D1139"/>
    <w:rsid w:val="009D2C7F"/>
    <w:rsid w:val="009D3EE7"/>
    <w:rsid w:val="009D46D0"/>
    <w:rsid w:val="009D5228"/>
    <w:rsid w:val="009D6FE7"/>
    <w:rsid w:val="009D7737"/>
    <w:rsid w:val="009D7B4D"/>
    <w:rsid w:val="009E0C2E"/>
    <w:rsid w:val="009E10BD"/>
    <w:rsid w:val="009E191D"/>
    <w:rsid w:val="009E2DB6"/>
    <w:rsid w:val="009E57C1"/>
    <w:rsid w:val="009E6149"/>
    <w:rsid w:val="009E7F7E"/>
    <w:rsid w:val="009F102C"/>
    <w:rsid w:val="009F12F1"/>
    <w:rsid w:val="009F29C0"/>
    <w:rsid w:val="009F2C27"/>
    <w:rsid w:val="009F2D07"/>
    <w:rsid w:val="009F3045"/>
    <w:rsid w:val="009F495F"/>
    <w:rsid w:val="009F6E23"/>
    <w:rsid w:val="009F6E73"/>
    <w:rsid w:val="009F7B1D"/>
    <w:rsid w:val="00A0019E"/>
    <w:rsid w:val="00A00C1A"/>
    <w:rsid w:val="00A02840"/>
    <w:rsid w:val="00A03C37"/>
    <w:rsid w:val="00A042CD"/>
    <w:rsid w:val="00A05C70"/>
    <w:rsid w:val="00A07524"/>
    <w:rsid w:val="00A10E9B"/>
    <w:rsid w:val="00A11693"/>
    <w:rsid w:val="00A116E4"/>
    <w:rsid w:val="00A11D1D"/>
    <w:rsid w:val="00A14941"/>
    <w:rsid w:val="00A16662"/>
    <w:rsid w:val="00A17293"/>
    <w:rsid w:val="00A1747E"/>
    <w:rsid w:val="00A2020E"/>
    <w:rsid w:val="00A21405"/>
    <w:rsid w:val="00A223F7"/>
    <w:rsid w:val="00A2330D"/>
    <w:rsid w:val="00A24805"/>
    <w:rsid w:val="00A24A62"/>
    <w:rsid w:val="00A24CEE"/>
    <w:rsid w:val="00A24F19"/>
    <w:rsid w:val="00A25345"/>
    <w:rsid w:val="00A26648"/>
    <w:rsid w:val="00A267CF"/>
    <w:rsid w:val="00A267EF"/>
    <w:rsid w:val="00A31D37"/>
    <w:rsid w:val="00A31D40"/>
    <w:rsid w:val="00A32A4A"/>
    <w:rsid w:val="00A35E1F"/>
    <w:rsid w:val="00A40869"/>
    <w:rsid w:val="00A412B8"/>
    <w:rsid w:val="00A41A09"/>
    <w:rsid w:val="00A41FAA"/>
    <w:rsid w:val="00A4296E"/>
    <w:rsid w:val="00A43F1E"/>
    <w:rsid w:val="00A44551"/>
    <w:rsid w:val="00A45894"/>
    <w:rsid w:val="00A46027"/>
    <w:rsid w:val="00A501D7"/>
    <w:rsid w:val="00A507BF"/>
    <w:rsid w:val="00A5168C"/>
    <w:rsid w:val="00A52A37"/>
    <w:rsid w:val="00A54DB9"/>
    <w:rsid w:val="00A550EB"/>
    <w:rsid w:val="00A5591C"/>
    <w:rsid w:val="00A5640D"/>
    <w:rsid w:val="00A568DD"/>
    <w:rsid w:val="00A57002"/>
    <w:rsid w:val="00A57704"/>
    <w:rsid w:val="00A57A75"/>
    <w:rsid w:val="00A57F53"/>
    <w:rsid w:val="00A65B8A"/>
    <w:rsid w:val="00A67EA5"/>
    <w:rsid w:val="00A704B8"/>
    <w:rsid w:val="00A71BDE"/>
    <w:rsid w:val="00A720C8"/>
    <w:rsid w:val="00A73330"/>
    <w:rsid w:val="00A734B0"/>
    <w:rsid w:val="00A737C6"/>
    <w:rsid w:val="00A74F8C"/>
    <w:rsid w:val="00A75DEC"/>
    <w:rsid w:val="00A75E36"/>
    <w:rsid w:val="00A76158"/>
    <w:rsid w:val="00A76F30"/>
    <w:rsid w:val="00A7710C"/>
    <w:rsid w:val="00A77537"/>
    <w:rsid w:val="00A7760B"/>
    <w:rsid w:val="00A7764E"/>
    <w:rsid w:val="00A776C7"/>
    <w:rsid w:val="00A80B03"/>
    <w:rsid w:val="00A80D6A"/>
    <w:rsid w:val="00A828F5"/>
    <w:rsid w:val="00A82EC5"/>
    <w:rsid w:val="00A833E4"/>
    <w:rsid w:val="00A8349E"/>
    <w:rsid w:val="00A83F23"/>
    <w:rsid w:val="00A843FE"/>
    <w:rsid w:val="00A85794"/>
    <w:rsid w:val="00A87217"/>
    <w:rsid w:val="00A90F0D"/>
    <w:rsid w:val="00A91149"/>
    <w:rsid w:val="00A9141A"/>
    <w:rsid w:val="00A91920"/>
    <w:rsid w:val="00A91A15"/>
    <w:rsid w:val="00A9246B"/>
    <w:rsid w:val="00A931E5"/>
    <w:rsid w:val="00A939FA"/>
    <w:rsid w:val="00A93D8F"/>
    <w:rsid w:val="00A943D5"/>
    <w:rsid w:val="00A955A0"/>
    <w:rsid w:val="00A962F5"/>
    <w:rsid w:val="00A9645E"/>
    <w:rsid w:val="00A96AD0"/>
    <w:rsid w:val="00A972C6"/>
    <w:rsid w:val="00AA0D4F"/>
    <w:rsid w:val="00AA0D80"/>
    <w:rsid w:val="00AA140C"/>
    <w:rsid w:val="00AA165B"/>
    <w:rsid w:val="00AA304F"/>
    <w:rsid w:val="00AA321B"/>
    <w:rsid w:val="00AA44B3"/>
    <w:rsid w:val="00AA5F73"/>
    <w:rsid w:val="00AA6F50"/>
    <w:rsid w:val="00AB0BFE"/>
    <w:rsid w:val="00AB0D24"/>
    <w:rsid w:val="00AB0FFE"/>
    <w:rsid w:val="00AB4F30"/>
    <w:rsid w:val="00AB56E8"/>
    <w:rsid w:val="00AB7506"/>
    <w:rsid w:val="00AB7F1B"/>
    <w:rsid w:val="00AC014F"/>
    <w:rsid w:val="00AC0467"/>
    <w:rsid w:val="00AC085C"/>
    <w:rsid w:val="00AC160E"/>
    <w:rsid w:val="00AC1D9D"/>
    <w:rsid w:val="00AC3E02"/>
    <w:rsid w:val="00AC4174"/>
    <w:rsid w:val="00AC45BD"/>
    <w:rsid w:val="00AC4C21"/>
    <w:rsid w:val="00AC6BDA"/>
    <w:rsid w:val="00AC6D0E"/>
    <w:rsid w:val="00AC716E"/>
    <w:rsid w:val="00AC7F1D"/>
    <w:rsid w:val="00AD0271"/>
    <w:rsid w:val="00AD038D"/>
    <w:rsid w:val="00AD1D3E"/>
    <w:rsid w:val="00AD4D46"/>
    <w:rsid w:val="00AD5163"/>
    <w:rsid w:val="00AD53E4"/>
    <w:rsid w:val="00AD58EF"/>
    <w:rsid w:val="00AD5C6A"/>
    <w:rsid w:val="00AD6EA5"/>
    <w:rsid w:val="00AE0E1F"/>
    <w:rsid w:val="00AE2968"/>
    <w:rsid w:val="00AE2A62"/>
    <w:rsid w:val="00AE2CE5"/>
    <w:rsid w:val="00AE3060"/>
    <w:rsid w:val="00AE38AA"/>
    <w:rsid w:val="00AE40A6"/>
    <w:rsid w:val="00AE4B72"/>
    <w:rsid w:val="00AE7D55"/>
    <w:rsid w:val="00AE7EE4"/>
    <w:rsid w:val="00AF047B"/>
    <w:rsid w:val="00AF192D"/>
    <w:rsid w:val="00AF1B71"/>
    <w:rsid w:val="00AF1D1C"/>
    <w:rsid w:val="00AF35A6"/>
    <w:rsid w:val="00AF49C0"/>
    <w:rsid w:val="00AF570A"/>
    <w:rsid w:val="00AF67A4"/>
    <w:rsid w:val="00B00AFD"/>
    <w:rsid w:val="00B00BCF"/>
    <w:rsid w:val="00B00FE6"/>
    <w:rsid w:val="00B01396"/>
    <w:rsid w:val="00B01B76"/>
    <w:rsid w:val="00B01F5F"/>
    <w:rsid w:val="00B02BDA"/>
    <w:rsid w:val="00B0373B"/>
    <w:rsid w:val="00B05D03"/>
    <w:rsid w:val="00B07659"/>
    <w:rsid w:val="00B12115"/>
    <w:rsid w:val="00B1400D"/>
    <w:rsid w:val="00B14719"/>
    <w:rsid w:val="00B1487C"/>
    <w:rsid w:val="00B14BD1"/>
    <w:rsid w:val="00B16418"/>
    <w:rsid w:val="00B212EE"/>
    <w:rsid w:val="00B22B5C"/>
    <w:rsid w:val="00B236A5"/>
    <w:rsid w:val="00B25114"/>
    <w:rsid w:val="00B2511A"/>
    <w:rsid w:val="00B25816"/>
    <w:rsid w:val="00B25D9C"/>
    <w:rsid w:val="00B30319"/>
    <w:rsid w:val="00B30F19"/>
    <w:rsid w:val="00B31F5C"/>
    <w:rsid w:val="00B338C2"/>
    <w:rsid w:val="00B344BC"/>
    <w:rsid w:val="00B34778"/>
    <w:rsid w:val="00B348E6"/>
    <w:rsid w:val="00B35058"/>
    <w:rsid w:val="00B3516A"/>
    <w:rsid w:val="00B351C2"/>
    <w:rsid w:val="00B35EE8"/>
    <w:rsid w:val="00B36BF4"/>
    <w:rsid w:val="00B402F8"/>
    <w:rsid w:val="00B4039F"/>
    <w:rsid w:val="00B42238"/>
    <w:rsid w:val="00B42424"/>
    <w:rsid w:val="00B42FFD"/>
    <w:rsid w:val="00B43893"/>
    <w:rsid w:val="00B44015"/>
    <w:rsid w:val="00B44574"/>
    <w:rsid w:val="00B4463E"/>
    <w:rsid w:val="00B44C4C"/>
    <w:rsid w:val="00B450E6"/>
    <w:rsid w:val="00B45372"/>
    <w:rsid w:val="00B45726"/>
    <w:rsid w:val="00B45CD6"/>
    <w:rsid w:val="00B51595"/>
    <w:rsid w:val="00B520A9"/>
    <w:rsid w:val="00B5446B"/>
    <w:rsid w:val="00B55E47"/>
    <w:rsid w:val="00B55E69"/>
    <w:rsid w:val="00B5629B"/>
    <w:rsid w:val="00B60122"/>
    <w:rsid w:val="00B6072E"/>
    <w:rsid w:val="00B61E1E"/>
    <w:rsid w:val="00B62FA2"/>
    <w:rsid w:val="00B63907"/>
    <w:rsid w:val="00B648F0"/>
    <w:rsid w:val="00B665F9"/>
    <w:rsid w:val="00B6682B"/>
    <w:rsid w:val="00B70638"/>
    <w:rsid w:val="00B70C97"/>
    <w:rsid w:val="00B70F47"/>
    <w:rsid w:val="00B717E8"/>
    <w:rsid w:val="00B72331"/>
    <w:rsid w:val="00B7271D"/>
    <w:rsid w:val="00B72BCD"/>
    <w:rsid w:val="00B74B01"/>
    <w:rsid w:val="00B768D8"/>
    <w:rsid w:val="00B80E4F"/>
    <w:rsid w:val="00B81834"/>
    <w:rsid w:val="00B81EA4"/>
    <w:rsid w:val="00B863A7"/>
    <w:rsid w:val="00B86780"/>
    <w:rsid w:val="00B86C1F"/>
    <w:rsid w:val="00B86EE3"/>
    <w:rsid w:val="00B8781D"/>
    <w:rsid w:val="00B90817"/>
    <w:rsid w:val="00B92D72"/>
    <w:rsid w:val="00B9490E"/>
    <w:rsid w:val="00B94B7D"/>
    <w:rsid w:val="00BA0A86"/>
    <w:rsid w:val="00BA0B3A"/>
    <w:rsid w:val="00BA168D"/>
    <w:rsid w:val="00BA1695"/>
    <w:rsid w:val="00BA229E"/>
    <w:rsid w:val="00BA3A69"/>
    <w:rsid w:val="00BA4871"/>
    <w:rsid w:val="00BA5BF3"/>
    <w:rsid w:val="00BA6083"/>
    <w:rsid w:val="00BB051F"/>
    <w:rsid w:val="00BB188F"/>
    <w:rsid w:val="00BB1FFD"/>
    <w:rsid w:val="00BB2268"/>
    <w:rsid w:val="00BB2F17"/>
    <w:rsid w:val="00BB470F"/>
    <w:rsid w:val="00BB4EF9"/>
    <w:rsid w:val="00BB69BB"/>
    <w:rsid w:val="00BB72BF"/>
    <w:rsid w:val="00BB7F7F"/>
    <w:rsid w:val="00BC1BF8"/>
    <w:rsid w:val="00BC29E3"/>
    <w:rsid w:val="00BC4033"/>
    <w:rsid w:val="00BC451B"/>
    <w:rsid w:val="00BC6EE9"/>
    <w:rsid w:val="00BC723A"/>
    <w:rsid w:val="00BD189A"/>
    <w:rsid w:val="00BD3967"/>
    <w:rsid w:val="00BD459C"/>
    <w:rsid w:val="00BD4972"/>
    <w:rsid w:val="00BD4D69"/>
    <w:rsid w:val="00BD5C2E"/>
    <w:rsid w:val="00BD67ED"/>
    <w:rsid w:val="00BD6BFD"/>
    <w:rsid w:val="00BD6CC7"/>
    <w:rsid w:val="00BE01B8"/>
    <w:rsid w:val="00BE04C6"/>
    <w:rsid w:val="00BE07EC"/>
    <w:rsid w:val="00BE0C7A"/>
    <w:rsid w:val="00BE117C"/>
    <w:rsid w:val="00BE1A7B"/>
    <w:rsid w:val="00BE2B35"/>
    <w:rsid w:val="00BE2E5D"/>
    <w:rsid w:val="00BE32BE"/>
    <w:rsid w:val="00BE4C79"/>
    <w:rsid w:val="00BE53D8"/>
    <w:rsid w:val="00BE62C2"/>
    <w:rsid w:val="00BE68E2"/>
    <w:rsid w:val="00BE6CE5"/>
    <w:rsid w:val="00BE6EAE"/>
    <w:rsid w:val="00BE700C"/>
    <w:rsid w:val="00BF0BE5"/>
    <w:rsid w:val="00BF1758"/>
    <w:rsid w:val="00BF3425"/>
    <w:rsid w:val="00BF3A8C"/>
    <w:rsid w:val="00BF45E5"/>
    <w:rsid w:val="00BF5681"/>
    <w:rsid w:val="00BF6020"/>
    <w:rsid w:val="00BF6D6C"/>
    <w:rsid w:val="00BF79BA"/>
    <w:rsid w:val="00C01DCD"/>
    <w:rsid w:val="00C036C4"/>
    <w:rsid w:val="00C03EE1"/>
    <w:rsid w:val="00C05625"/>
    <w:rsid w:val="00C06B3D"/>
    <w:rsid w:val="00C07B39"/>
    <w:rsid w:val="00C1043F"/>
    <w:rsid w:val="00C10AB6"/>
    <w:rsid w:val="00C11043"/>
    <w:rsid w:val="00C12A07"/>
    <w:rsid w:val="00C135B7"/>
    <w:rsid w:val="00C13693"/>
    <w:rsid w:val="00C13A74"/>
    <w:rsid w:val="00C140F0"/>
    <w:rsid w:val="00C14AEA"/>
    <w:rsid w:val="00C22EEB"/>
    <w:rsid w:val="00C23C0D"/>
    <w:rsid w:val="00C24F6B"/>
    <w:rsid w:val="00C25462"/>
    <w:rsid w:val="00C25565"/>
    <w:rsid w:val="00C27B00"/>
    <w:rsid w:val="00C31087"/>
    <w:rsid w:val="00C31FAB"/>
    <w:rsid w:val="00C32F94"/>
    <w:rsid w:val="00C3316F"/>
    <w:rsid w:val="00C3431D"/>
    <w:rsid w:val="00C36A66"/>
    <w:rsid w:val="00C40504"/>
    <w:rsid w:val="00C408EE"/>
    <w:rsid w:val="00C417E7"/>
    <w:rsid w:val="00C41D64"/>
    <w:rsid w:val="00C42A34"/>
    <w:rsid w:val="00C4301B"/>
    <w:rsid w:val="00C438C3"/>
    <w:rsid w:val="00C446FD"/>
    <w:rsid w:val="00C44BC3"/>
    <w:rsid w:val="00C44CAA"/>
    <w:rsid w:val="00C4525A"/>
    <w:rsid w:val="00C46ADA"/>
    <w:rsid w:val="00C46B7A"/>
    <w:rsid w:val="00C46ECA"/>
    <w:rsid w:val="00C477A0"/>
    <w:rsid w:val="00C47D1E"/>
    <w:rsid w:val="00C500F4"/>
    <w:rsid w:val="00C50B7F"/>
    <w:rsid w:val="00C51CF9"/>
    <w:rsid w:val="00C51E3A"/>
    <w:rsid w:val="00C52965"/>
    <w:rsid w:val="00C5466B"/>
    <w:rsid w:val="00C55F0F"/>
    <w:rsid w:val="00C56266"/>
    <w:rsid w:val="00C567B5"/>
    <w:rsid w:val="00C56B0C"/>
    <w:rsid w:val="00C60664"/>
    <w:rsid w:val="00C61065"/>
    <w:rsid w:val="00C62CCC"/>
    <w:rsid w:val="00C634A1"/>
    <w:rsid w:val="00C64227"/>
    <w:rsid w:val="00C64EC4"/>
    <w:rsid w:val="00C65659"/>
    <w:rsid w:val="00C666CD"/>
    <w:rsid w:val="00C67F7E"/>
    <w:rsid w:val="00C70EA0"/>
    <w:rsid w:val="00C7212F"/>
    <w:rsid w:val="00C72781"/>
    <w:rsid w:val="00C727A9"/>
    <w:rsid w:val="00C73341"/>
    <w:rsid w:val="00C7381B"/>
    <w:rsid w:val="00C73CB9"/>
    <w:rsid w:val="00C748B8"/>
    <w:rsid w:val="00C750B8"/>
    <w:rsid w:val="00C757E5"/>
    <w:rsid w:val="00C77285"/>
    <w:rsid w:val="00C80142"/>
    <w:rsid w:val="00C8032A"/>
    <w:rsid w:val="00C80785"/>
    <w:rsid w:val="00C82391"/>
    <w:rsid w:val="00C823E9"/>
    <w:rsid w:val="00C82D24"/>
    <w:rsid w:val="00C83F78"/>
    <w:rsid w:val="00C84118"/>
    <w:rsid w:val="00C84348"/>
    <w:rsid w:val="00C867B4"/>
    <w:rsid w:val="00C86D65"/>
    <w:rsid w:val="00C8725A"/>
    <w:rsid w:val="00C87D1E"/>
    <w:rsid w:val="00C9023F"/>
    <w:rsid w:val="00C907A6"/>
    <w:rsid w:val="00C9253B"/>
    <w:rsid w:val="00C9304E"/>
    <w:rsid w:val="00C9589C"/>
    <w:rsid w:val="00C97024"/>
    <w:rsid w:val="00CA071A"/>
    <w:rsid w:val="00CA18DE"/>
    <w:rsid w:val="00CA358A"/>
    <w:rsid w:val="00CA3962"/>
    <w:rsid w:val="00CA404A"/>
    <w:rsid w:val="00CA43B5"/>
    <w:rsid w:val="00CA55E8"/>
    <w:rsid w:val="00CA603F"/>
    <w:rsid w:val="00CA6389"/>
    <w:rsid w:val="00CA664F"/>
    <w:rsid w:val="00CA6966"/>
    <w:rsid w:val="00CA729C"/>
    <w:rsid w:val="00CA7A76"/>
    <w:rsid w:val="00CB2003"/>
    <w:rsid w:val="00CB20AA"/>
    <w:rsid w:val="00CB2A7C"/>
    <w:rsid w:val="00CB2B43"/>
    <w:rsid w:val="00CB2C3E"/>
    <w:rsid w:val="00CB2EC4"/>
    <w:rsid w:val="00CB349D"/>
    <w:rsid w:val="00CB3A1E"/>
    <w:rsid w:val="00CB3F7D"/>
    <w:rsid w:val="00CB5646"/>
    <w:rsid w:val="00CB5CC8"/>
    <w:rsid w:val="00CC2120"/>
    <w:rsid w:val="00CC256E"/>
    <w:rsid w:val="00CC32E8"/>
    <w:rsid w:val="00CC4930"/>
    <w:rsid w:val="00CC77B7"/>
    <w:rsid w:val="00CC7A1E"/>
    <w:rsid w:val="00CD02C1"/>
    <w:rsid w:val="00CD10F8"/>
    <w:rsid w:val="00CD1358"/>
    <w:rsid w:val="00CD1933"/>
    <w:rsid w:val="00CD3B4E"/>
    <w:rsid w:val="00CD43F2"/>
    <w:rsid w:val="00CD5683"/>
    <w:rsid w:val="00CD5E74"/>
    <w:rsid w:val="00CD71B8"/>
    <w:rsid w:val="00CE0610"/>
    <w:rsid w:val="00CE0936"/>
    <w:rsid w:val="00CE367B"/>
    <w:rsid w:val="00CE49F4"/>
    <w:rsid w:val="00CE4E8B"/>
    <w:rsid w:val="00CE4EEE"/>
    <w:rsid w:val="00CE556A"/>
    <w:rsid w:val="00CE5D32"/>
    <w:rsid w:val="00CE6CC2"/>
    <w:rsid w:val="00CE7882"/>
    <w:rsid w:val="00CF1BDA"/>
    <w:rsid w:val="00CF4ABA"/>
    <w:rsid w:val="00CF4DBE"/>
    <w:rsid w:val="00CF5CCE"/>
    <w:rsid w:val="00CF6969"/>
    <w:rsid w:val="00CF7C32"/>
    <w:rsid w:val="00D010D3"/>
    <w:rsid w:val="00D01F5E"/>
    <w:rsid w:val="00D02245"/>
    <w:rsid w:val="00D0254A"/>
    <w:rsid w:val="00D02800"/>
    <w:rsid w:val="00D02EEC"/>
    <w:rsid w:val="00D039C4"/>
    <w:rsid w:val="00D06670"/>
    <w:rsid w:val="00D06E12"/>
    <w:rsid w:val="00D10B8D"/>
    <w:rsid w:val="00D10CC1"/>
    <w:rsid w:val="00D10E97"/>
    <w:rsid w:val="00D128AA"/>
    <w:rsid w:val="00D12964"/>
    <w:rsid w:val="00D13FE7"/>
    <w:rsid w:val="00D14BE0"/>
    <w:rsid w:val="00D1570B"/>
    <w:rsid w:val="00D15F08"/>
    <w:rsid w:val="00D163F0"/>
    <w:rsid w:val="00D16953"/>
    <w:rsid w:val="00D17743"/>
    <w:rsid w:val="00D17E79"/>
    <w:rsid w:val="00D2023E"/>
    <w:rsid w:val="00D21272"/>
    <w:rsid w:val="00D21690"/>
    <w:rsid w:val="00D21C1F"/>
    <w:rsid w:val="00D21C53"/>
    <w:rsid w:val="00D22049"/>
    <w:rsid w:val="00D237B5"/>
    <w:rsid w:val="00D23C88"/>
    <w:rsid w:val="00D32413"/>
    <w:rsid w:val="00D32D9F"/>
    <w:rsid w:val="00D339F3"/>
    <w:rsid w:val="00D33DBD"/>
    <w:rsid w:val="00D346CE"/>
    <w:rsid w:val="00D351DE"/>
    <w:rsid w:val="00D3543C"/>
    <w:rsid w:val="00D35D56"/>
    <w:rsid w:val="00D361E2"/>
    <w:rsid w:val="00D36FFB"/>
    <w:rsid w:val="00D37DEF"/>
    <w:rsid w:val="00D40A6B"/>
    <w:rsid w:val="00D40DC1"/>
    <w:rsid w:val="00D4150D"/>
    <w:rsid w:val="00D41F71"/>
    <w:rsid w:val="00D421DC"/>
    <w:rsid w:val="00D42977"/>
    <w:rsid w:val="00D44A79"/>
    <w:rsid w:val="00D44D81"/>
    <w:rsid w:val="00D44FAF"/>
    <w:rsid w:val="00D457E5"/>
    <w:rsid w:val="00D46415"/>
    <w:rsid w:val="00D5085D"/>
    <w:rsid w:val="00D51B62"/>
    <w:rsid w:val="00D51C69"/>
    <w:rsid w:val="00D51D61"/>
    <w:rsid w:val="00D52BD9"/>
    <w:rsid w:val="00D52D01"/>
    <w:rsid w:val="00D53026"/>
    <w:rsid w:val="00D53080"/>
    <w:rsid w:val="00D53AE9"/>
    <w:rsid w:val="00D53BB5"/>
    <w:rsid w:val="00D54E29"/>
    <w:rsid w:val="00D55478"/>
    <w:rsid w:val="00D55F31"/>
    <w:rsid w:val="00D573AE"/>
    <w:rsid w:val="00D57A7E"/>
    <w:rsid w:val="00D57BF9"/>
    <w:rsid w:val="00D6042A"/>
    <w:rsid w:val="00D62330"/>
    <w:rsid w:val="00D63E18"/>
    <w:rsid w:val="00D642C2"/>
    <w:rsid w:val="00D66F73"/>
    <w:rsid w:val="00D67383"/>
    <w:rsid w:val="00D70E38"/>
    <w:rsid w:val="00D7298C"/>
    <w:rsid w:val="00D7347F"/>
    <w:rsid w:val="00D73BDF"/>
    <w:rsid w:val="00D74F58"/>
    <w:rsid w:val="00D75451"/>
    <w:rsid w:val="00D76596"/>
    <w:rsid w:val="00D76C10"/>
    <w:rsid w:val="00D77C3A"/>
    <w:rsid w:val="00D81C4F"/>
    <w:rsid w:val="00D8234B"/>
    <w:rsid w:val="00D82D4B"/>
    <w:rsid w:val="00D83198"/>
    <w:rsid w:val="00D838C9"/>
    <w:rsid w:val="00D846C4"/>
    <w:rsid w:val="00D85C44"/>
    <w:rsid w:val="00D85E45"/>
    <w:rsid w:val="00D86A93"/>
    <w:rsid w:val="00D87DA6"/>
    <w:rsid w:val="00D91E6E"/>
    <w:rsid w:val="00D920DB"/>
    <w:rsid w:val="00D94600"/>
    <w:rsid w:val="00D95C4C"/>
    <w:rsid w:val="00D95EE9"/>
    <w:rsid w:val="00D96D10"/>
    <w:rsid w:val="00DA0D0D"/>
    <w:rsid w:val="00DA1E49"/>
    <w:rsid w:val="00DA1E7F"/>
    <w:rsid w:val="00DA20CD"/>
    <w:rsid w:val="00DA3579"/>
    <w:rsid w:val="00DA3E9C"/>
    <w:rsid w:val="00DA40A1"/>
    <w:rsid w:val="00DA5D52"/>
    <w:rsid w:val="00DA5E8A"/>
    <w:rsid w:val="00DB358D"/>
    <w:rsid w:val="00DB426B"/>
    <w:rsid w:val="00DB43F8"/>
    <w:rsid w:val="00DB4505"/>
    <w:rsid w:val="00DB7C8F"/>
    <w:rsid w:val="00DB7F6B"/>
    <w:rsid w:val="00DC22B7"/>
    <w:rsid w:val="00DC2D59"/>
    <w:rsid w:val="00DC2F2F"/>
    <w:rsid w:val="00DC5A3B"/>
    <w:rsid w:val="00DC5C5C"/>
    <w:rsid w:val="00DC63E1"/>
    <w:rsid w:val="00DC6C91"/>
    <w:rsid w:val="00DC6CAC"/>
    <w:rsid w:val="00DC7028"/>
    <w:rsid w:val="00DC703A"/>
    <w:rsid w:val="00DC77CE"/>
    <w:rsid w:val="00DD0823"/>
    <w:rsid w:val="00DD1C14"/>
    <w:rsid w:val="00DD1EB6"/>
    <w:rsid w:val="00DD1F04"/>
    <w:rsid w:val="00DD260A"/>
    <w:rsid w:val="00DD2778"/>
    <w:rsid w:val="00DD2F2B"/>
    <w:rsid w:val="00DD3895"/>
    <w:rsid w:val="00DD39F3"/>
    <w:rsid w:val="00DD3E25"/>
    <w:rsid w:val="00DD44C2"/>
    <w:rsid w:val="00DD5AC8"/>
    <w:rsid w:val="00DD63B8"/>
    <w:rsid w:val="00DD66D9"/>
    <w:rsid w:val="00DD6ED0"/>
    <w:rsid w:val="00DE052F"/>
    <w:rsid w:val="00DE15D5"/>
    <w:rsid w:val="00DE31EE"/>
    <w:rsid w:val="00DE356C"/>
    <w:rsid w:val="00DE382F"/>
    <w:rsid w:val="00DE7113"/>
    <w:rsid w:val="00DF19F6"/>
    <w:rsid w:val="00DF5632"/>
    <w:rsid w:val="00DF5DD9"/>
    <w:rsid w:val="00DF7BAC"/>
    <w:rsid w:val="00DF7C35"/>
    <w:rsid w:val="00E0131A"/>
    <w:rsid w:val="00E0206C"/>
    <w:rsid w:val="00E033EE"/>
    <w:rsid w:val="00E03976"/>
    <w:rsid w:val="00E03AC3"/>
    <w:rsid w:val="00E042FE"/>
    <w:rsid w:val="00E046D1"/>
    <w:rsid w:val="00E10131"/>
    <w:rsid w:val="00E109FF"/>
    <w:rsid w:val="00E10C5E"/>
    <w:rsid w:val="00E11407"/>
    <w:rsid w:val="00E13A47"/>
    <w:rsid w:val="00E13BF4"/>
    <w:rsid w:val="00E13CF3"/>
    <w:rsid w:val="00E14A09"/>
    <w:rsid w:val="00E14E92"/>
    <w:rsid w:val="00E21247"/>
    <w:rsid w:val="00E21B03"/>
    <w:rsid w:val="00E22013"/>
    <w:rsid w:val="00E2209E"/>
    <w:rsid w:val="00E22483"/>
    <w:rsid w:val="00E225FC"/>
    <w:rsid w:val="00E24C41"/>
    <w:rsid w:val="00E25B14"/>
    <w:rsid w:val="00E27E82"/>
    <w:rsid w:val="00E3118C"/>
    <w:rsid w:val="00E31B07"/>
    <w:rsid w:val="00E31B53"/>
    <w:rsid w:val="00E31C9E"/>
    <w:rsid w:val="00E31F96"/>
    <w:rsid w:val="00E3206E"/>
    <w:rsid w:val="00E346CE"/>
    <w:rsid w:val="00E34941"/>
    <w:rsid w:val="00E37D71"/>
    <w:rsid w:val="00E4150C"/>
    <w:rsid w:val="00E43808"/>
    <w:rsid w:val="00E43D67"/>
    <w:rsid w:val="00E4400F"/>
    <w:rsid w:val="00E44051"/>
    <w:rsid w:val="00E44E7B"/>
    <w:rsid w:val="00E46196"/>
    <w:rsid w:val="00E4680B"/>
    <w:rsid w:val="00E46B62"/>
    <w:rsid w:val="00E46C14"/>
    <w:rsid w:val="00E479FD"/>
    <w:rsid w:val="00E5018E"/>
    <w:rsid w:val="00E5175D"/>
    <w:rsid w:val="00E52252"/>
    <w:rsid w:val="00E53EF4"/>
    <w:rsid w:val="00E545CE"/>
    <w:rsid w:val="00E55257"/>
    <w:rsid w:val="00E5585E"/>
    <w:rsid w:val="00E565FC"/>
    <w:rsid w:val="00E569A6"/>
    <w:rsid w:val="00E6134C"/>
    <w:rsid w:val="00E627D0"/>
    <w:rsid w:val="00E62C69"/>
    <w:rsid w:val="00E634DE"/>
    <w:rsid w:val="00E639E8"/>
    <w:rsid w:val="00E64B9F"/>
    <w:rsid w:val="00E65160"/>
    <w:rsid w:val="00E658FC"/>
    <w:rsid w:val="00E67160"/>
    <w:rsid w:val="00E67EE7"/>
    <w:rsid w:val="00E7010B"/>
    <w:rsid w:val="00E71512"/>
    <w:rsid w:val="00E72569"/>
    <w:rsid w:val="00E72BE4"/>
    <w:rsid w:val="00E7415F"/>
    <w:rsid w:val="00E74592"/>
    <w:rsid w:val="00E7573E"/>
    <w:rsid w:val="00E75C2B"/>
    <w:rsid w:val="00E766B3"/>
    <w:rsid w:val="00E77116"/>
    <w:rsid w:val="00E80904"/>
    <w:rsid w:val="00E8221E"/>
    <w:rsid w:val="00E82445"/>
    <w:rsid w:val="00E8251F"/>
    <w:rsid w:val="00E828C4"/>
    <w:rsid w:val="00E84A3B"/>
    <w:rsid w:val="00E854BC"/>
    <w:rsid w:val="00E86BE8"/>
    <w:rsid w:val="00E87304"/>
    <w:rsid w:val="00E87DA9"/>
    <w:rsid w:val="00E90178"/>
    <w:rsid w:val="00E906ED"/>
    <w:rsid w:val="00E90ABE"/>
    <w:rsid w:val="00E90F9F"/>
    <w:rsid w:val="00E9323C"/>
    <w:rsid w:val="00E972DF"/>
    <w:rsid w:val="00E974BC"/>
    <w:rsid w:val="00EA1598"/>
    <w:rsid w:val="00EA226A"/>
    <w:rsid w:val="00EA27A4"/>
    <w:rsid w:val="00EA2D10"/>
    <w:rsid w:val="00EA314F"/>
    <w:rsid w:val="00EA577D"/>
    <w:rsid w:val="00EA5FDB"/>
    <w:rsid w:val="00EA6149"/>
    <w:rsid w:val="00EA6C89"/>
    <w:rsid w:val="00EA6DD6"/>
    <w:rsid w:val="00EA7E60"/>
    <w:rsid w:val="00EB08DB"/>
    <w:rsid w:val="00EB20EB"/>
    <w:rsid w:val="00EB23B1"/>
    <w:rsid w:val="00EB3996"/>
    <w:rsid w:val="00EB399B"/>
    <w:rsid w:val="00EB68A0"/>
    <w:rsid w:val="00EC0E76"/>
    <w:rsid w:val="00EC2D5B"/>
    <w:rsid w:val="00EC2D88"/>
    <w:rsid w:val="00EC4367"/>
    <w:rsid w:val="00EC4BF9"/>
    <w:rsid w:val="00EC7A42"/>
    <w:rsid w:val="00EC7CA1"/>
    <w:rsid w:val="00ED01E5"/>
    <w:rsid w:val="00ED3B7F"/>
    <w:rsid w:val="00ED51EE"/>
    <w:rsid w:val="00ED56FD"/>
    <w:rsid w:val="00ED60D7"/>
    <w:rsid w:val="00EE0F31"/>
    <w:rsid w:val="00EE1B72"/>
    <w:rsid w:val="00EE2BFC"/>
    <w:rsid w:val="00EE34A5"/>
    <w:rsid w:val="00EE42DA"/>
    <w:rsid w:val="00EE4575"/>
    <w:rsid w:val="00EE48D3"/>
    <w:rsid w:val="00EE4CAA"/>
    <w:rsid w:val="00EE56A7"/>
    <w:rsid w:val="00EE590D"/>
    <w:rsid w:val="00EE5981"/>
    <w:rsid w:val="00EE6558"/>
    <w:rsid w:val="00EE7A7A"/>
    <w:rsid w:val="00EF0298"/>
    <w:rsid w:val="00EF0F55"/>
    <w:rsid w:val="00EF1B91"/>
    <w:rsid w:val="00EF2C33"/>
    <w:rsid w:val="00EF2E23"/>
    <w:rsid w:val="00EF3530"/>
    <w:rsid w:val="00EF4139"/>
    <w:rsid w:val="00EF5D54"/>
    <w:rsid w:val="00EF628B"/>
    <w:rsid w:val="00EF7043"/>
    <w:rsid w:val="00F00A1F"/>
    <w:rsid w:val="00F01468"/>
    <w:rsid w:val="00F01C48"/>
    <w:rsid w:val="00F06308"/>
    <w:rsid w:val="00F072DA"/>
    <w:rsid w:val="00F117DD"/>
    <w:rsid w:val="00F11E68"/>
    <w:rsid w:val="00F11E7E"/>
    <w:rsid w:val="00F12495"/>
    <w:rsid w:val="00F1297B"/>
    <w:rsid w:val="00F211E3"/>
    <w:rsid w:val="00F225E0"/>
    <w:rsid w:val="00F23168"/>
    <w:rsid w:val="00F25655"/>
    <w:rsid w:val="00F25987"/>
    <w:rsid w:val="00F25E14"/>
    <w:rsid w:val="00F25FD4"/>
    <w:rsid w:val="00F27341"/>
    <w:rsid w:val="00F27A1E"/>
    <w:rsid w:val="00F317FB"/>
    <w:rsid w:val="00F34848"/>
    <w:rsid w:val="00F3652C"/>
    <w:rsid w:val="00F366DD"/>
    <w:rsid w:val="00F37302"/>
    <w:rsid w:val="00F37FF0"/>
    <w:rsid w:val="00F410A1"/>
    <w:rsid w:val="00F4209E"/>
    <w:rsid w:val="00F42468"/>
    <w:rsid w:val="00F4344C"/>
    <w:rsid w:val="00F4370B"/>
    <w:rsid w:val="00F43E02"/>
    <w:rsid w:val="00F44013"/>
    <w:rsid w:val="00F443EA"/>
    <w:rsid w:val="00F450BD"/>
    <w:rsid w:val="00F462F5"/>
    <w:rsid w:val="00F467BA"/>
    <w:rsid w:val="00F473B6"/>
    <w:rsid w:val="00F47CD5"/>
    <w:rsid w:val="00F50CC7"/>
    <w:rsid w:val="00F5105F"/>
    <w:rsid w:val="00F51585"/>
    <w:rsid w:val="00F51859"/>
    <w:rsid w:val="00F5301E"/>
    <w:rsid w:val="00F53304"/>
    <w:rsid w:val="00F53459"/>
    <w:rsid w:val="00F54761"/>
    <w:rsid w:val="00F60BE7"/>
    <w:rsid w:val="00F62479"/>
    <w:rsid w:val="00F624A3"/>
    <w:rsid w:val="00F6343E"/>
    <w:rsid w:val="00F637CF"/>
    <w:rsid w:val="00F6675D"/>
    <w:rsid w:val="00F6729D"/>
    <w:rsid w:val="00F67896"/>
    <w:rsid w:val="00F708D9"/>
    <w:rsid w:val="00F719C5"/>
    <w:rsid w:val="00F71D85"/>
    <w:rsid w:val="00F73402"/>
    <w:rsid w:val="00F735A4"/>
    <w:rsid w:val="00F73ABE"/>
    <w:rsid w:val="00F74486"/>
    <w:rsid w:val="00F74EE7"/>
    <w:rsid w:val="00F76201"/>
    <w:rsid w:val="00F76BFA"/>
    <w:rsid w:val="00F77053"/>
    <w:rsid w:val="00F7749E"/>
    <w:rsid w:val="00F77E1E"/>
    <w:rsid w:val="00F77EEC"/>
    <w:rsid w:val="00F807E9"/>
    <w:rsid w:val="00F8138C"/>
    <w:rsid w:val="00F81B9D"/>
    <w:rsid w:val="00F82BF8"/>
    <w:rsid w:val="00F83446"/>
    <w:rsid w:val="00F845BC"/>
    <w:rsid w:val="00F85196"/>
    <w:rsid w:val="00F877C7"/>
    <w:rsid w:val="00F90F21"/>
    <w:rsid w:val="00F92C3E"/>
    <w:rsid w:val="00F9374C"/>
    <w:rsid w:val="00F9491E"/>
    <w:rsid w:val="00F94FE5"/>
    <w:rsid w:val="00F95C69"/>
    <w:rsid w:val="00F962A1"/>
    <w:rsid w:val="00F96543"/>
    <w:rsid w:val="00F965FE"/>
    <w:rsid w:val="00FA0328"/>
    <w:rsid w:val="00FA0499"/>
    <w:rsid w:val="00FA05A4"/>
    <w:rsid w:val="00FA080F"/>
    <w:rsid w:val="00FA0E95"/>
    <w:rsid w:val="00FA24B2"/>
    <w:rsid w:val="00FA4F28"/>
    <w:rsid w:val="00FA5082"/>
    <w:rsid w:val="00FA69BF"/>
    <w:rsid w:val="00FA6B75"/>
    <w:rsid w:val="00FA72C7"/>
    <w:rsid w:val="00FB04FA"/>
    <w:rsid w:val="00FB2391"/>
    <w:rsid w:val="00FB24CF"/>
    <w:rsid w:val="00FB2B39"/>
    <w:rsid w:val="00FB4214"/>
    <w:rsid w:val="00FB438C"/>
    <w:rsid w:val="00FB4F5E"/>
    <w:rsid w:val="00FB55AB"/>
    <w:rsid w:val="00FB5619"/>
    <w:rsid w:val="00FB7306"/>
    <w:rsid w:val="00FC02CA"/>
    <w:rsid w:val="00FC0307"/>
    <w:rsid w:val="00FC0533"/>
    <w:rsid w:val="00FC10BE"/>
    <w:rsid w:val="00FC125A"/>
    <w:rsid w:val="00FC2267"/>
    <w:rsid w:val="00FC2D23"/>
    <w:rsid w:val="00FC3293"/>
    <w:rsid w:val="00FC4315"/>
    <w:rsid w:val="00FC4D79"/>
    <w:rsid w:val="00FC56A7"/>
    <w:rsid w:val="00FC59C2"/>
    <w:rsid w:val="00FC5FFC"/>
    <w:rsid w:val="00FC6E54"/>
    <w:rsid w:val="00FC6FAF"/>
    <w:rsid w:val="00FC718E"/>
    <w:rsid w:val="00FC7816"/>
    <w:rsid w:val="00FD3B6E"/>
    <w:rsid w:val="00FD6776"/>
    <w:rsid w:val="00FD73F3"/>
    <w:rsid w:val="00FD78D1"/>
    <w:rsid w:val="00FD7FC3"/>
    <w:rsid w:val="00FE1403"/>
    <w:rsid w:val="00FE353F"/>
    <w:rsid w:val="00FE3580"/>
    <w:rsid w:val="00FE442C"/>
    <w:rsid w:val="00FE50D7"/>
    <w:rsid w:val="00FE5ED1"/>
    <w:rsid w:val="00FE612E"/>
    <w:rsid w:val="00FF021F"/>
    <w:rsid w:val="00FF0DDC"/>
    <w:rsid w:val="00FF1EFD"/>
    <w:rsid w:val="00FF1FBB"/>
    <w:rsid w:val="00FF30EA"/>
    <w:rsid w:val="00FF33A5"/>
    <w:rsid w:val="00FF33AD"/>
    <w:rsid w:val="00FF3CA0"/>
    <w:rsid w:val="00FF3DCA"/>
    <w:rsid w:val="00FF41B4"/>
    <w:rsid w:val="00FF452D"/>
    <w:rsid w:val="00FF5678"/>
    <w:rsid w:val="00FF57BA"/>
    <w:rsid w:val="00FF64EB"/>
    <w:rsid w:val="00FF6721"/>
    <w:rsid w:val="00FF6A8A"/>
    <w:rsid w:val="00FF7A59"/>
    <w:rsid w:val="00FF7C50"/>
    <w:rsid w:val="06D0C272"/>
    <w:rsid w:val="1F2334D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216DEE0"/>
  <w14:defaultImageDpi w14:val="0"/>
  <w15:docId w15:val="{9DA73B8F-5E80-4CEB-9E5B-38DBD093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qFormat="1"/>
    <w:lsdException w:name="heading 8" w:locked="1" w:qFormat="1"/>
    <w:lsdException w:name="heading 9" w:lock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lsdException w:name="footnote text" w:locked="1" w:semiHidden="1" w:unhideWhenUsed="1"/>
    <w:lsdException w:name="header" w:locked="1" w:semiHidden="1" w:unhideWhenUsed="1"/>
    <w:lsdException w:name="footer" w:locked="1" w:semiHidden="1" w:unhideWhenUsed="1"/>
    <w:lsdException w:name="index heading" w:uiPriority="0"/>
    <w:lsdException w:name="caption" w:locked="1" w:semiHidden="1" w:uiPriority="35" w:unhideWhenUsed="1" w:qFormat="1"/>
    <w:lsdException w:name="table of figures" w:uiPriority="0"/>
    <w:lsdException w:name="envelope address" w:uiPriority="0"/>
    <w:lsdException w:name="envelope return" w:uiPriority="0"/>
    <w:lsdException w:name="footnote reference" w:locked="1" w:semiHidden="1" w:unhideWhenUsed="1"/>
    <w:lsdException w:name="lin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uiPriority="10" w:qFormat="1"/>
    <w:lsdException w:name="Closing" w:uiPriority="0"/>
    <w:lsdException w:name="Signature" w:uiPriority="0"/>
    <w:lsdException w:name="Default Paragraph Font" w:locked="1" w:semiHidden="1" w:uiPriority="1" w:unhideWhenUsed="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uiPriority="11"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Indent 3" w:uiPriority="0"/>
    <w:lsdException w:name="Hyperlink" w:locked="1" w:semiHidden="1" w:unhideWhenUsed="1"/>
    <w:lsdException w:name="FollowedHyperlink" w:uiPriority="0"/>
    <w:lsdException w:name="Strong" w:locked="1" w:uiPriority="22" w:qFormat="1"/>
    <w:lsdException w:name="Emphasis" w:locked="1" w:uiPriority="20" w:qFormat="1"/>
    <w:lsdException w:name="E-mail Signature" w:uiPriority="0"/>
    <w:lsdException w:name="HTML Top of Form" w:uiPriority="0"/>
    <w:lsdException w:name="HTML Bottom of Form" w:uiPriority="0"/>
    <w:lsdException w:name="Normal (Web)" w:locked="1" w:semiHidden="1" w:unhideWhenUsed="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locked="1" w:semiHidden="1" w:unhideWhenUsed="1"/>
    <w:lsdException w:name="HTML Sample" w:uiPriority="0"/>
    <w:lsdException w:name="HTML Typewriter" w:uiPriority="0"/>
    <w:lsdException w:name="HTML Variable" w:locked="1" w:semiHidden="1" w:unhideWhenUsed="1"/>
    <w:lsdException w:name="Normal Table"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semiHidden="1" w:uiPriority="0" w:unhideWhenUsed="1"/>
    <w:lsdException w:name="Balloon Text" w:locked="1" w:semiHidden="1" w:unhideWhenUsed="1"/>
    <w:lsdException w:name="Table Grid" w:lock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1345F"/>
    <w:pPr>
      <w:spacing w:after="0" w:line="240" w:lineRule="auto"/>
    </w:pPr>
    <w:rPr>
      <w:sz w:val="24"/>
      <w:szCs w:val="24"/>
    </w:rPr>
  </w:style>
  <w:style w:type="paragraph" w:styleId="Titolo1">
    <w:name w:val="heading 1"/>
    <w:basedOn w:val="Normale"/>
    <w:next w:val="Normale"/>
    <w:link w:val="Titolo1Carattere"/>
    <w:uiPriority w:val="99"/>
    <w:qFormat/>
    <w:rsid w:val="003C7AED"/>
    <w:pPr>
      <w:keepNext/>
      <w:autoSpaceDE w:val="0"/>
      <w:autoSpaceDN w:val="0"/>
      <w:adjustRightInd w:val="0"/>
      <w:outlineLvl w:val="0"/>
    </w:pPr>
    <w:rPr>
      <w:rFonts w:ascii="TimesNewRoman,Italic" w:hAnsi="TimesNewRoman,Italic"/>
      <w:i/>
      <w:iCs/>
      <w:color w:val="000000"/>
      <w:u w:val="single"/>
    </w:rPr>
  </w:style>
  <w:style w:type="paragraph" w:styleId="Titolo2">
    <w:name w:val="heading 2"/>
    <w:basedOn w:val="Normale"/>
    <w:next w:val="Normale"/>
    <w:link w:val="Titolo2Carattere"/>
    <w:uiPriority w:val="99"/>
    <w:qFormat/>
    <w:rsid w:val="003C7AED"/>
    <w:pPr>
      <w:keepNext/>
      <w:autoSpaceDE w:val="0"/>
      <w:autoSpaceDN w:val="0"/>
      <w:adjustRightInd w:val="0"/>
      <w:outlineLvl w:val="1"/>
    </w:pPr>
    <w:rPr>
      <w:rFonts w:ascii="TimesNewRoman,Bold" w:hAnsi="TimesNewRoman,Bold"/>
      <w:b/>
      <w:bCs/>
      <w:color w:val="000000"/>
    </w:rPr>
  </w:style>
  <w:style w:type="paragraph" w:styleId="Titolo3">
    <w:name w:val="heading 3"/>
    <w:basedOn w:val="Normale"/>
    <w:next w:val="Normale"/>
    <w:link w:val="Titolo3Carattere"/>
    <w:uiPriority w:val="99"/>
    <w:qFormat/>
    <w:rsid w:val="003C7AED"/>
    <w:pPr>
      <w:keepNext/>
      <w:autoSpaceDE w:val="0"/>
      <w:autoSpaceDN w:val="0"/>
      <w:adjustRightInd w:val="0"/>
      <w:outlineLvl w:val="2"/>
    </w:pPr>
    <w:rPr>
      <w:rFonts w:ascii="TimesNewRoman,Bold" w:hAnsi="TimesNewRoman,Bold"/>
      <w:b/>
      <w:bCs/>
      <w:color w:val="000000"/>
      <w:u w:val="single"/>
    </w:rPr>
  </w:style>
  <w:style w:type="paragraph" w:styleId="Titolo4">
    <w:name w:val="heading 4"/>
    <w:basedOn w:val="Normale"/>
    <w:next w:val="Normale"/>
    <w:link w:val="Titolo4Carattere"/>
    <w:uiPriority w:val="99"/>
    <w:qFormat/>
    <w:rsid w:val="00DD2F2B"/>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3C7AED"/>
    <w:pPr>
      <w:keepNext/>
      <w:ind w:right="566"/>
      <w:jc w:val="center"/>
      <w:outlineLvl w:val="4"/>
    </w:pPr>
    <w:rPr>
      <w:b/>
      <w:sz w:val="20"/>
      <w:szCs w:val="20"/>
    </w:rPr>
  </w:style>
  <w:style w:type="paragraph" w:styleId="Titolo7">
    <w:name w:val="heading 7"/>
    <w:basedOn w:val="Normale"/>
    <w:next w:val="Normale"/>
    <w:link w:val="Titolo7Carattere"/>
    <w:uiPriority w:val="99"/>
    <w:qFormat/>
    <w:rsid w:val="003C7AED"/>
    <w:pPr>
      <w:keepNext/>
      <w:widowControl w:val="0"/>
      <w:jc w:val="center"/>
      <w:outlineLvl w:val="6"/>
    </w:pPr>
    <w:rPr>
      <w:rFonts w:ascii="Arial" w:hAnsi="Arial"/>
      <w:b/>
      <w:sz w:val="16"/>
      <w:szCs w:val="20"/>
    </w:rPr>
  </w:style>
  <w:style w:type="paragraph" w:styleId="Titolo8">
    <w:name w:val="heading 8"/>
    <w:basedOn w:val="Normale"/>
    <w:next w:val="Normale"/>
    <w:link w:val="Titolo8Carattere"/>
    <w:uiPriority w:val="99"/>
    <w:qFormat/>
    <w:rsid w:val="003C7AED"/>
    <w:pPr>
      <w:keepNext/>
      <w:widowControl w:val="0"/>
      <w:jc w:val="center"/>
      <w:outlineLvl w:val="7"/>
    </w:pPr>
    <w:rPr>
      <w:rFonts w:ascii="Arial Narrow" w:hAnsi="Arial Narrow"/>
      <w:b/>
      <w:bCs/>
      <w:sz w:val="18"/>
      <w:szCs w:val="20"/>
    </w:rPr>
  </w:style>
  <w:style w:type="paragraph" w:styleId="Titolo9">
    <w:name w:val="heading 9"/>
    <w:basedOn w:val="Normale"/>
    <w:next w:val="Normale"/>
    <w:link w:val="Titolo9Carattere"/>
    <w:uiPriority w:val="99"/>
    <w:qFormat/>
    <w:rsid w:val="003C7AED"/>
    <w:pPr>
      <w:keepNext/>
      <w:widowControl w:val="0"/>
      <w:jc w:val="center"/>
      <w:outlineLvl w:val="8"/>
    </w:pPr>
    <w:rPr>
      <w:rFonts w:ascii="Arial" w:hAnsi="Arial"/>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53875"/>
    <w:rPr>
      <w:rFonts w:ascii="Cambria" w:hAnsi="Cambria"/>
      <w:b/>
      <w:kern w:val="32"/>
      <w:sz w:val="32"/>
    </w:rPr>
  </w:style>
  <w:style w:type="character" w:customStyle="1" w:styleId="Titolo2Carattere">
    <w:name w:val="Titolo 2 Carattere"/>
    <w:basedOn w:val="Carpredefinitoparagrafo"/>
    <w:link w:val="Titolo2"/>
    <w:uiPriority w:val="99"/>
    <w:locked/>
    <w:rsid w:val="00153875"/>
    <w:rPr>
      <w:rFonts w:ascii="Cambria" w:hAnsi="Cambria"/>
      <w:b/>
      <w:i/>
      <w:sz w:val="28"/>
    </w:rPr>
  </w:style>
  <w:style w:type="character" w:customStyle="1" w:styleId="Titolo3Carattere">
    <w:name w:val="Titolo 3 Carattere"/>
    <w:basedOn w:val="Carpredefinitoparagrafo"/>
    <w:link w:val="Titolo3"/>
    <w:uiPriority w:val="99"/>
    <w:locked/>
    <w:rsid w:val="00153875"/>
    <w:rPr>
      <w:rFonts w:ascii="Cambria" w:hAnsi="Cambria"/>
      <w:b/>
      <w:sz w:val="26"/>
    </w:rPr>
  </w:style>
  <w:style w:type="character" w:customStyle="1" w:styleId="Titolo4Carattere">
    <w:name w:val="Titolo 4 Carattere"/>
    <w:basedOn w:val="Carpredefinitoparagrafo"/>
    <w:link w:val="Titolo4"/>
    <w:uiPriority w:val="99"/>
    <w:locked/>
    <w:rsid w:val="00153875"/>
    <w:rPr>
      <w:rFonts w:ascii="Calibri" w:hAnsi="Calibri"/>
      <w:b/>
      <w:sz w:val="28"/>
    </w:rPr>
  </w:style>
  <w:style w:type="character" w:customStyle="1" w:styleId="Titolo5Carattere">
    <w:name w:val="Titolo 5 Carattere"/>
    <w:basedOn w:val="Carpredefinitoparagrafo"/>
    <w:link w:val="Titolo5"/>
    <w:uiPriority w:val="99"/>
    <w:locked/>
    <w:rsid w:val="00153875"/>
    <w:rPr>
      <w:rFonts w:ascii="Calibri" w:hAnsi="Calibri"/>
      <w:b/>
      <w:i/>
      <w:sz w:val="26"/>
    </w:rPr>
  </w:style>
  <w:style w:type="character" w:customStyle="1" w:styleId="Titolo7Carattere">
    <w:name w:val="Titolo 7 Carattere"/>
    <w:basedOn w:val="Carpredefinitoparagrafo"/>
    <w:link w:val="Titolo7"/>
    <w:uiPriority w:val="99"/>
    <w:locked/>
    <w:rsid w:val="00153875"/>
    <w:rPr>
      <w:rFonts w:ascii="Calibri" w:hAnsi="Calibri"/>
      <w:sz w:val="24"/>
    </w:rPr>
  </w:style>
  <w:style w:type="character" w:customStyle="1" w:styleId="Titolo8Carattere">
    <w:name w:val="Titolo 8 Carattere"/>
    <w:basedOn w:val="Carpredefinitoparagrafo"/>
    <w:link w:val="Titolo8"/>
    <w:uiPriority w:val="99"/>
    <w:locked/>
    <w:rsid w:val="00153875"/>
    <w:rPr>
      <w:rFonts w:ascii="Calibri" w:hAnsi="Calibri"/>
      <w:i/>
      <w:sz w:val="24"/>
    </w:rPr>
  </w:style>
  <w:style w:type="character" w:customStyle="1" w:styleId="Titolo9Carattere">
    <w:name w:val="Titolo 9 Carattere"/>
    <w:basedOn w:val="Carpredefinitoparagrafo"/>
    <w:link w:val="Titolo9"/>
    <w:uiPriority w:val="99"/>
    <w:locked/>
    <w:rsid w:val="00153875"/>
    <w:rPr>
      <w:rFonts w:ascii="Cambria" w:hAnsi="Cambria"/>
      <w:sz w:val="22"/>
    </w:rPr>
  </w:style>
  <w:style w:type="paragraph" w:styleId="Mappadocumento">
    <w:name w:val="Document Map"/>
    <w:basedOn w:val="Normale"/>
    <w:link w:val="MappadocumentoCarattere"/>
    <w:uiPriority w:val="99"/>
    <w:semiHidden/>
    <w:rsid w:val="003C7AE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153875"/>
    <w:rPr>
      <w:sz w:val="2"/>
    </w:rPr>
  </w:style>
  <w:style w:type="character" w:styleId="Collegamentoipertestuale">
    <w:name w:val="Hyperlink"/>
    <w:basedOn w:val="Carpredefinitoparagrafo"/>
    <w:uiPriority w:val="99"/>
    <w:rsid w:val="003C7AED"/>
    <w:rPr>
      <w:rFonts w:cs="Times New Roman"/>
      <w:color w:val="0000FF"/>
      <w:u w:val="single"/>
    </w:rPr>
  </w:style>
  <w:style w:type="paragraph" w:styleId="Corpotesto">
    <w:name w:val="Body Text"/>
    <w:basedOn w:val="Normale"/>
    <w:link w:val="CorpotestoCarattere"/>
    <w:uiPriority w:val="99"/>
    <w:rsid w:val="003C7AED"/>
    <w:pPr>
      <w:autoSpaceDE w:val="0"/>
      <w:autoSpaceDN w:val="0"/>
      <w:adjustRightInd w:val="0"/>
      <w:jc w:val="both"/>
    </w:pPr>
    <w:rPr>
      <w:rFonts w:ascii="TimesNewRoman" w:hAnsi="TimesNewRoman"/>
      <w:color w:val="000000"/>
    </w:rPr>
  </w:style>
  <w:style w:type="character" w:customStyle="1" w:styleId="CorpotestoCarattere">
    <w:name w:val="Corpo testo Carattere"/>
    <w:basedOn w:val="Carpredefinitoparagrafo"/>
    <w:link w:val="Corpotesto"/>
    <w:uiPriority w:val="99"/>
    <w:locked/>
    <w:rsid w:val="00153875"/>
    <w:rPr>
      <w:sz w:val="24"/>
    </w:rPr>
  </w:style>
  <w:style w:type="paragraph" w:styleId="Corpodeltesto3">
    <w:name w:val="Body Text 3"/>
    <w:basedOn w:val="Normale"/>
    <w:link w:val="Corpodeltesto3Carattere"/>
    <w:uiPriority w:val="99"/>
    <w:rsid w:val="003C7AED"/>
    <w:pPr>
      <w:tabs>
        <w:tab w:val="left" w:pos="7088"/>
      </w:tabs>
    </w:pPr>
    <w:rPr>
      <w:sz w:val="22"/>
      <w:szCs w:val="20"/>
    </w:rPr>
  </w:style>
  <w:style w:type="character" w:customStyle="1" w:styleId="Corpodeltesto3Carattere">
    <w:name w:val="Corpo del testo 3 Carattere"/>
    <w:basedOn w:val="Carpredefinitoparagrafo"/>
    <w:link w:val="Corpodeltesto3"/>
    <w:uiPriority w:val="99"/>
    <w:locked/>
    <w:rsid w:val="00153875"/>
    <w:rPr>
      <w:sz w:val="16"/>
    </w:rPr>
  </w:style>
  <w:style w:type="paragraph" w:customStyle="1" w:styleId="Indentato1">
    <w:name w:val="Indentato1"/>
    <w:basedOn w:val="Normale"/>
    <w:uiPriority w:val="99"/>
    <w:rsid w:val="003C7AED"/>
    <w:pPr>
      <w:numPr>
        <w:numId w:val="1"/>
      </w:numPr>
      <w:tabs>
        <w:tab w:val="clear" w:pos="643"/>
        <w:tab w:val="num" w:pos="360"/>
      </w:tabs>
      <w:spacing w:before="120"/>
      <w:ind w:left="360"/>
      <w:jc w:val="both"/>
    </w:pPr>
    <w:rPr>
      <w:szCs w:val="20"/>
    </w:rPr>
  </w:style>
  <w:style w:type="paragraph" w:customStyle="1" w:styleId="Indentato2">
    <w:name w:val="Indentato2"/>
    <w:basedOn w:val="Normale"/>
    <w:uiPriority w:val="99"/>
    <w:rsid w:val="003C7AED"/>
    <w:pPr>
      <w:tabs>
        <w:tab w:val="num" w:pos="643"/>
      </w:tabs>
      <w:ind w:left="360" w:hanging="360"/>
    </w:pPr>
    <w:rPr>
      <w:szCs w:val="20"/>
    </w:rPr>
  </w:style>
  <w:style w:type="paragraph" w:customStyle="1" w:styleId="Comma">
    <w:name w:val="Comma"/>
    <w:basedOn w:val="Normale"/>
    <w:uiPriority w:val="99"/>
    <w:rsid w:val="003C7AED"/>
    <w:pPr>
      <w:tabs>
        <w:tab w:val="num" w:pos="643"/>
      </w:tabs>
      <w:ind w:left="340" w:hanging="340"/>
    </w:pPr>
    <w:rPr>
      <w:szCs w:val="20"/>
    </w:rPr>
  </w:style>
  <w:style w:type="paragraph" w:styleId="Testonormale">
    <w:name w:val="Plain Text"/>
    <w:basedOn w:val="Normale"/>
    <w:link w:val="TestonormaleCarattere"/>
    <w:uiPriority w:val="99"/>
    <w:rsid w:val="003C7AED"/>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153875"/>
    <w:rPr>
      <w:rFonts w:ascii="Courier New" w:hAnsi="Courier New"/>
    </w:rPr>
  </w:style>
  <w:style w:type="paragraph" w:styleId="Pidipagina">
    <w:name w:val="footer"/>
    <w:basedOn w:val="Normale"/>
    <w:link w:val="PidipaginaCarattere"/>
    <w:uiPriority w:val="99"/>
    <w:rsid w:val="003C7AED"/>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153875"/>
    <w:rPr>
      <w:sz w:val="24"/>
    </w:rPr>
  </w:style>
  <w:style w:type="paragraph" w:styleId="Rientrocorpodeltesto">
    <w:name w:val="Body Text Indent"/>
    <w:basedOn w:val="Normale"/>
    <w:link w:val="RientrocorpodeltestoCarattere"/>
    <w:uiPriority w:val="99"/>
    <w:rsid w:val="003C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pPr>
    <w:rPr>
      <w:sz w:val="22"/>
      <w:szCs w:val="20"/>
    </w:rPr>
  </w:style>
  <w:style w:type="character" w:customStyle="1" w:styleId="RientrocorpodeltestoCarattere">
    <w:name w:val="Rientro corpo del testo Carattere"/>
    <w:basedOn w:val="Carpredefinitoparagrafo"/>
    <w:link w:val="Rientrocorpodeltesto"/>
    <w:uiPriority w:val="99"/>
    <w:locked/>
    <w:rsid w:val="00153875"/>
    <w:rPr>
      <w:sz w:val="24"/>
    </w:rPr>
  </w:style>
  <w:style w:type="character" w:styleId="Numeropagina">
    <w:name w:val="page number"/>
    <w:basedOn w:val="Carpredefinitoparagrafo"/>
    <w:uiPriority w:val="99"/>
    <w:rsid w:val="003C7AED"/>
    <w:rPr>
      <w:rFonts w:cs="Times New Roman"/>
    </w:rPr>
  </w:style>
  <w:style w:type="paragraph" w:styleId="Intestazione">
    <w:name w:val="header"/>
    <w:basedOn w:val="Normale"/>
    <w:link w:val="IntestazioneCarattere"/>
    <w:uiPriority w:val="99"/>
    <w:rsid w:val="000C07BA"/>
    <w:pPr>
      <w:tabs>
        <w:tab w:val="center" w:pos="4819"/>
        <w:tab w:val="right" w:pos="9638"/>
      </w:tabs>
    </w:pPr>
  </w:style>
  <w:style w:type="character" w:customStyle="1" w:styleId="IntestazioneCarattere">
    <w:name w:val="Intestazione Carattere"/>
    <w:basedOn w:val="Carpredefinitoparagrafo"/>
    <w:link w:val="Intestazione"/>
    <w:uiPriority w:val="99"/>
    <w:locked/>
    <w:rsid w:val="00153875"/>
    <w:rPr>
      <w:sz w:val="24"/>
    </w:rPr>
  </w:style>
  <w:style w:type="table" w:styleId="Grigliatabella">
    <w:name w:val="Table Grid"/>
    <w:basedOn w:val="Tabellanormale"/>
    <w:uiPriority w:val="99"/>
    <w:rsid w:val="00C46E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B74B01"/>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53875"/>
  </w:style>
  <w:style w:type="character" w:styleId="Rimandonotaapidipagina">
    <w:name w:val="footnote reference"/>
    <w:basedOn w:val="Carpredefinitoparagrafo"/>
    <w:uiPriority w:val="99"/>
    <w:semiHidden/>
    <w:rsid w:val="00B74B01"/>
    <w:rPr>
      <w:rFonts w:cs="Times New Roman"/>
      <w:vertAlign w:val="superscript"/>
    </w:rPr>
  </w:style>
  <w:style w:type="paragraph" w:customStyle="1" w:styleId="Default">
    <w:name w:val="Default"/>
    <w:uiPriority w:val="99"/>
    <w:rsid w:val="00D2023E"/>
    <w:pPr>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7C6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3875"/>
    <w:rPr>
      <w:sz w:val="2"/>
    </w:rPr>
  </w:style>
  <w:style w:type="paragraph" w:styleId="Rientrocorpodeltesto2">
    <w:name w:val="Body Text Indent 2"/>
    <w:basedOn w:val="Normale"/>
    <w:link w:val="Rientrocorpodeltesto2Carattere"/>
    <w:uiPriority w:val="99"/>
    <w:rsid w:val="0031188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53875"/>
    <w:rPr>
      <w:sz w:val="24"/>
    </w:rPr>
  </w:style>
  <w:style w:type="paragraph" w:styleId="Puntoelenco2">
    <w:name w:val="List Bullet 2"/>
    <w:basedOn w:val="Normale"/>
    <w:uiPriority w:val="99"/>
    <w:rsid w:val="00311887"/>
    <w:pPr>
      <w:tabs>
        <w:tab w:val="num" w:pos="643"/>
        <w:tab w:val="num" w:pos="1503"/>
      </w:tabs>
      <w:ind w:left="1503" w:hanging="360"/>
    </w:pPr>
    <w:rPr>
      <w:rFonts w:ascii="Bookman Old Style" w:hAnsi="Bookman Old Style"/>
      <w:szCs w:val="20"/>
    </w:rPr>
  </w:style>
  <w:style w:type="paragraph" w:styleId="NormaleWeb">
    <w:name w:val="Normal (Web)"/>
    <w:basedOn w:val="Normale"/>
    <w:uiPriority w:val="99"/>
    <w:rsid w:val="00DD2F2B"/>
    <w:pPr>
      <w:spacing w:before="100" w:beforeAutospacing="1" w:after="100" w:afterAutospacing="1"/>
    </w:pPr>
    <w:rPr>
      <w:rFonts w:ascii="Arial Unicode MS" w:eastAsia="Arial Unicode MS" w:hAnsi="Arial Unicode MS" w:cs="Arial Unicode MS"/>
    </w:rPr>
  </w:style>
  <w:style w:type="paragraph" w:customStyle="1" w:styleId="normalesottolineato">
    <w:name w:val="normale sottolineato"/>
    <w:basedOn w:val="Normale"/>
    <w:uiPriority w:val="99"/>
    <w:rsid w:val="00B5629B"/>
    <w:pPr>
      <w:spacing w:before="120"/>
      <w:ind w:left="709"/>
      <w:jc w:val="both"/>
    </w:pPr>
    <w:rPr>
      <w:i/>
      <w:iCs/>
      <w:sz w:val="22"/>
      <w:szCs w:val="20"/>
      <w:u w:val="single"/>
    </w:rPr>
  </w:style>
  <w:style w:type="paragraph" w:styleId="Testodelblocco">
    <w:name w:val="Block Text"/>
    <w:basedOn w:val="Normale"/>
    <w:uiPriority w:val="99"/>
    <w:rsid w:val="000743E5"/>
    <w:pPr>
      <w:spacing w:before="40" w:after="40"/>
      <w:ind w:right="142"/>
    </w:pPr>
    <w:rPr>
      <w:rFonts w:ascii="Book Antiqua" w:hAnsi="Book Antiqua"/>
      <w:sz w:val="20"/>
      <w:szCs w:val="20"/>
      <w:lang w:val="en-US"/>
    </w:rPr>
  </w:style>
  <w:style w:type="paragraph" w:styleId="Paragrafoelenco">
    <w:name w:val="List Paragraph"/>
    <w:aliases w:val="Paragrafo elenco puntato,BullList"/>
    <w:basedOn w:val="Normale"/>
    <w:link w:val="ParagrafoelencoCarattere"/>
    <w:uiPriority w:val="34"/>
    <w:qFormat/>
    <w:rsid w:val="00920ACF"/>
    <w:pPr>
      <w:spacing w:after="200" w:line="276" w:lineRule="auto"/>
      <w:ind w:left="720"/>
      <w:contextualSpacing/>
    </w:pPr>
    <w:rPr>
      <w:rFonts w:ascii="Calibri" w:hAnsi="Calibri"/>
      <w:sz w:val="22"/>
      <w:szCs w:val="22"/>
      <w:lang w:eastAsia="en-US"/>
    </w:rPr>
  </w:style>
  <w:style w:type="table" w:customStyle="1" w:styleId="Grigliatabella1">
    <w:name w:val="Griglia tabella1"/>
    <w:uiPriority w:val="99"/>
    <w:rsid w:val="008838C8"/>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78778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99"/>
    <w:qFormat/>
    <w:rsid w:val="00F6343E"/>
    <w:pPr>
      <w:keepLines/>
      <w:autoSpaceDE/>
      <w:autoSpaceDN/>
      <w:adjustRightInd/>
      <w:spacing w:before="480" w:line="276" w:lineRule="auto"/>
      <w:outlineLvl w:val="9"/>
    </w:pPr>
    <w:rPr>
      <w:rFonts w:ascii="Cambria" w:hAnsi="Cambria"/>
      <w:b/>
      <w:bCs/>
      <w:i w:val="0"/>
      <w:iCs w:val="0"/>
      <w:color w:val="365F91"/>
      <w:sz w:val="28"/>
      <w:szCs w:val="28"/>
      <w:u w:val="none"/>
    </w:rPr>
  </w:style>
  <w:style w:type="paragraph" w:styleId="Sommario2">
    <w:name w:val="toc 2"/>
    <w:basedOn w:val="Normale"/>
    <w:next w:val="Normale"/>
    <w:autoRedefine/>
    <w:uiPriority w:val="39"/>
    <w:locked/>
    <w:rsid w:val="00F6343E"/>
    <w:pPr>
      <w:spacing w:after="100" w:line="276" w:lineRule="auto"/>
      <w:ind w:left="220"/>
    </w:pPr>
    <w:rPr>
      <w:rFonts w:ascii="Calibri" w:hAnsi="Calibri"/>
      <w:sz w:val="22"/>
      <w:szCs w:val="22"/>
    </w:rPr>
  </w:style>
  <w:style w:type="paragraph" w:styleId="Sommario1">
    <w:name w:val="toc 1"/>
    <w:basedOn w:val="Normale"/>
    <w:next w:val="Normale"/>
    <w:autoRedefine/>
    <w:uiPriority w:val="39"/>
    <w:locked/>
    <w:rsid w:val="00F6343E"/>
    <w:pPr>
      <w:spacing w:after="100" w:line="276" w:lineRule="auto"/>
    </w:pPr>
    <w:rPr>
      <w:rFonts w:ascii="Calibri" w:hAnsi="Calibri"/>
      <w:sz w:val="22"/>
      <w:szCs w:val="22"/>
    </w:rPr>
  </w:style>
  <w:style w:type="paragraph" w:styleId="Sommario3">
    <w:name w:val="toc 3"/>
    <w:basedOn w:val="Normale"/>
    <w:next w:val="Normale"/>
    <w:autoRedefine/>
    <w:uiPriority w:val="99"/>
    <w:locked/>
    <w:rsid w:val="00F6343E"/>
    <w:pPr>
      <w:spacing w:after="100" w:line="276" w:lineRule="auto"/>
      <w:ind w:left="440"/>
    </w:pPr>
    <w:rPr>
      <w:rFonts w:ascii="Calibri" w:hAnsi="Calibri"/>
      <w:sz w:val="22"/>
      <w:szCs w:val="22"/>
    </w:rPr>
  </w:style>
  <w:style w:type="paragraph" w:styleId="PreformattatoHTML">
    <w:name w:val="HTML Preformatted"/>
    <w:basedOn w:val="Normale"/>
    <w:link w:val="PreformattatoHTMLCarattere"/>
    <w:uiPriority w:val="99"/>
    <w:rsid w:val="004F630A"/>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4F630A"/>
    <w:rPr>
      <w:rFonts w:ascii="Courier New" w:hAnsi="Courier New"/>
    </w:rPr>
  </w:style>
  <w:style w:type="character" w:styleId="Rimandocommento">
    <w:name w:val="annotation reference"/>
    <w:basedOn w:val="Carpredefinitoparagrafo"/>
    <w:uiPriority w:val="99"/>
    <w:rsid w:val="000B3B98"/>
    <w:rPr>
      <w:rFonts w:cs="Times New Roman"/>
      <w:sz w:val="16"/>
    </w:rPr>
  </w:style>
  <w:style w:type="paragraph" w:styleId="Testocommento">
    <w:name w:val="annotation text"/>
    <w:basedOn w:val="Normale"/>
    <w:link w:val="TestocommentoCarattere"/>
    <w:uiPriority w:val="99"/>
    <w:rsid w:val="000B3B98"/>
    <w:rPr>
      <w:sz w:val="20"/>
      <w:szCs w:val="20"/>
    </w:rPr>
  </w:style>
  <w:style w:type="character" w:customStyle="1" w:styleId="TestocommentoCarattere">
    <w:name w:val="Testo commento Carattere"/>
    <w:basedOn w:val="Carpredefinitoparagrafo"/>
    <w:link w:val="Testocommento"/>
    <w:uiPriority w:val="99"/>
    <w:locked/>
    <w:rsid w:val="000B3B98"/>
    <w:rPr>
      <w:rFonts w:cs="Times New Roman"/>
    </w:rPr>
  </w:style>
  <w:style w:type="paragraph" w:styleId="Soggettocommento">
    <w:name w:val="annotation subject"/>
    <w:basedOn w:val="Testocommento"/>
    <w:next w:val="Testocommento"/>
    <w:link w:val="SoggettocommentoCarattere"/>
    <w:uiPriority w:val="99"/>
    <w:rsid w:val="000B3B98"/>
    <w:rPr>
      <w:b/>
      <w:bCs/>
    </w:rPr>
  </w:style>
  <w:style w:type="character" w:customStyle="1" w:styleId="SoggettocommentoCarattere">
    <w:name w:val="Soggetto commento Carattere"/>
    <w:basedOn w:val="TestocommentoCarattere"/>
    <w:link w:val="Soggettocommento"/>
    <w:uiPriority w:val="99"/>
    <w:locked/>
    <w:rsid w:val="000B3B98"/>
    <w:rPr>
      <w:rFonts w:cs="Times New Roman"/>
      <w:b/>
    </w:rPr>
  </w:style>
  <w:style w:type="paragraph" w:customStyle="1" w:styleId="xl29">
    <w:name w:val="xl29"/>
    <w:basedOn w:val="Normale"/>
    <w:uiPriority w:val="99"/>
    <w:rsid w:val="00A11D1D"/>
    <w:pPr>
      <w:pBdr>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character" w:styleId="Testosegnaposto">
    <w:name w:val="Placeholder Text"/>
    <w:basedOn w:val="Carpredefinitoparagrafo"/>
    <w:uiPriority w:val="99"/>
    <w:semiHidden/>
    <w:rsid w:val="006E0F57"/>
    <w:rPr>
      <w:color w:val="808080"/>
    </w:rPr>
  </w:style>
  <w:style w:type="table" w:customStyle="1" w:styleId="Grigliatabella3">
    <w:name w:val="Griglia tabella3"/>
    <w:basedOn w:val="Tabellanormale"/>
    <w:next w:val="Grigliatabella"/>
    <w:uiPriority w:val="39"/>
    <w:rsid w:val="007E1F2B"/>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puntato Carattere,BullList Carattere"/>
    <w:link w:val="Paragrafoelenco"/>
    <w:uiPriority w:val="34"/>
    <w:rsid w:val="008570F2"/>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018376">
      <w:marLeft w:val="0"/>
      <w:marRight w:val="0"/>
      <w:marTop w:val="0"/>
      <w:marBottom w:val="0"/>
      <w:divBdr>
        <w:top w:val="none" w:sz="0" w:space="0" w:color="auto"/>
        <w:left w:val="none" w:sz="0" w:space="0" w:color="auto"/>
        <w:bottom w:val="none" w:sz="0" w:space="0" w:color="auto"/>
        <w:right w:val="none" w:sz="0" w:space="0" w:color="auto"/>
      </w:divBdr>
      <w:divsChild>
        <w:div w:id="1653018383">
          <w:marLeft w:val="0"/>
          <w:marRight w:val="0"/>
          <w:marTop w:val="0"/>
          <w:marBottom w:val="0"/>
          <w:divBdr>
            <w:top w:val="none" w:sz="0" w:space="0" w:color="auto"/>
            <w:left w:val="none" w:sz="0" w:space="0" w:color="auto"/>
            <w:bottom w:val="none" w:sz="0" w:space="0" w:color="auto"/>
            <w:right w:val="none" w:sz="0" w:space="0" w:color="auto"/>
          </w:divBdr>
          <w:divsChild>
            <w:div w:id="1653018373">
              <w:marLeft w:val="0"/>
              <w:marRight w:val="0"/>
              <w:marTop w:val="0"/>
              <w:marBottom w:val="0"/>
              <w:divBdr>
                <w:top w:val="none" w:sz="0" w:space="0" w:color="auto"/>
                <w:left w:val="none" w:sz="0" w:space="0" w:color="auto"/>
                <w:bottom w:val="none" w:sz="0" w:space="0" w:color="auto"/>
                <w:right w:val="none" w:sz="0" w:space="0" w:color="auto"/>
              </w:divBdr>
            </w:div>
            <w:div w:id="1653018375">
              <w:marLeft w:val="0"/>
              <w:marRight w:val="0"/>
              <w:marTop w:val="0"/>
              <w:marBottom w:val="0"/>
              <w:divBdr>
                <w:top w:val="none" w:sz="0" w:space="0" w:color="auto"/>
                <w:left w:val="none" w:sz="0" w:space="0" w:color="auto"/>
                <w:bottom w:val="none" w:sz="0" w:space="0" w:color="auto"/>
                <w:right w:val="none" w:sz="0" w:space="0" w:color="auto"/>
              </w:divBdr>
            </w:div>
            <w:div w:id="1653018394">
              <w:marLeft w:val="0"/>
              <w:marRight w:val="0"/>
              <w:marTop w:val="0"/>
              <w:marBottom w:val="0"/>
              <w:divBdr>
                <w:top w:val="none" w:sz="0" w:space="0" w:color="auto"/>
                <w:left w:val="none" w:sz="0" w:space="0" w:color="auto"/>
                <w:bottom w:val="none" w:sz="0" w:space="0" w:color="auto"/>
                <w:right w:val="none" w:sz="0" w:space="0" w:color="auto"/>
              </w:divBdr>
            </w:div>
            <w:div w:id="1653018401">
              <w:marLeft w:val="0"/>
              <w:marRight w:val="0"/>
              <w:marTop w:val="0"/>
              <w:marBottom w:val="0"/>
              <w:divBdr>
                <w:top w:val="none" w:sz="0" w:space="0" w:color="auto"/>
                <w:left w:val="none" w:sz="0" w:space="0" w:color="auto"/>
                <w:bottom w:val="none" w:sz="0" w:space="0" w:color="auto"/>
                <w:right w:val="none" w:sz="0" w:space="0" w:color="auto"/>
              </w:divBdr>
            </w:div>
            <w:div w:id="1653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2">
      <w:marLeft w:val="0"/>
      <w:marRight w:val="0"/>
      <w:marTop w:val="0"/>
      <w:marBottom w:val="0"/>
      <w:divBdr>
        <w:top w:val="none" w:sz="0" w:space="0" w:color="auto"/>
        <w:left w:val="none" w:sz="0" w:space="0" w:color="auto"/>
        <w:bottom w:val="none" w:sz="0" w:space="0" w:color="auto"/>
        <w:right w:val="none" w:sz="0" w:space="0" w:color="auto"/>
      </w:divBdr>
      <w:divsChild>
        <w:div w:id="1653018404">
          <w:marLeft w:val="0"/>
          <w:marRight w:val="0"/>
          <w:marTop w:val="0"/>
          <w:marBottom w:val="0"/>
          <w:divBdr>
            <w:top w:val="none" w:sz="0" w:space="0" w:color="auto"/>
            <w:left w:val="none" w:sz="0" w:space="0" w:color="auto"/>
            <w:bottom w:val="none" w:sz="0" w:space="0" w:color="auto"/>
            <w:right w:val="none" w:sz="0" w:space="0" w:color="auto"/>
          </w:divBdr>
          <w:divsChild>
            <w:div w:id="1653018385">
              <w:marLeft w:val="0"/>
              <w:marRight w:val="0"/>
              <w:marTop w:val="0"/>
              <w:marBottom w:val="0"/>
              <w:divBdr>
                <w:top w:val="none" w:sz="0" w:space="0" w:color="auto"/>
                <w:left w:val="none" w:sz="0" w:space="0" w:color="auto"/>
                <w:bottom w:val="none" w:sz="0" w:space="0" w:color="auto"/>
                <w:right w:val="none" w:sz="0" w:space="0" w:color="auto"/>
              </w:divBdr>
            </w:div>
            <w:div w:id="16530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6">
      <w:marLeft w:val="0"/>
      <w:marRight w:val="0"/>
      <w:marTop w:val="0"/>
      <w:marBottom w:val="0"/>
      <w:divBdr>
        <w:top w:val="none" w:sz="0" w:space="0" w:color="auto"/>
        <w:left w:val="none" w:sz="0" w:space="0" w:color="auto"/>
        <w:bottom w:val="none" w:sz="0" w:space="0" w:color="auto"/>
        <w:right w:val="none" w:sz="0" w:space="0" w:color="auto"/>
      </w:divBdr>
      <w:divsChild>
        <w:div w:id="1653018400">
          <w:marLeft w:val="0"/>
          <w:marRight w:val="0"/>
          <w:marTop w:val="0"/>
          <w:marBottom w:val="0"/>
          <w:divBdr>
            <w:top w:val="none" w:sz="0" w:space="0" w:color="auto"/>
            <w:left w:val="none" w:sz="0" w:space="0" w:color="auto"/>
            <w:bottom w:val="none" w:sz="0" w:space="0" w:color="auto"/>
            <w:right w:val="none" w:sz="0" w:space="0" w:color="auto"/>
          </w:divBdr>
          <w:divsChild>
            <w:div w:id="1653018369">
              <w:marLeft w:val="0"/>
              <w:marRight w:val="0"/>
              <w:marTop w:val="0"/>
              <w:marBottom w:val="0"/>
              <w:divBdr>
                <w:top w:val="none" w:sz="0" w:space="0" w:color="auto"/>
                <w:left w:val="none" w:sz="0" w:space="0" w:color="auto"/>
                <w:bottom w:val="none" w:sz="0" w:space="0" w:color="auto"/>
                <w:right w:val="none" w:sz="0" w:space="0" w:color="auto"/>
              </w:divBdr>
            </w:div>
            <w:div w:id="1653018372">
              <w:marLeft w:val="0"/>
              <w:marRight w:val="0"/>
              <w:marTop w:val="0"/>
              <w:marBottom w:val="0"/>
              <w:divBdr>
                <w:top w:val="none" w:sz="0" w:space="0" w:color="auto"/>
                <w:left w:val="none" w:sz="0" w:space="0" w:color="auto"/>
                <w:bottom w:val="none" w:sz="0" w:space="0" w:color="auto"/>
                <w:right w:val="none" w:sz="0" w:space="0" w:color="auto"/>
              </w:divBdr>
            </w:div>
            <w:div w:id="1653018388">
              <w:marLeft w:val="0"/>
              <w:marRight w:val="0"/>
              <w:marTop w:val="0"/>
              <w:marBottom w:val="0"/>
              <w:divBdr>
                <w:top w:val="none" w:sz="0" w:space="0" w:color="auto"/>
                <w:left w:val="none" w:sz="0" w:space="0" w:color="auto"/>
                <w:bottom w:val="none" w:sz="0" w:space="0" w:color="auto"/>
                <w:right w:val="none" w:sz="0" w:space="0" w:color="auto"/>
              </w:divBdr>
            </w:div>
            <w:div w:id="1653018393">
              <w:marLeft w:val="0"/>
              <w:marRight w:val="0"/>
              <w:marTop w:val="0"/>
              <w:marBottom w:val="0"/>
              <w:divBdr>
                <w:top w:val="none" w:sz="0" w:space="0" w:color="auto"/>
                <w:left w:val="none" w:sz="0" w:space="0" w:color="auto"/>
                <w:bottom w:val="none" w:sz="0" w:space="0" w:color="auto"/>
                <w:right w:val="none" w:sz="0" w:space="0" w:color="auto"/>
              </w:divBdr>
            </w:div>
            <w:div w:id="1653018395">
              <w:marLeft w:val="0"/>
              <w:marRight w:val="0"/>
              <w:marTop w:val="0"/>
              <w:marBottom w:val="0"/>
              <w:divBdr>
                <w:top w:val="none" w:sz="0" w:space="0" w:color="auto"/>
                <w:left w:val="none" w:sz="0" w:space="0" w:color="auto"/>
                <w:bottom w:val="none" w:sz="0" w:space="0" w:color="auto"/>
                <w:right w:val="none" w:sz="0" w:space="0" w:color="auto"/>
              </w:divBdr>
            </w:div>
            <w:div w:id="165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98">
      <w:marLeft w:val="0"/>
      <w:marRight w:val="0"/>
      <w:marTop w:val="0"/>
      <w:marBottom w:val="0"/>
      <w:divBdr>
        <w:top w:val="none" w:sz="0" w:space="0" w:color="auto"/>
        <w:left w:val="none" w:sz="0" w:space="0" w:color="auto"/>
        <w:bottom w:val="none" w:sz="0" w:space="0" w:color="auto"/>
        <w:right w:val="none" w:sz="0" w:space="0" w:color="auto"/>
      </w:divBdr>
      <w:divsChild>
        <w:div w:id="1653018371">
          <w:marLeft w:val="0"/>
          <w:marRight w:val="0"/>
          <w:marTop w:val="0"/>
          <w:marBottom w:val="0"/>
          <w:divBdr>
            <w:top w:val="none" w:sz="0" w:space="0" w:color="auto"/>
            <w:left w:val="none" w:sz="0" w:space="0" w:color="auto"/>
            <w:bottom w:val="none" w:sz="0" w:space="0" w:color="auto"/>
            <w:right w:val="none" w:sz="0" w:space="0" w:color="auto"/>
          </w:divBdr>
          <w:divsChild>
            <w:div w:id="1653018370">
              <w:marLeft w:val="0"/>
              <w:marRight w:val="0"/>
              <w:marTop w:val="0"/>
              <w:marBottom w:val="0"/>
              <w:divBdr>
                <w:top w:val="none" w:sz="0" w:space="0" w:color="auto"/>
                <w:left w:val="none" w:sz="0" w:space="0" w:color="auto"/>
                <w:bottom w:val="none" w:sz="0" w:space="0" w:color="auto"/>
                <w:right w:val="none" w:sz="0" w:space="0" w:color="auto"/>
              </w:divBdr>
            </w:div>
            <w:div w:id="1653018378">
              <w:marLeft w:val="0"/>
              <w:marRight w:val="0"/>
              <w:marTop w:val="0"/>
              <w:marBottom w:val="0"/>
              <w:divBdr>
                <w:top w:val="none" w:sz="0" w:space="0" w:color="auto"/>
                <w:left w:val="none" w:sz="0" w:space="0" w:color="auto"/>
                <w:bottom w:val="none" w:sz="0" w:space="0" w:color="auto"/>
                <w:right w:val="none" w:sz="0" w:space="0" w:color="auto"/>
              </w:divBdr>
            </w:div>
            <w:div w:id="1653018379">
              <w:marLeft w:val="0"/>
              <w:marRight w:val="0"/>
              <w:marTop w:val="0"/>
              <w:marBottom w:val="0"/>
              <w:divBdr>
                <w:top w:val="none" w:sz="0" w:space="0" w:color="auto"/>
                <w:left w:val="none" w:sz="0" w:space="0" w:color="auto"/>
                <w:bottom w:val="none" w:sz="0" w:space="0" w:color="auto"/>
                <w:right w:val="none" w:sz="0" w:space="0" w:color="auto"/>
              </w:divBdr>
            </w:div>
            <w:div w:id="1653018387">
              <w:marLeft w:val="0"/>
              <w:marRight w:val="0"/>
              <w:marTop w:val="0"/>
              <w:marBottom w:val="0"/>
              <w:divBdr>
                <w:top w:val="none" w:sz="0" w:space="0" w:color="auto"/>
                <w:left w:val="none" w:sz="0" w:space="0" w:color="auto"/>
                <w:bottom w:val="none" w:sz="0" w:space="0" w:color="auto"/>
                <w:right w:val="none" w:sz="0" w:space="0" w:color="auto"/>
              </w:divBdr>
            </w:div>
            <w:div w:id="1653018389">
              <w:marLeft w:val="0"/>
              <w:marRight w:val="0"/>
              <w:marTop w:val="0"/>
              <w:marBottom w:val="0"/>
              <w:divBdr>
                <w:top w:val="none" w:sz="0" w:space="0" w:color="auto"/>
                <w:left w:val="none" w:sz="0" w:space="0" w:color="auto"/>
                <w:bottom w:val="none" w:sz="0" w:space="0" w:color="auto"/>
                <w:right w:val="none" w:sz="0" w:space="0" w:color="auto"/>
              </w:divBdr>
            </w:div>
            <w:div w:id="1653018390">
              <w:marLeft w:val="0"/>
              <w:marRight w:val="0"/>
              <w:marTop w:val="0"/>
              <w:marBottom w:val="0"/>
              <w:divBdr>
                <w:top w:val="none" w:sz="0" w:space="0" w:color="auto"/>
                <w:left w:val="none" w:sz="0" w:space="0" w:color="auto"/>
                <w:bottom w:val="none" w:sz="0" w:space="0" w:color="auto"/>
                <w:right w:val="none" w:sz="0" w:space="0" w:color="auto"/>
              </w:divBdr>
            </w:div>
            <w:div w:id="1653018397">
              <w:marLeft w:val="0"/>
              <w:marRight w:val="0"/>
              <w:marTop w:val="0"/>
              <w:marBottom w:val="0"/>
              <w:divBdr>
                <w:top w:val="none" w:sz="0" w:space="0" w:color="auto"/>
                <w:left w:val="none" w:sz="0" w:space="0" w:color="auto"/>
                <w:bottom w:val="none" w:sz="0" w:space="0" w:color="auto"/>
                <w:right w:val="none" w:sz="0" w:space="0" w:color="auto"/>
              </w:divBdr>
            </w:div>
            <w:div w:id="1653018399">
              <w:marLeft w:val="0"/>
              <w:marRight w:val="0"/>
              <w:marTop w:val="0"/>
              <w:marBottom w:val="0"/>
              <w:divBdr>
                <w:top w:val="none" w:sz="0" w:space="0" w:color="auto"/>
                <w:left w:val="none" w:sz="0" w:space="0" w:color="auto"/>
                <w:bottom w:val="none" w:sz="0" w:space="0" w:color="auto"/>
                <w:right w:val="none" w:sz="0" w:space="0" w:color="auto"/>
              </w:divBdr>
            </w:div>
            <w:div w:id="1653018403">
              <w:marLeft w:val="0"/>
              <w:marRight w:val="0"/>
              <w:marTop w:val="0"/>
              <w:marBottom w:val="0"/>
              <w:divBdr>
                <w:top w:val="none" w:sz="0" w:space="0" w:color="auto"/>
                <w:left w:val="none" w:sz="0" w:space="0" w:color="auto"/>
                <w:bottom w:val="none" w:sz="0" w:space="0" w:color="auto"/>
                <w:right w:val="none" w:sz="0" w:space="0" w:color="auto"/>
              </w:divBdr>
            </w:div>
            <w:div w:id="1653018407">
              <w:marLeft w:val="0"/>
              <w:marRight w:val="0"/>
              <w:marTop w:val="0"/>
              <w:marBottom w:val="0"/>
              <w:divBdr>
                <w:top w:val="none" w:sz="0" w:space="0" w:color="auto"/>
                <w:left w:val="none" w:sz="0" w:space="0" w:color="auto"/>
                <w:bottom w:val="none" w:sz="0" w:space="0" w:color="auto"/>
                <w:right w:val="none" w:sz="0" w:space="0" w:color="auto"/>
              </w:divBdr>
            </w:div>
            <w:div w:id="1653018409">
              <w:marLeft w:val="0"/>
              <w:marRight w:val="0"/>
              <w:marTop w:val="0"/>
              <w:marBottom w:val="0"/>
              <w:divBdr>
                <w:top w:val="none" w:sz="0" w:space="0" w:color="auto"/>
                <w:left w:val="none" w:sz="0" w:space="0" w:color="auto"/>
                <w:bottom w:val="none" w:sz="0" w:space="0" w:color="auto"/>
                <w:right w:val="none" w:sz="0" w:space="0" w:color="auto"/>
              </w:divBdr>
            </w:div>
            <w:div w:id="1653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2">
      <w:marLeft w:val="0"/>
      <w:marRight w:val="13"/>
      <w:marTop w:val="0"/>
      <w:marBottom w:val="67"/>
      <w:divBdr>
        <w:top w:val="none" w:sz="0" w:space="0" w:color="auto"/>
        <w:left w:val="none" w:sz="0" w:space="0" w:color="auto"/>
        <w:bottom w:val="none" w:sz="0" w:space="0" w:color="auto"/>
        <w:right w:val="none" w:sz="0" w:space="0" w:color="auto"/>
      </w:divBdr>
      <w:divsChild>
        <w:div w:id="1653018374">
          <w:marLeft w:val="0"/>
          <w:marRight w:val="0"/>
          <w:marTop w:val="0"/>
          <w:marBottom w:val="0"/>
          <w:divBdr>
            <w:top w:val="none" w:sz="0" w:space="0" w:color="auto"/>
            <w:left w:val="none" w:sz="0" w:space="0" w:color="auto"/>
            <w:bottom w:val="none" w:sz="0" w:space="0" w:color="auto"/>
            <w:right w:val="none" w:sz="0" w:space="0" w:color="auto"/>
          </w:divBdr>
          <w:divsChild>
            <w:div w:id="1653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5">
      <w:marLeft w:val="0"/>
      <w:marRight w:val="0"/>
      <w:marTop w:val="0"/>
      <w:marBottom w:val="0"/>
      <w:divBdr>
        <w:top w:val="none" w:sz="0" w:space="0" w:color="auto"/>
        <w:left w:val="none" w:sz="0" w:space="0" w:color="auto"/>
        <w:bottom w:val="none" w:sz="0" w:space="0" w:color="auto"/>
        <w:right w:val="none" w:sz="0" w:space="0" w:color="auto"/>
      </w:divBdr>
      <w:divsChild>
        <w:div w:id="1653018396">
          <w:marLeft w:val="0"/>
          <w:marRight w:val="0"/>
          <w:marTop w:val="0"/>
          <w:marBottom w:val="0"/>
          <w:divBdr>
            <w:top w:val="none" w:sz="0" w:space="0" w:color="auto"/>
            <w:left w:val="none" w:sz="0" w:space="0" w:color="auto"/>
            <w:bottom w:val="none" w:sz="0" w:space="0" w:color="auto"/>
            <w:right w:val="none" w:sz="0" w:space="0" w:color="auto"/>
          </w:divBdr>
          <w:divsChild>
            <w:div w:id="1653018377">
              <w:marLeft w:val="0"/>
              <w:marRight w:val="0"/>
              <w:marTop w:val="0"/>
              <w:marBottom w:val="0"/>
              <w:divBdr>
                <w:top w:val="none" w:sz="0" w:space="0" w:color="auto"/>
                <w:left w:val="none" w:sz="0" w:space="0" w:color="auto"/>
                <w:bottom w:val="none" w:sz="0" w:space="0" w:color="auto"/>
                <w:right w:val="none" w:sz="0" w:space="0" w:color="auto"/>
              </w:divBdr>
            </w:div>
            <w:div w:id="1653018381">
              <w:marLeft w:val="0"/>
              <w:marRight w:val="0"/>
              <w:marTop w:val="0"/>
              <w:marBottom w:val="0"/>
              <w:divBdr>
                <w:top w:val="none" w:sz="0" w:space="0" w:color="auto"/>
                <w:left w:val="none" w:sz="0" w:space="0" w:color="auto"/>
                <w:bottom w:val="none" w:sz="0" w:space="0" w:color="auto"/>
                <w:right w:val="none" w:sz="0" w:space="0" w:color="auto"/>
              </w:divBdr>
            </w:div>
            <w:div w:id="1653018384">
              <w:marLeft w:val="0"/>
              <w:marRight w:val="0"/>
              <w:marTop w:val="0"/>
              <w:marBottom w:val="0"/>
              <w:divBdr>
                <w:top w:val="none" w:sz="0" w:space="0" w:color="auto"/>
                <w:left w:val="none" w:sz="0" w:space="0" w:color="auto"/>
                <w:bottom w:val="none" w:sz="0" w:space="0" w:color="auto"/>
                <w:right w:val="none" w:sz="0" w:space="0" w:color="auto"/>
              </w:divBdr>
            </w:div>
            <w:div w:id="1653018391">
              <w:marLeft w:val="0"/>
              <w:marRight w:val="0"/>
              <w:marTop w:val="0"/>
              <w:marBottom w:val="0"/>
              <w:divBdr>
                <w:top w:val="none" w:sz="0" w:space="0" w:color="auto"/>
                <w:left w:val="none" w:sz="0" w:space="0" w:color="auto"/>
                <w:bottom w:val="none" w:sz="0" w:space="0" w:color="auto"/>
                <w:right w:val="none" w:sz="0" w:space="0" w:color="auto"/>
              </w:divBdr>
            </w:div>
            <w:div w:id="165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28">
      <w:marLeft w:val="0"/>
      <w:marRight w:val="0"/>
      <w:marTop w:val="0"/>
      <w:marBottom w:val="0"/>
      <w:divBdr>
        <w:top w:val="none" w:sz="0" w:space="0" w:color="auto"/>
        <w:left w:val="none" w:sz="0" w:space="0" w:color="auto"/>
        <w:bottom w:val="none" w:sz="0" w:space="0" w:color="auto"/>
        <w:right w:val="none" w:sz="0" w:space="0" w:color="auto"/>
      </w:divBdr>
      <w:divsChild>
        <w:div w:id="1653018420">
          <w:marLeft w:val="0"/>
          <w:marRight w:val="0"/>
          <w:marTop w:val="0"/>
          <w:marBottom w:val="0"/>
          <w:divBdr>
            <w:top w:val="none" w:sz="0" w:space="0" w:color="auto"/>
            <w:left w:val="none" w:sz="0" w:space="0" w:color="auto"/>
            <w:bottom w:val="none" w:sz="0" w:space="0" w:color="auto"/>
            <w:right w:val="none" w:sz="0" w:space="0" w:color="auto"/>
          </w:divBdr>
        </w:div>
        <w:div w:id="1653018425">
          <w:marLeft w:val="0"/>
          <w:marRight w:val="0"/>
          <w:marTop w:val="0"/>
          <w:marBottom w:val="0"/>
          <w:divBdr>
            <w:top w:val="none" w:sz="0" w:space="0" w:color="auto"/>
            <w:left w:val="none" w:sz="0" w:space="0" w:color="auto"/>
            <w:bottom w:val="none" w:sz="0" w:space="0" w:color="auto"/>
            <w:right w:val="none" w:sz="0" w:space="0" w:color="auto"/>
          </w:divBdr>
        </w:div>
        <w:div w:id="1653018437">
          <w:marLeft w:val="0"/>
          <w:marRight w:val="0"/>
          <w:marTop w:val="0"/>
          <w:marBottom w:val="0"/>
          <w:divBdr>
            <w:top w:val="none" w:sz="0" w:space="0" w:color="auto"/>
            <w:left w:val="none" w:sz="0" w:space="0" w:color="auto"/>
            <w:bottom w:val="none" w:sz="0" w:space="0" w:color="auto"/>
            <w:right w:val="none" w:sz="0" w:space="0" w:color="auto"/>
          </w:divBdr>
        </w:div>
        <w:div w:id="1653018440">
          <w:marLeft w:val="0"/>
          <w:marRight w:val="0"/>
          <w:marTop w:val="0"/>
          <w:marBottom w:val="0"/>
          <w:divBdr>
            <w:top w:val="none" w:sz="0" w:space="0" w:color="auto"/>
            <w:left w:val="none" w:sz="0" w:space="0" w:color="auto"/>
            <w:bottom w:val="none" w:sz="0" w:space="0" w:color="auto"/>
            <w:right w:val="none" w:sz="0" w:space="0" w:color="auto"/>
          </w:divBdr>
        </w:div>
        <w:div w:id="1653018442">
          <w:marLeft w:val="0"/>
          <w:marRight w:val="0"/>
          <w:marTop w:val="0"/>
          <w:marBottom w:val="0"/>
          <w:divBdr>
            <w:top w:val="none" w:sz="0" w:space="0" w:color="auto"/>
            <w:left w:val="none" w:sz="0" w:space="0" w:color="auto"/>
            <w:bottom w:val="none" w:sz="0" w:space="0" w:color="auto"/>
            <w:right w:val="none" w:sz="0" w:space="0" w:color="auto"/>
          </w:divBdr>
        </w:div>
        <w:div w:id="1653018448">
          <w:marLeft w:val="0"/>
          <w:marRight w:val="0"/>
          <w:marTop w:val="0"/>
          <w:marBottom w:val="0"/>
          <w:divBdr>
            <w:top w:val="none" w:sz="0" w:space="0" w:color="auto"/>
            <w:left w:val="none" w:sz="0" w:space="0" w:color="auto"/>
            <w:bottom w:val="none" w:sz="0" w:space="0" w:color="auto"/>
            <w:right w:val="none" w:sz="0" w:space="0" w:color="auto"/>
          </w:divBdr>
        </w:div>
        <w:div w:id="1653018449">
          <w:marLeft w:val="0"/>
          <w:marRight w:val="0"/>
          <w:marTop w:val="0"/>
          <w:marBottom w:val="0"/>
          <w:divBdr>
            <w:top w:val="none" w:sz="0" w:space="0" w:color="auto"/>
            <w:left w:val="none" w:sz="0" w:space="0" w:color="auto"/>
            <w:bottom w:val="none" w:sz="0" w:space="0" w:color="auto"/>
            <w:right w:val="none" w:sz="0" w:space="0" w:color="auto"/>
          </w:divBdr>
        </w:div>
        <w:div w:id="1653018473">
          <w:marLeft w:val="0"/>
          <w:marRight w:val="0"/>
          <w:marTop w:val="0"/>
          <w:marBottom w:val="0"/>
          <w:divBdr>
            <w:top w:val="none" w:sz="0" w:space="0" w:color="auto"/>
            <w:left w:val="none" w:sz="0" w:space="0" w:color="auto"/>
            <w:bottom w:val="none" w:sz="0" w:space="0" w:color="auto"/>
            <w:right w:val="none" w:sz="0" w:space="0" w:color="auto"/>
          </w:divBdr>
        </w:div>
        <w:div w:id="1653018494">
          <w:marLeft w:val="0"/>
          <w:marRight w:val="0"/>
          <w:marTop w:val="0"/>
          <w:marBottom w:val="0"/>
          <w:divBdr>
            <w:top w:val="none" w:sz="0" w:space="0" w:color="auto"/>
            <w:left w:val="none" w:sz="0" w:space="0" w:color="auto"/>
            <w:bottom w:val="none" w:sz="0" w:space="0" w:color="auto"/>
            <w:right w:val="none" w:sz="0" w:space="0" w:color="auto"/>
          </w:divBdr>
        </w:div>
        <w:div w:id="1653018500">
          <w:marLeft w:val="0"/>
          <w:marRight w:val="0"/>
          <w:marTop w:val="0"/>
          <w:marBottom w:val="0"/>
          <w:divBdr>
            <w:top w:val="none" w:sz="0" w:space="0" w:color="auto"/>
            <w:left w:val="none" w:sz="0" w:space="0" w:color="auto"/>
            <w:bottom w:val="none" w:sz="0" w:space="0" w:color="auto"/>
            <w:right w:val="none" w:sz="0" w:space="0" w:color="auto"/>
          </w:divBdr>
        </w:div>
        <w:div w:id="1653018517">
          <w:marLeft w:val="0"/>
          <w:marRight w:val="0"/>
          <w:marTop w:val="0"/>
          <w:marBottom w:val="0"/>
          <w:divBdr>
            <w:top w:val="none" w:sz="0" w:space="0" w:color="auto"/>
            <w:left w:val="none" w:sz="0" w:space="0" w:color="auto"/>
            <w:bottom w:val="none" w:sz="0" w:space="0" w:color="auto"/>
            <w:right w:val="none" w:sz="0" w:space="0" w:color="auto"/>
          </w:divBdr>
        </w:div>
        <w:div w:id="1653018529">
          <w:marLeft w:val="0"/>
          <w:marRight w:val="0"/>
          <w:marTop w:val="0"/>
          <w:marBottom w:val="0"/>
          <w:divBdr>
            <w:top w:val="none" w:sz="0" w:space="0" w:color="auto"/>
            <w:left w:val="none" w:sz="0" w:space="0" w:color="auto"/>
            <w:bottom w:val="none" w:sz="0" w:space="0" w:color="auto"/>
            <w:right w:val="none" w:sz="0" w:space="0" w:color="auto"/>
          </w:divBdr>
        </w:div>
        <w:div w:id="1653018534">
          <w:marLeft w:val="0"/>
          <w:marRight w:val="0"/>
          <w:marTop w:val="0"/>
          <w:marBottom w:val="0"/>
          <w:divBdr>
            <w:top w:val="none" w:sz="0" w:space="0" w:color="auto"/>
            <w:left w:val="none" w:sz="0" w:space="0" w:color="auto"/>
            <w:bottom w:val="none" w:sz="0" w:space="0" w:color="auto"/>
            <w:right w:val="none" w:sz="0" w:space="0" w:color="auto"/>
          </w:divBdr>
        </w:div>
        <w:div w:id="1653018541">
          <w:marLeft w:val="0"/>
          <w:marRight w:val="0"/>
          <w:marTop w:val="0"/>
          <w:marBottom w:val="0"/>
          <w:divBdr>
            <w:top w:val="none" w:sz="0" w:space="0" w:color="auto"/>
            <w:left w:val="none" w:sz="0" w:space="0" w:color="auto"/>
            <w:bottom w:val="none" w:sz="0" w:space="0" w:color="auto"/>
            <w:right w:val="none" w:sz="0" w:space="0" w:color="auto"/>
          </w:divBdr>
        </w:div>
        <w:div w:id="1653018544">
          <w:marLeft w:val="0"/>
          <w:marRight w:val="0"/>
          <w:marTop w:val="0"/>
          <w:marBottom w:val="0"/>
          <w:divBdr>
            <w:top w:val="none" w:sz="0" w:space="0" w:color="auto"/>
            <w:left w:val="none" w:sz="0" w:space="0" w:color="auto"/>
            <w:bottom w:val="none" w:sz="0" w:space="0" w:color="auto"/>
            <w:right w:val="none" w:sz="0" w:space="0" w:color="auto"/>
          </w:divBdr>
        </w:div>
        <w:div w:id="1653018546">
          <w:marLeft w:val="0"/>
          <w:marRight w:val="0"/>
          <w:marTop w:val="0"/>
          <w:marBottom w:val="0"/>
          <w:divBdr>
            <w:top w:val="none" w:sz="0" w:space="0" w:color="auto"/>
            <w:left w:val="none" w:sz="0" w:space="0" w:color="auto"/>
            <w:bottom w:val="none" w:sz="0" w:space="0" w:color="auto"/>
            <w:right w:val="none" w:sz="0" w:space="0" w:color="auto"/>
          </w:divBdr>
        </w:div>
        <w:div w:id="1653018552">
          <w:marLeft w:val="0"/>
          <w:marRight w:val="0"/>
          <w:marTop w:val="0"/>
          <w:marBottom w:val="0"/>
          <w:divBdr>
            <w:top w:val="none" w:sz="0" w:space="0" w:color="auto"/>
            <w:left w:val="none" w:sz="0" w:space="0" w:color="auto"/>
            <w:bottom w:val="none" w:sz="0" w:space="0" w:color="auto"/>
            <w:right w:val="none" w:sz="0" w:space="0" w:color="auto"/>
          </w:divBdr>
        </w:div>
      </w:divsChild>
    </w:div>
    <w:div w:id="1653018430">
      <w:marLeft w:val="0"/>
      <w:marRight w:val="0"/>
      <w:marTop w:val="0"/>
      <w:marBottom w:val="0"/>
      <w:divBdr>
        <w:top w:val="none" w:sz="0" w:space="0" w:color="auto"/>
        <w:left w:val="none" w:sz="0" w:space="0" w:color="auto"/>
        <w:bottom w:val="none" w:sz="0" w:space="0" w:color="auto"/>
        <w:right w:val="none" w:sz="0" w:space="0" w:color="auto"/>
      </w:divBdr>
      <w:divsChild>
        <w:div w:id="1653018441">
          <w:marLeft w:val="0"/>
          <w:marRight w:val="0"/>
          <w:marTop w:val="0"/>
          <w:marBottom w:val="0"/>
          <w:divBdr>
            <w:top w:val="none" w:sz="0" w:space="0" w:color="auto"/>
            <w:left w:val="none" w:sz="0" w:space="0" w:color="auto"/>
            <w:bottom w:val="none" w:sz="0" w:space="0" w:color="auto"/>
            <w:right w:val="none" w:sz="0" w:space="0" w:color="auto"/>
          </w:divBdr>
        </w:div>
        <w:div w:id="1653018454">
          <w:marLeft w:val="0"/>
          <w:marRight w:val="0"/>
          <w:marTop w:val="0"/>
          <w:marBottom w:val="0"/>
          <w:divBdr>
            <w:top w:val="none" w:sz="0" w:space="0" w:color="auto"/>
            <w:left w:val="none" w:sz="0" w:space="0" w:color="auto"/>
            <w:bottom w:val="none" w:sz="0" w:space="0" w:color="auto"/>
            <w:right w:val="none" w:sz="0" w:space="0" w:color="auto"/>
          </w:divBdr>
        </w:div>
        <w:div w:id="1653018479">
          <w:marLeft w:val="0"/>
          <w:marRight w:val="0"/>
          <w:marTop w:val="0"/>
          <w:marBottom w:val="0"/>
          <w:divBdr>
            <w:top w:val="none" w:sz="0" w:space="0" w:color="auto"/>
            <w:left w:val="none" w:sz="0" w:space="0" w:color="auto"/>
            <w:bottom w:val="none" w:sz="0" w:space="0" w:color="auto"/>
            <w:right w:val="none" w:sz="0" w:space="0" w:color="auto"/>
          </w:divBdr>
        </w:div>
        <w:div w:id="1653018485">
          <w:marLeft w:val="0"/>
          <w:marRight w:val="0"/>
          <w:marTop w:val="0"/>
          <w:marBottom w:val="0"/>
          <w:divBdr>
            <w:top w:val="none" w:sz="0" w:space="0" w:color="auto"/>
            <w:left w:val="none" w:sz="0" w:space="0" w:color="auto"/>
            <w:bottom w:val="none" w:sz="0" w:space="0" w:color="auto"/>
            <w:right w:val="none" w:sz="0" w:space="0" w:color="auto"/>
          </w:divBdr>
        </w:div>
        <w:div w:id="1653018522">
          <w:marLeft w:val="0"/>
          <w:marRight w:val="0"/>
          <w:marTop w:val="0"/>
          <w:marBottom w:val="0"/>
          <w:divBdr>
            <w:top w:val="none" w:sz="0" w:space="0" w:color="auto"/>
            <w:left w:val="none" w:sz="0" w:space="0" w:color="auto"/>
            <w:bottom w:val="none" w:sz="0" w:space="0" w:color="auto"/>
            <w:right w:val="none" w:sz="0" w:space="0" w:color="auto"/>
          </w:divBdr>
        </w:div>
        <w:div w:id="1653018542">
          <w:marLeft w:val="0"/>
          <w:marRight w:val="0"/>
          <w:marTop w:val="0"/>
          <w:marBottom w:val="0"/>
          <w:divBdr>
            <w:top w:val="none" w:sz="0" w:space="0" w:color="auto"/>
            <w:left w:val="none" w:sz="0" w:space="0" w:color="auto"/>
            <w:bottom w:val="none" w:sz="0" w:space="0" w:color="auto"/>
            <w:right w:val="none" w:sz="0" w:space="0" w:color="auto"/>
          </w:divBdr>
        </w:div>
      </w:divsChild>
    </w:div>
    <w:div w:id="1653018434">
      <w:marLeft w:val="0"/>
      <w:marRight w:val="0"/>
      <w:marTop w:val="0"/>
      <w:marBottom w:val="0"/>
      <w:divBdr>
        <w:top w:val="none" w:sz="0" w:space="0" w:color="auto"/>
        <w:left w:val="none" w:sz="0" w:space="0" w:color="auto"/>
        <w:bottom w:val="none" w:sz="0" w:space="0" w:color="auto"/>
        <w:right w:val="none" w:sz="0" w:space="0" w:color="auto"/>
      </w:divBdr>
      <w:divsChild>
        <w:div w:id="1653018413">
          <w:marLeft w:val="0"/>
          <w:marRight w:val="0"/>
          <w:marTop w:val="0"/>
          <w:marBottom w:val="0"/>
          <w:divBdr>
            <w:top w:val="none" w:sz="0" w:space="0" w:color="auto"/>
            <w:left w:val="none" w:sz="0" w:space="0" w:color="auto"/>
            <w:bottom w:val="none" w:sz="0" w:space="0" w:color="auto"/>
            <w:right w:val="none" w:sz="0" w:space="0" w:color="auto"/>
          </w:divBdr>
        </w:div>
        <w:div w:id="1653018431">
          <w:marLeft w:val="0"/>
          <w:marRight w:val="0"/>
          <w:marTop w:val="0"/>
          <w:marBottom w:val="0"/>
          <w:divBdr>
            <w:top w:val="none" w:sz="0" w:space="0" w:color="auto"/>
            <w:left w:val="none" w:sz="0" w:space="0" w:color="auto"/>
            <w:bottom w:val="none" w:sz="0" w:space="0" w:color="auto"/>
            <w:right w:val="none" w:sz="0" w:space="0" w:color="auto"/>
          </w:divBdr>
        </w:div>
        <w:div w:id="1653018435">
          <w:marLeft w:val="0"/>
          <w:marRight w:val="0"/>
          <w:marTop w:val="0"/>
          <w:marBottom w:val="0"/>
          <w:divBdr>
            <w:top w:val="none" w:sz="0" w:space="0" w:color="auto"/>
            <w:left w:val="none" w:sz="0" w:space="0" w:color="auto"/>
            <w:bottom w:val="none" w:sz="0" w:space="0" w:color="auto"/>
            <w:right w:val="none" w:sz="0" w:space="0" w:color="auto"/>
          </w:divBdr>
        </w:div>
        <w:div w:id="1653018450">
          <w:marLeft w:val="0"/>
          <w:marRight w:val="0"/>
          <w:marTop w:val="0"/>
          <w:marBottom w:val="0"/>
          <w:divBdr>
            <w:top w:val="none" w:sz="0" w:space="0" w:color="auto"/>
            <w:left w:val="none" w:sz="0" w:space="0" w:color="auto"/>
            <w:bottom w:val="none" w:sz="0" w:space="0" w:color="auto"/>
            <w:right w:val="none" w:sz="0" w:space="0" w:color="auto"/>
          </w:divBdr>
        </w:div>
        <w:div w:id="1653018455">
          <w:marLeft w:val="0"/>
          <w:marRight w:val="0"/>
          <w:marTop w:val="0"/>
          <w:marBottom w:val="0"/>
          <w:divBdr>
            <w:top w:val="none" w:sz="0" w:space="0" w:color="auto"/>
            <w:left w:val="none" w:sz="0" w:space="0" w:color="auto"/>
            <w:bottom w:val="none" w:sz="0" w:space="0" w:color="auto"/>
            <w:right w:val="none" w:sz="0" w:space="0" w:color="auto"/>
          </w:divBdr>
        </w:div>
        <w:div w:id="1653018478">
          <w:marLeft w:val="0"/>
          <w:marRight w:val="0"/>
          <w:marTop w:val="0"/>
          <w:marBottom w:val="0"/>
          <w:divBdr>
            <w:top w:val="none" w:sz="0" w:space="0" w:color="auto"/>
            <w:left w:val="none" w:sz="0" w:space="0" w:color="auto"/>
            <w:bottom w:val="none" w:sz="0" w:space="0" w:color="auto"/>
            <w:right w:val="none" w:sz="0" w:space="0" w:color="auto"/>
          </w:divBdr>
        </w:div>
        <w:div w:id="1653018493">
          <w:marLeft w:val="0"/>
          <w:marRight w:val="0"/>
          <w:marTop w:val="0"/>
          <w:marBottom w:val="0"/>
          <w:divBdr>
            <w:top w:val="none" w:sz="0" w:space="0" w:color="auto"/>
            <w:left w:val="none" w:sz="0" w:space="0" w:color="auto"/>
            <w:bottom w:val="none" w:sz="0" w:space="0" w:color="auto"/>
            <w:right w:val="none" w:sz="0" w:space="0" w:color="auto"/>
          </w:divBdr>
        </w:div>
        <w:div w:id="1653018499">
          <w:marLeft w:val="0"/>
          <w:marRight w:val="0"/>
          <w:marTop w:val="0"/>
          <w:marBottom w:val="0"/>
          <w:divBdr>
            <w:top w:val="none" w:sz="0" w:space="0" w:color="auto"/>
            <w:left w:val="none" w:sz="0" w:space="0" w:color="auto"/>
            <w:bottom w:val="none" w:sz="0" w:space="0" w:color="auto"/>
            <w:right w:val="none" w:sz="0" w:space="0" w:color="auto"/>
          </w:divBdr>
        </w:div>
        <w:div w:id="1653018513">
          <w:marLeft w:val="0"/>
          <w:marRight w:val="0"/>
          <w:marTop w:val="0"/>
          <w:marBottom w:val="0"/>
          <w:divBdr>
            <w:top w:val="none" w:sz="0" w:space="0" w:color="auto"/>
            <w:left w:val="none" w:sz="0" w:space="0" w:color="auto"/>
            <w:bottom w:val="none" w:sz="0" w:space="0" w:color="auto"/>
            <w:right w:val="none" w:sz="0" w:space="0" w:color="auto"/>
          </w:divBdr>
        </w:div>
        <w:div w:id="1653018514">
          <w:marLeft w:val="0"/>
          <w:marRight w:val="0"/>
          <w:marTop w:val="0"/>
          <w:marBottom w:val="0"/>
          <w:divBdr>
            <w:top w:val="none" w:sz="0" w:space="0" w:color="auto"/>
            <w:left w:val="none" w:sz="0" w:space="0" w:color="auto"/>
            <w:bottom w:val="none" w:sz="0" w:space="0" w:color="auto"/>
            <w:right w:val="none" w:sz="0" w:space="0" w:color="auto"/>
          </w:divBdr>
        </w:div>
        <w:div w:id="1653018535">
          <w:marLeft w:val="0"/>
          <w:marRight w:val="0"/>
          <w:marTop w:val="0"/>
          <w:marBottom w:val="0"/>
          <w:divBdr>
            <w:top w:val="none" w:sz="0" w:space="0" w:color="auto"/>
            <w:left w:val="none" w:sz="0" w:space="0" w:color="auto"/>
            <w:bottom w:val="none" w:sz="0" w:space="0" w:color="auto"/>
            <w:right w:val="none" w:sz="0" w:space="0" w:color="auto"/>
          </w:divBdr>
        </w:div>
        <w:div w:id="1653018539">
          <w:marLeft w:val="0"/>
          <w:marRight w:val="0"/>
          <w:marTop w:val="0"/>
          <w:marBottom w:val="0"/>
          <w:divBdr>
            <w:top w:val="none" w:sz="0" w:space="0" w:color="auto"/>
            <w:left w:val="none" w:sz="0" w:space="0" w:color="auto"/>
            <w:bottom w:val="none" w:sz="0" w:space="0" w:color="auto"/>
            <w:right w:val="none" w:sz="0" w:space="0" w:color="auto"/>
          </w:divBdr>
        </w:div>
        <w:div w:id="1653018540">
          <w:marLeft w:val="0"/>
          <w:marRight w:val="0"/>
          <w:marTop w:val="0"/>
          <w:marBottom w:val="0"/>
          <w:divBdr>
            <w:top w:val="none" w:sz="0" w:space="0" w:color="auto"/>
            <w:left w:val="none" w:sz="0" w:space="0" w:color="auto"/>
            <w:bottom w:val="none" w:sz="0" w:space="0" w:color="auto"/>
            <w:right w:val="none" w:sz="0" w:space="0" w:color="auto"/>
          </w:divBdr>
        </w:div>
      </w:divsChild>
    </w:div>
    <w:div w:id="1653018453">
      <w:marLeft w:val="0"/>
      <w:marRight w:val="0"/>
      <w:marTop w:val="0"/>
      <w:marBottom w:val="0"/>
      <w:divBdr>
        <w:top w:val="none" w:sz="0" w:space="0" w:color="auto"/>
        <w:left w:val="none" w:sz="0" w:space="0" w:color="auto"/>
        <w:bottom w:val="none" w:sz="0" w:space="0" w:color="auto"/>
        <w:right w:val="none" w:sz="0" w:space="0" w:color="auto"/>
      </w:divBdr>
      <w:divsChild>
        <w:div w:id="1653018419">
          <w:marLeft w:val="0"/>
          <w:marRight w:val="0"/>
          <w:marTop w:val="0"/>
          <w:marBottom w:val="0"/>
          <w:divBdr>
            <w:top w:val="none" w:sz="0" w:space="0" w:color="auto"/>
            <w:left w:val="none" w:sz="0" w:space="0" w:color="auto"/>
            <w:bottom w:val="none" w:sz="0" w:space="0" w:color="auto"/>
            <w:right w:val="none" w:sz="0" w:space="0" w:color="auto"/>
          </w:divBdr>
        </w:div>
        <w:div w:id="1653018443">
          <w:marLeft w:val="0"/>
          <w:marRight w:val="0"/>
          <w:marTop w:val="0"/>
          <w:marBottom w:val="0"/>
          <w:divBdr>
            <w:top w:val="none" w:sz="0" w:space="0" w:color="auto"/>
            <w:left w:val="none" w:sz="0" w:space="0" w:color="auto"/>
            <w:bottom w:val="none" w:sz="0" w:space="0" w:color="auto"/>
            <w:right w:val="none" w:sz="0" w:space="0" w:color="auto"/>
          </w:divBdr>
        </w:div>
        <w:div w:id="1653018452">
          <w:marLeft w:val="0"/>
          <w:marRight w:val="0"/>
          <w:marTop w:val="0"/>
          <w:marBottom w:val="0"/>
          <w:divBdr>
            <w:top w:val="none" w:sz="0" w:space="0" w:color="auto"/>
            <w:left w:val="none" w:sz="0" w:space="0" w:color="auto"/>
            <w:bottom w:val="none" w:sz="0" w:space="0" w:color="auto"/>
            <w:right w:val="none" w:sz="0" w:space="0" w:color="auto"/>
          </w:divBdr>
        </w:div>
        <w:div w:id="1653018463">
          <w:marLeft w:val="0"/>
          <w:marRight w:val="0"/>
          <w:marTop w:val="0"/>
          <w:marBottom w:val="0"/>
          <w:divBdr>
            <w:top w:val="none" w:sz="0" w:space="0" w:color="auto"/>
            <w:left w:val="none" w:sz="0" w:space="0" w:color="auto"/>
            <w:bottom w:val="none" w:sz="0" w:space="0" w:color="auto"/>
            <w:right w:val="none" w:sz="0" w:space="0" w:color="auto"/>
          </w:divBdr>
        </w:div>
        <w:div w:id="1653018470">
          <w:marLeft w:val="0"/>
          <w:marRight w:val="0"/>
          <w:marTop w:val="0"/>
          <w:marBottom w:val="0"/>
          <w:divBdr>
            <w:top w:val="none" w:sz="0" w:space="0" w:color="auto"/>
            <w:left w:val="none" w:sz="0" w:space="0" w:color="auto"/>
            <w:bottom w:val="none" w:sz="0" w:space="0" w:color="auto"/>
            <w:right w:val="none" w:sz="0" w:space="0" w:color="auto"/>
          </w:divBdr>
        </w:div>
        <w:div w:id="1653018472">
          <w:marLeft w:val="0"/>
          <w:marRight w:val="0"/>
          <w:marTop w:val="0"/>
          <w:marBottom w:val="0"/>
          <w:divBdr>
            <w:top w:val="none" w:sz="0" w:space="0" w:color="auto"/>
            <w:left w:val="none" w:sz="0" w:space="0" w:color="auto"/>
            <w:bottom w:val="none" w:sz="0" w:space="0" w:color="auto"/>
            <w:right w:val="none" w:sz="0" w:space="0" w:color="auto"/>
          </w:divBdr>
        </w:div>
        <w:div w:id="1653018501">
          <w:marLeft w:val="0"/>
          <w:marRight w:val="0"/>
          <w:marTop w:val="0"/>
          <w:marBottom w:val="0"/>
          <w:divBdr>
            <w:top w:val="none" w:sz="0" w:space="0" w:color="auto"/>
            <w:left w:val="none" w:sz="0" w:space="0" w:color="auto"/>
            <w:bottom w:val="none" w:sz="0" w:space="0" w:color="auto"/>
            <w:right w:val="none" w:sz="0" w:space="0" w:color="auto"/>
          </w:divBdr>
        </w:div>
        <w:div w:id="1653018504">
          <w:marLeft w:val="0"/>
          <w:marRight w:val="0"/>
          <w:marTop w:val="0"/>
          <w:marBottom w:val="0"/>
          <w:divBdr>
            <w:top w:val="none" w:sz="0" w:space="0" w:color="auto"/>
            <w:left w:val="none" w:sz="0" w:space="0" w:color="auto"/>
            <w:bottom w:val="none" w:sz="0" w:space="0" w:color="auto"/>
            <w:right w:val="none" w:sz="0" w:space="0" w:color="auto"/>
          </w:divBdr>
        </w:div>
        <w:div w:id="1653018506">
          <w:marLeft w:val="0"/>
          <w:marRight w:val="0"/>
          <w:marTop w:val="0"/>
          <w:marBottom w:val="0"/>
          <w:divBdr>
            <w:top w:val="none" w:sz="0" w:space="0" w:color="auto"/>
            <w:left w:val="none" w:sz="0" w:space="0" w:color="auto"/>
            <w:bottom w:val="none" w:sz="0" w:space="0" w:color="auto"/>
            <w:right w:val="none" w:sz="0" w:space="0" w:color="auto"/>
          </w:divBdr>
        </w:div>
        <w:div w:id="1653018510">
          <w:marLeft w:val="0"/>
          <w:marRight w:val="0"/>
          <w:marTop w:val="0"/>
          <w:marBottom w:val="0"/>
          <w:divBdr>
            <w:top w:val="none" w:sz="0" w:space="0" w:color="auto"/>
            <w:left w:val="none" w:sz="0" w:space="0" w:color="auto"/>
            <w:bottom w:val="none" w:sz="0" w:space="0" w:color="auto"/>
            <w:right w:val="none" w:sz="0" w:space="0" w:color="auto"/>
          </w:divBdr>
        </w:div>
        <w:div w:id="1653018518">
          <w:marLeft w:val="0"/>
          <w:marRight w:val="0"/>
          <w:marTop w:val="0"/>
          <w:marBottom w:val="0"/>
          <w:divBdr>
            <w:top w:val="none" w:sz="0" w:space="0" w:color="auto"/>
            <w:left w:val="none" w:sz="0" w:space="0" w:color="auto"/>
            <w:bottom w:val="none" w:sz="0" w:space="0" w:color="auto"/>
            <w:right w:val="none" w:sz="0" w:space="0" w:color="auto"/>
          </w:divBdr>
        </w:div>
        <w:div w:id="1653018533">
          <w:marLeft w:val="0"/>
          <w:marRight w:val="0"/>
          <w:marTop w:val="0"/>
          <w:marBottom w:val="0"/>
          <w:divBdr>
            <w:top w:val="none" w:sz="0" w:space="0" w:color="auto"/>
            <w:left w:val="none" w:sz="0" w:space="0" w:color="auto"/>
            <w:bottom w:val="none" w:sz="0" w:space="0" w:color="auto"/>
            <w:right w:val="none" w:sz="0" w:space="0" w:color="auto"/>
          </w:divBdr>
        </w:div>
        <w:div w:id="1653018537">
          <w:marLeft w:val="0"/>
          <w:marRight w:val="0"/>
          <w:marTop w:val="0"/>
          <w:marBottom w:val="0"/>
          <w:divBdr>
            <w:top w:val="none" w:sz="0" w:space="0" w:color="auto"/>
            <w:left w:val="none" w:sz="0" w:space="0" w:color="auto"/>
            <w:bottom w:val="none" w:sz="0" w:space="0" w:color="auto"/>
            <w:right w:val="none" w:sz="0" w:space="0" w:color="auto"/>
          </w:divBdr>
        </w:div>
        <w:div w:id="1653018553">
          <w:marLeft w:val="0"/>
          <w:marRight w:val="0"/>
          <w:marTop w:val="0"/>
          <w:marBottom w:val="0"/>
          <w:divBdr>
            <w:top w:val="none" w:sz="0" w:space="0" w:color="auto"/>
            <w:left w:val="none" w:sz="0" w:space="0" w:color="auto"/>
            <w:bottom w:val="none" w:sz="0" w:space="0" w:color="auto"/>
            <w:right w:val="none" w:sz="0" w:space="0" w:color="auto"/>
          </w:divBdr>
        </w:div>
        <w:div w:id="1653018558">
          <w:marLeft w:val="0"/>
          <w:marRight w:val="0"/>
          <w:marTop w:val="0"/>
          <w:marBottom w:val="0"/>
          <w:divBdr>
            <w:top w:val="none" w:sz="0" w:space="0" w:color="auto"/>
            <w:left w:val="none" w:sz="0" w:space="0" w:color="auto"/>
            <w:bottom w:val="none" w:sz="0" w:space="0" w:color="auto"/>
            <w:right w:val="none" w:sz="0" w:space="0" w:color="auto"/>
          </w:divBdr>
        </w:div>
      </w:divsChild>
    </w:div>
    <w:div w:id="1653018460">
      <w:marLeft w:val="0"/>
      <w:marRight w:val="0"/>
      <w:marTop w:val="0"/>
      <w:marBottom w:val="0"/>
      <w:divBdr>
        <w:top w:val="none" w:sz="0" w:space="0" w:color="auto"/>
        <w:left w:val="none" w:sz="0" w:space="0" w:color="auto"/>
        <w:bottom w:val="none" w:sz="0" w:space="0" w:color="auto"/>
        <w:right w:val="none" w:sz="0" w:space="0" w:color="auto"/>
      </w:divBdr>
      <w:divsChild>
        <w:div w:id="1653018416">
          <w:marLeft w:val="0"/>
          <w:marRight w:val="0"/>
          <w:marTop w:val="0"/>
          <w:marBottom w:val="0"/>
          <w:divBdr>
            <w:top w:val="none" w:sz="0" w:space="0" w:color="auto"/>
            <w:left w:val="none" w:sz="0" w:space="0" w:color="auto"/>
            <w:bottom w:val="none" w:sz="0" w:space="0" w:color="auto"/>
            <w:right w:val="none" w:sz="0" w:space="0" w:color="auto"/>
          </w:divBdr>
        </w:div>
        <w:div w:id="1653018474">
          <w:marLeft w:val="0"/>
          <w:marRight w:val="0"/>
          <w:marTop w:val="0"/>
          <w:marBottom w:val="0"/>
          <w:divBdr>
            <w:top w:val="none" w:sz="0" w:space="0" w:color="auto"/>
            <w:left w:val="none" w:sz="0" w:space="0" w:color="auto"/>
            <w:bottom w:val="none" w:sz="0" w:space="0" w:color="auto"/>
            <w:right w:val="none" w:sz="0" w:space="0" w:color="auto"/>
          </w:divBdr>
        </w:div>
        <w:div w:id="1653018488">
          <w:marLeft w:val="0"/>
          <w:marRight w:val="0"/>
          <w:marTop w:val="0"/>
          <w:marBottom w:val="0"/>
          <w:divBdr>
            <w:top w:val="none" w:sz="0" w:space="0" w:color="auto"/>
            <w:left w:val="none" w:sz="0" w:space="0" w:color="auto"/>
            <w:bottom w:val="none" w:sz="0" w:space="0" w:color="auto"/>
            <w:right w:val="none" w:sz="0" w:space="0" w:color="auto"/>
          </w:divBdr>
        </w:div>
        <w:div w:id="1653018491">
          <w:marLeft w:val="0"/>
          <w:marRight w:val="0"/>
          <w:marTop w:val="0"/>
          <w:marBottom w:val="0"/>
          <w:divBdr>
            <w:top w:val="none" w:sz="0" w:space="0" w:color="auto"/>
            <w:left w:val="none" w:sz="0" w:space="0" w:color="auto"/>
            <w:bottom w:val="none" w:sz="0" w:space="0" w:color="auto"/>
            <w:right w:val="none" w:sz="0" w:space="0" w:color="auto"/>
          </w:divBdr>
        </w:div>
        <w:div w:id="1653018519">
          <w:marLeft w:val="0"/>
          <w:marRight w:val="0"/>
          <w:marTop w:val="0"/>
          <w:marBottom w:val="0"/>
          <w:divBdr>
            <w:top w:val="none" w:sz="0" w:space="0" w:color="auto"/>
            <w:left w:val="none" w:sz="0" w:space="0" w:color="auto"/>
            <w:bottom w:val="none" w:sz="0" w:space="0" w:color="auto"/>
            <w:right w:val="none" w:sz="0" w:space="0" w:color="auto"/>
          </w:divBdr>
        </w:div>
      </w:divsChild>
    </w:div>
    <w:div w:id="1653018471">
      <w:marLeft w:val="0"/>
      <w:marRight w:val="0"/>
      <w:marTop w:val="0"/>
      <w:marBottom w:val="0"/>
      <w:divBdr>
        <w:top w:val="none" w:sz="0" w:space="0" w:color="auto"/>
        <w:left w:val="none" w:sz="0" w:space="0" w:color="auto"/>
        <w:bottom w:val="none" w:sz="0" w:space="0" w:color="auto"/>
        <w:right w:val="none" w:sz="0" w:space="0" w:color="auto"/>
      </w:divBdr>
      <w:divsChild>
        <w:div w:id="1653018412">
          <w:marLeft w:val="0"/>
          <w:marRight w:val="0"/>
          <w:marTop w:val="0"/>
          <w:marBottom w:val="0"/>
          <w:divBdr>
            <w:top w:val="none" w:sz="0" w:space="0" w:color="auto"/>
            <w:left w:val="none" w:sz="0" w:space="0" w:color="auto"/>
            <w:bottom w:val="none" w:sz="0" w:space="0" w:color="auto"/>
            <w:right w:val="none" w:sz="0" w:space="0" w:color="auto"/>
          </w:divBdr>
        </w:div>
        <w:div w:id="1653018427">
          <w:marLeft w:val="0"/>
          <w:marRight w:val="0"/>
          <w:marTop w:val="0"/>
          <w:marBottom w:val="0"/>
          <w:divBdr>
            <w:top w:val="none" w:sz="0" w:space="0" w:color="auto"/>
            <w:left w:val="none" w:sz="0" w:space="0" w:color="auto"/>
            <w:bottom w:val="none" w:sz="0" w:space="0" w:color="auto"/>
            <w:right w:val="none" w:sz="0" w:space="0" w:color="auto"/>
          </w:divBdr>
        </w:div>
        <w:div w:id="1653018432">
          <w:marLeft w:val="0"/>
          <w:marRight w:val="0"/>
          <w:marTop w:val="0"/>
          <w:marBottom w:val="0"/>
          <w:divBdr>
            <w:top w:val="none" w:sz="0" w:space="0" w:color="auto"/>
            <w:left w:val="none" w:sz="0" w:space="0" w:color="auto"/>
            <w:bottom w:val="none" w:sz="0" w:space="0" w:color="auto"/>
            <w:right w:val="none" w:sz="0" w:space="0" w:color="auto"/>
          </w:divBdr>
        </w:div>
        <w:div w:id="1653018438">
          <w:marLeft w:val="0"/>
          <w:marRight w:val="0"/>
          <w:marTop w:val="0"/>
          <w:marBottom w:val="0"/>
          <w:divBdr>
            <w:top w:val="none" w:sz="0" w:space="0" w:color="auto"/>
            <w:left w:val="none" w:sz="0" w:space="0" w:color="auto"/>
            <w:bottom w:val="none" w:sz="0" w:space="0" w:color="auto"/>
            <w:right w:val="none" w:sz="0" w:space="0" w:color="auto"/>
          </w:divBdr>
        </w:div>
        <w:div w:id="1653018446">
          <w:marLeft w:val="0"/>
          <w:marRight w:val="0"/>
          <w:marTop w:val="0"/>
          <w:marBottom w:val="0"/>
          <w:divBdr>
            <w:top w:val="none" w:sz="0" w:space="0" w:color="auto"/>
            <w:left w:val="none" w:sz="0" w:space="0" w:color="auto"/>
            <w:bottom w:val="none" w:sz="0" w:space="0" w:color="auto"/>
            <w:right w:val="none" w:sz="0" w:space="0" w:color="auto"/>
          </w:divBdr>
        </w:div>
        <w:div w:id="1653018451">
          <w:marLeft w:val="0"/>
          <w:marRight w:val="0"/>
          <w:marTop w:val="0"/>
          <w:marBottom w:val="0"/>
          <w:divBdr>
            <w:top w:val="none" w:sz="0" w:space="0" w:color="auto"/>
            <w:left w:val="none" w:sz="0" w:space="0" w:color="auto"/>
            <w:bottom w:val="none" w:sz="0" w:space="0" w:color="auto"/>
            <w:right w:val="none" w:sz="0" w:space="0" w:color="auto"/>
          </w:divBdr>
        </w:div>
        <w:div w:id="1653018458">
          <w:marLeft w:val="0"/>
          <w:marRight w:val="0"/>
          <w:marTop w:val="0"/>
          <w:marBottom w:val="0"/>
          <w:divBdr>
            <w:top w:val="none" w:sz="0" w:space="0" w:color="auto"/>
            <w:left w:val="none" w:sz="0" w:space="0" w:color="auto"/>
            <w:bottom w:val="none" w:sz="0" w:space="0" w:color="auto"/>
            <w:right w:val="none" w:sz="0" w:space="0" w:color="auto"/>
          </w:divBdr>
        </w:div>
        <w:div w:id="1653018465">
          <w:marLeft w:val="0"/>
          <w:marRight w:val="0"/>
          <w:marTop w:val="0"/>
          <w:marBottom w:val="0"/>
          <w:divBdr>
            <w:top w:val="none" w:sz="0" w:space="0" w:color="auto"/>
            <w:left w:val="none" w:sz="0" w:space="0" w:color="auto"/>
            <w:bottom w:val="none" w:sz="0" w:space="0" w:color="auto"/>
            <w:right w:val="none" w:sz="0" w:space="0" w:color="auto"/>
          </w:divBdr>
        </w:div>
        <w:div w:id="1653018469">
          <w:marLeft w:val="0"/>
          <w:marRight w:val="0"/>
          <w:marTop w:val="0"/>
          <w:marBottom w:val="0"/>
          <w:divBdr>
            <w:top w:val="none" w:sz="0" w:space="0" w:color="auto"/>
            <w:left w:val="none" w:sz="0" w:space="0" w:color="auto"/>
            <w:bottom w:val="none" w:sz="0" w:space="0" w:color="auto"/>
            <w:right w:val="none" w:sz="0" w:space="0" w:color="auto"/>
          </w:divBdr>
        </w:div>
        <w:div w:id="1653018483">
          <w:marLeft w:val="0"/>
          <w:marRight w:val="0"/>
          <w:marTop w:val="0"/>
          <w:marBottom w:val="0"/>
          <w:divBdr>
            <w:top w:val="none" w:sz="0" w:space="0" w:color="auto"/>
            <w:left w:val="none" w:sz="0" w:space="0" w:color="auto"/>
            <w:bottom w:val="none" w:sz="0" w:space="0" w:color="auto"/>
            <w:right w:val="none" w:sz="0" w:space="0" w:color="auto"/>
          </w:divBdr>
        </w:div>
        <w:div w:id="1653018489">
          <w:marLeft w:val="0"/>
          <w:marRight w:val="0"/>
          <w:marTop w:val="0"/>
          <w:marBottom w:val="0"/>
          <w:divBdr>
            <w:top w:val="none" w:sz="0" w:space="0" w:color="auto"/>
            <w:left w:val="none" w:sz="0" w:space="0" w:color="auto"/>
            <w:bottom w:val="none" w:sz="0" w:space="0" w:color="auto"/>
            <w:right w:val="none" w:sz="0" w:space="0" w:color="auto"/>
          </w:divBdr>
        </w:div>
        <w:div w:id="1653018516">
          <w:marLeft w:val="0"/>
          <w:marRight w:val="0"/>
          <w:marTop w:val="0"/>
          <w:marBottom w:val="0"/>
          <w:divBdr>
            <w:top w:val="none" w:sz="0" w:space="0" w:color="auto"/>
            <w:left w:val="none" w:sz="0" w:space="0" w:color="auto"/>
            <w:bottom w:val="none" w:sz="0" w:space="0" w:color="auto"/>
            <w:right w:val="none" w:sz="0" w:space="0" w:color="auto"/>
          </w:divBdr>
        </w:div>
        <w:div w:id="1653018527">
          <w:marLeft w:val="0"/>
          <w:marRight w:val="0"/>
          <w:marTop w:val="0"/>
          <w:marBottom w:val="0"/>
          <w:divBdr>
            <w:top w:val="none" w:sz="0" w:space="0" w:color="auto"/>
            <w:left w:val="none" w:sz="0" w:space="0" w:color="auto"/>
            <w:bottom w:val="none" w:sz="0" w:space="0" w:color="auto"/>
            <w:right w:val="none" w:sz="0" w:space="0" w:color="auto"/>
          </w:divBdr>
        </w:div>
        <w:div w:id="1653018538">
          <w:marLeft w:val="0"/>
          <w:marRight w:val="0"/>
          <w:marTop w:val="0"/>
          <w:marBottom w:val="0"/>
          <w:divBdr>
            <w:top w:val="none" w:sz="0" w:space="0" w:color="auto"/>
            <w:left w:val="none" w:sz="0" w:space="0" w:color="auto"/>
            <w:bottom w:val="none" w:sz="0" w:space="0" w:color="auto"/>
            <w:right w:val="none" w:sz="0" w:space="0" w:color="auto"/>
          </w:divBdr>
        </w:div>
        <w:div w:id="1653018545">
          <w:marLeft w:val="0"/>
          <w:marRight w:val="0"/>
          <w:marTop w:val="0"/>
          <w:marBottom w:val="0"/>
          <w:divBdr>
            <w:top w:val="none" w:sz="0" w:space="0" w:color="auto"/>
            <w:left w:val="none" w:sz="0" w:space="0" w:color="auto"/>
            <w:bottom w:val="none" w:sz="0" w:space="0" w:color="auto"/>
            <w:right w:val="none" w:sz="0" w:space="0" w:color="auto"/>
          </w:divBdr>
        </w:div>
        <w:div w:id="1653018548">
          <w:marLeft w:val="0"/>
          <w:marRight w:val="0"/>
          <w:marTop w:val="0"/>
          <w:marBottom w:val="0"/>
          <w:divBdr>
            <w:top w:val="none" w:sz="0" w:space="0" w:color="auto"/>
            <w:left w:val="none" w:sz="0" w:space="0" w:color="auto"/>
            <w:bottom w:val="none" w:sz="0" w:space="0" w:color="auto"/>
            <w:right w:val="none" w:sz="0" w:space="0" w:color="auto"/>
          </w:divBdr>
        </w:div>
        <w:div w:id="1653018549">
          <w:marLeft w:val="0"/>
          <w:marRight w:val="0"/>
          <w:marTop w:val="0"/>
          <w:marBottom w:val="0"/>
          <w:divBdr>
            <w:top w:val="none" w:sz="0" w:space="0" w:color="auto"/>
            <w:left w:val="none" w:sz="0" w:space="0" w:color="auto"/>
            <w:bottom w:val="none" w:sz="0" w:space="0" w:color="auto"/>
            <w:right w:val="none" w:sz="0" w:space="0" w:color="auto"/>
          </w:divBdr>
        </w:div>
        <w:div w:id="1653018550">
          <w:marLeft w:val="0"/>
          <w:marRight w:val="0"/>
          <w:marTop w:val="0"/>
          <w:marBottom w:val="0"/>
          <w:divBdr>
            <w:top w:val="none" w:sz="0" w:space="0" w:color="auto"/>
            <w:left w:val="none" w:sz="0" w:space="0" w:color="auto"/>
            <w:bottom w:val="none" w:sz="0" w:space="0" w:color="auto"/>
            <w:right w:val="none" w:sz="0" w:space="0" w:color="auto"/>
          </w:divBdr>
        </w:div>
        <w:div w:id="1653018554">
          <w:marLeft w:val="0"/>
          <w:marRight w:val="0"/>
          <w:marTop w:val="0"/>
          <w:marBottom w:val="0"/>
          <w:divBdr>
            <w:top w:val="none" w:sz="0" w:space="0" w:color="auto"/>
            <w:left w:val="none" w:sz="0" w:space="0" w:color="auto"/>
            <w:bottom w:val="none" w:sz="0" w:space="0" w:color="auto"/>
            <w:right w:val="none" w:sz="0" w:space="0" w:color="auto"/>
          </w:divBdr>
        </w:div>
      </w:divsChild>
    </w:div>
    <w:div w:id="1653018484">
      <w:marLeft w:val="0"/>
      <w:marRight w:val="0"/>
      <w:marTop w:val="0"/>
      <w:marBottom w:val="0"/>
      <w:divBdr>
        <w:top w:val="none" w:sz="0" w:space="0" w:color="auto"/>
        <w:left w:val="none" w:sz="0" w:space="0" w:color="auto"/>
        <w:bottom w:val="none" w:sz="0" w:space="0" w:color="auto"/>
        <w:right w:val="none" w:sz="0" w:space="0" w:color="auto"/>
      </w:divBdr>
      <w:divsChild>
        <w:div w:id="1653018476">
          <w:marLeft w:val="0"/>
          <w:marRight w:val="0"/>
          <w:marTop w:val="0"/>
          <w:marBottom w:val="0"/>
          <w:divBdr>
            <w:top w:val="none" w:sz="0" w:space="0" w:color="auto"/>
            <w:left w:val="none" w:sz="0" w:space="0" w:color="auto"/>
            <w:bottom w:val="none" w:sz="0" w:space="0" w:color="auto"/>
            <w:right w:val="none" w:sz="0" w:space="0" w:color="auto"/>
          </w:divBdr>
        </w:div>
        <w:div w:id="1653018482">
          <w:marLeft w:val="0"/>
          <w:marRight w:val="0"/>
          <w:marTop w:val="0"/>
          <w:marBottom w:val="0"/>
          <w:divBdr>
            <w:top w:val="none" w:sz="0" w:space="0" w:color="auto"/>
            <w:left w:val="none" w:sz="0" w:space="0" w:color="auto"/>
            <w:bottom w:val="none" w:sz="0" w:space="0" w:color="auto"/>
            <w:right w:val="none" w:sz="0" w:space="0" w:color="auto"/>
          </w:divBdr>
        </w:div>
        <w:div w:id="1653018531">
          <w:marLeft w:val="0"/>
          <w:marRight w:val="0"/>
          <w:marTop w:val="0"/>
          <w:marBottom w:val="0"/>
          <w:divBdr>
            <w:top w:val="none" w:sz="0" w:space="0" w:color="auto"/>
            <w:left w:val="none" w:sz="0" w:space="0" w:color="auto"/>
            <w:bottom w:val="none" w:sz="0" w:space="0" w:color="auto"/>
            <w:right w:val="none" w:sz="0" w:space="0" w:color="auto"/>
          </w:divBdr>
        </w:div>
      </w:divsChild>
    </w:div>
    <w:div w:id="1653018497">
      <w:marLeft w:val="0"/>
      <w:marRight w:val="0"/>
      <w:marTop w:val="0"/>
      <w:marBottom w:val="0"/>
      <w:divBdr>
        <w:top w:val="none" w:sz="0" w:space="0" w:color="auto"/>
        <w:left w:val="none" w:sz="0" w:space="0" w:color="auto"/>
        <w:bottom w:val="none" w:sz="0" w:space="0" w:color="auto"/>
        <w:right w:val="none" w:sz="0" w:space="0" w:color="auto"/>
      </w:divBdr>
    </w:div>
    <w:div w:id="1653018509">
      <w:marLeft w:val="0"/>
      <w:marRight w:val="0"/>
      <w:marTop w:val="0"/>
      <w:marBottom w:val="0"/>
      <w:divBdr>
        <w:top w:val="none" w:sz="0" w:space="0" w:color="auto"/>
        <w:left w:val="none" w:sz="0" w:space="0" w:color="auto"/>
        <w:bottom w:val="none" w:sz="0" w:space="0" w:color="auto"/>
        <w:right w:val="none" w:sz="0" w:space="0" w:color="auto"/>
      </w:divBdr>
    </w:div>
    <w:div w:id="1653018523">
      <w:marLeft w:val="0"/>
      <w:marRight w:val="0"/>
      <w:marTop w:val="0"/>
      <w:marBottom w:val="0"/>
      <w:divBdr>
        <w:top w:val="none" w:sz="0" w:space="0" w:color="auto"/>
        <w:left w:val="none" w:sz="0" w:space="0" w:color="auto"/>
        <w:bottom w:val="none" w:sz="0" w:space="0" w:color="auto"/>
        <w:right w:val="none" w:sz="0" w:space="0" w:color="auto"/>
      </w:divBdr>
      <w:divsChild>
        <w:div w:id="1653018414">
          <w:marLeft w:val="0"/>
          <w:marRight w:val="0"/>
          <w:marTop w:val="0"/>
          <w:marBottom w:val="0"/>
          <w:divBdr>
            <w:top w:val="none" w:sz="0" w:space="0" w:color="auto"/>
            <w:left w:val="none" w:sz="0" w:space="0" w:color="auto"/>
            <w:bottom w:val="none" w:sz="0" w:space="0" w:color="auto"/>
            <w:right w:val="none" w:sz="0" w:space="0" w:color="auto"/>
          </w:divBdr>
        </w:div>
        <w:div w:id="1653018421">
          <w:marLeft w:val="0"/>
          <w:marRight w:val="0"/>
          <w:marTop w:val="0"/>
          <w:marBottom w:val="0"/>
          <w:divBdr>
            <w:top w:val="none" w:sz="0" w:space="0" w:color="auto"/>
            <w:left w:val="none" w:sz="0" w:space="0" w:color="auto"/>
            <w:bottom w:val="none" w:sz="0" w:space="0" w:color="auto"/>
            <w:right w:val="none" w:sz="0" w:space="0" w:color="auto"/>
          </w:divBdr>
        </w:div>
        <w:div w:id="1653018422">
          <w:marLeft w:val="0"/>
          <w:marRight w:val="0"/>
          <w:marTop w:val="0"/>
          <w:marBottom w:val="0"/>
          <w:divBdr>
            <w:top w:val="none" w:sz="0" w:space="0" w:color="auto"/>
            <w:left w:val="none" w:sz="0" w:space="0" w:color="auto"/>
            <w:bottom w:val="none" w:sz="0" w:space="0" w:color="auto"/>
            <w:right w:val="none" w:sz="0" w:space="0" w:color="auto"/>
          </w:divBdr>
        </w:div>
        <w:div w:id="1653018423">
          <w:marLeft w:val="0"/>
          <w:marRight w:val="0"/>
          <w:marTop w:val="0"/>
          <w:marBottom w:val="0"/>
          <w:divBdr>
            <w:top w:val="none" w:sz="0" w:space="0" w:color="auto"/>
            <w:left w:val="none" w:sz="0" w:space="0" w:color="auto"/>
            <w:bottom w:val="none" w:sz="0" w:space="0" w:color="auto"/>
            <w:right w:val="none" w:sz="0" w:space="0" w:color="auto"/>
          </w:divBdr>
        </w:div>
        <w:div w:id="1653018426">
          <w:marLeft w:val="0"/>
          <w:marRight w:val="0"/>
          <w:marTop w:val="0"/>
          <w:marBottom w:val="0"/>
          <w:divBdr>
            <w:top w:val="none" w:sz="0" w:space="0" w:color="auto"/>
            <w:left w:val="none" w:sz="0" w:space="0" w:color="auto"/>
            <w:bottom w:val="none" w:sz="0" w:space="0" w:color="auto"/>
            <w:right w:val="none" w:sz="0" w:space="0" w:color="auto"/>
          </w:divBdr>
        </w:div>
        <w:div w:id="1653018433">
          <w:marLeft w:val="0"/>
          <w:marRight w:val="0"/>
          <w:marTop w:val="0"/>
          <w:marBottom w:val="0"/>
          <w:divBdr>
            <w:top w:val="none" w:sz="0" w:space="0" w:color="auto"/>
            <w:left w:val="none" w:sz="0" w:space="0" w:color="auto"/>
            <w:bottom w:val="none" w:sz="0" w:space="0" w:color="auto"/>
            <w:right w:val="none" w:sz="0" w:space="0" w:color="auto"/>
          </w:divBdr>
        </w:div>
        <w:div w:id="1653018439">
          <w:marLeft w:val="0"/>
          <w:marRight w:val="0"/>
          <w:marTop w:val="0"/>
          <w:marBottom w:val="0"/>
          <w:divBdr>
            <w:top w:val="none" w:sz="0" w:space="0" w:color="auto"/>
            <w:left w:val="none" w:sz="0" w:space="0" w:color="auto"/>
            <w:bottom w:val="none" w:sz="0" w:space="0" w:color="auto"/>
            <w:right w:val="none" w:sz="0" w:space="0" w:color="auto"/>
          </w:divBdr>
        </w:div>
        <w:div w:id="1653018457">
          <w:marLeft w:val="0"/>
          <w:marRight w:val="0"/>
          <w:marTop w:val="0"/>
          <w:marBottom w:val="0"/>
          <w:divBdr>
            <w:top w:val="none" w:sz="0" w:space="0" w:color="auto"/>
            <w:left w:val="none" w:sz="0" w:space="0" w:color="auto"/>
            <w:bottom w:val="none" w:sz="0" w:space="0" w:color="auto"/>
            <w:right w:val="none" w:sz="0" w:space="0" w:color="auto"/>
          </w:divBdr>
        </w:div>
        <w:div w:id="1653018459">
          <w:marLeft w:val="0"/>
          <w:marRight w:val="0"/>
          <w:marTop w:val="0"/>
          <w:marBottom w:val="0"/>
          <w:divBdr>
            <w:top w:val="none" w:sz="0" w:space="0" w:color="auto"/>
            <w:left w:val="none" w:sz="0" w:space="0" w:color="auto"/>
            <w:bottom w:val="none" w:sz="0" w:space="0" w:color="auto"/>
            <w:right w:val="none" w:sz="0" w:space="0" w:color="auto"/>
          </w:divBdr>
        </w:div>
        <w:div w:id="1653018475">
          <w:marLeft w:val="0"/>
          <w:marRight w:val="0"/>
          <w:marTop w:val="0"/>
          <w:marBottom w:val="0"/>
          <w:divBdr>
            <w:top w:val="none" w:sz="0" w:space="0" w:color="auto"/>
            <w:left w:val="none" w:sz="0" w:space="0" w:color="auto"/>
            <w:bottom w:val="none" w:sz="0" w:space="0" w:color="auto"/>
            <w:right w:val="none" w:sz="0" w:space="0" w:color="auto"/>
          </w:divBdr>
        </w:div>
        <w:div w:id="1653018477">
          <w:marLeft w:val="0"/>
          <w:marRight w:val="0"/>
          <w:marTop w:val="0"/>
          <w:marBottom w:val="0"/>
          <w:divBdr>
            <w:top w:val="none" w:sz="0" w:space="0" w:color="auto"/>
            <w:left w:val="none" w:sz="0" w:space="0" w:color="auto"/>
            <w:bottom w:val="none" w:sz="0" w:space="0" w:color="auto"/>
            <w:right w:val="none" w:sz="0" w:space="0" w:color="auto"/>
          </w:divBdr>
        </w:div>
        <w:div w:id="1653018480">
          <w:marLeft w:val="0"/>
          <w:marRight w:val="0"/>
          <w:marTop w:val="0"/>
          <w:marBottom w:val="0"/>
          <w:divBdr>
            <w:top w:val="none" w:sz="0" w:space="0" w:color="auto"/>
            <w:left w:val="none" w:sz="0" w:space="0" w:color="auto"/>
            <w:bottom w:val="none" w:sz="0" w:space="0" w:color="auto"/>
            <w:right w:val="none" w:sz="0" w:space="0" w:color="auto"/>
          </w:divBdr>
        </w:div>
        <w:div w:id="1653018481">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653018505">
          <w:marLeft w:val="0"/>
          <w:marRight w:val="0"/>
          <w:marTop w:val="0"/>
          <w:marBottom w:val="0"/>
          <w:divBdr>
            <w:top w:val="none" w:sz="0" w:space="0" w:color="auto"/>
            <w:left w:val="none" w:sz="0" w:space="0" w:color="auto"/>
            <w:bottom w:val="none" w:sz="0" w:space="0" w:color="auto"/>
            <w:right w:val="none" w:sz="0" w:space="0" w:color="auto"/>
          </w:divBdr>
        </w:div>
        <w:div w:id="1653018507">
          <w:marLeft w:val="0"/>
          <w:marRight w:val="0"/>
          <w:marTop w:val="0"/>
          <w:marBottom w:val="0"/>
          <w:divBdr>
            <w:top w:val="none" w:sz="0" w:space="0" w:color="auto"/>
            <w:left w:val="none" w:sz="0" w:space="0" w:color="auto"/>
            <w:bottom w:val="none" w:sz="0" w:space="0" w:color="auto"/>
            <w:right w:val="none" w:sz="0" w:space="0" w:color="auto"/>
          </w:divBdr>
        </w:div>
        <w:div w:id="1653018511">
          <w:marLeft w:val="0"/>
          <w:marRight w:val="0"/>
          <w:marTop w:val="0"/>
          <w:marBottom w:val="0"/>
          <w:divBdr>
            <w:top w:val="none" w:sz="0" w:space="0" w:color="auto"/>
            <w:left w:val="none" w:sz="0" w:space="0" w:color="auto"/>
            <w:bottom w:val="none" w:sz="0" w:space="0" w:color="auto"/>
            <w:right w:val="none" w:sz="0" w:space="0" w:color="auto"/>
          </w:divBdr>
        </w:div>
        <w:div w:id="1653018547">
          <w:marLeft w:val="0"/>
          <w:marRight w:val="0"/>
          <w:marTop w:val="0"/>
          <w:marBottom w:val="0"/>
          <w:divBdr>
            <w:top w:val="none" w:sz="0" w:space="0" w:color="auto"/>
            <w:left w:val="none" w:sz="0" w:space="0" w:color="auto"/>
            <w:bottom w:val="none" w:sz="0" w:space="0" w:color="auto"/>
            <w:right w:val="none" w:sz="0" w:space="0" w:color="auto"/>
          </w:divBdr>
        </w:div>
      </w:divsChild>
    </w:div>
    <w:div w:id="1653018525">
      <w:marLeft w:val="0"/>
      <w:marRight w:val="0"/>
      <w:marTop w:val="0"/>
      <w:marBottom w:val="0"/>
      <w:divBdr>
        <w:top w:val="none" w:sz="0" w:space="0" w:color="auto"/>
        <w:left w:val="none" w:sz="0" w:space="0" w:color="auto"/>
        <w:bottom w:val="none" w:sz="0" w:space="0" w:color="auto"/>
        <w:right w:val="none" w:sz="0" w:space="0" w:color="auto"/>
      </w:divBdr>
    </w:div>
    <w:div w:id="1653018526">
      <w:marLeft w:val="0"/>
      <w:marRight w:val="0"/>
      <w:marTop w:val="0"/>
      <w:marBottom w:val="0"/>
      <w:divBdr>
        <w:top w:val="none" w:sz="0" w:space="0" w:color="auto"/>
        <w:left w:val="none" w:sz="0" w:space="0" w:color="auto"/>
        <w:bottom w:val="none" w:sz="0" w:space="0" w:color="auto"/>
        <w:right w:val="none" w:sz="0" w:space="0" w:color="auto"/>
      </w:divBdr>
      <w:divsChild>
        <w:div w:id="1653018429">
          <w:marLeft w:val="0"/>
          <w:marRight w:val="0"/>
          <w:marTop w:val="0"/>
          <w:marBottom w:val="0"/>
          <w:divBdr>
            <w:top w:val="none" w:sz="0" w:space="0" w:color="auto"/>
            <w:left w:val="none" w:sz="0" w:space="0" w:color="auto"/>
            <w:bottom w:val="none" w:sz="0" w:space="0" w:color="auto"/>
            <w:right w:val="none" w:sz="0" w:space="0" w:color="auto"/>
          </w:divBdr>
        </w:div>
        <w:div w:id="1653018445">
          <w:marLeft w:val="0"/>
          <w:marRight w:val="0"/>
          <w:marTop w:val="0"/>
          <w:marBottom w:val="0"/>
          <w:divBdr>
            <w:top w:val="none" w:sz="0" w:space="0" w:color="auto"/>
            <w:left w:val="none" w:sz="0" w:space="0" w:color="auto"/>
            <w:bottom w:val="none" w:sz="0" w:space="0" w:color="auto"/>
            <w:right w:val="none" w:sz="0" w:space="0" w:color="auto"/>
          </w:divBdr>
        </w:div>
        <w:div w:id="1653018456">
          <w:marLeft w:val="0"/>
          <w:marRight w:val="0"/>
          <w:marTop w:val="0"/>
          <w:marBottom w:val="0"/>
          <w:divBdr>
            <w:top w:val="none" w:sz="0" w:space="0" w:color="auto"/>
            <w:left w:val="none" w:sz="0" w:space="0" w:color="auto"/>
            <w:bottom w:val="none" w:sz="0" w:space="0" w:color="auto"/>
            <w:right w:val="none" w:sz="0" w:space="0" w:color="auto"/>
          </w:divBdr>
        </w:div>
        <w:div w:id="1653018466">
          <w:marLeft w:val="0"/>
          <w:marRight w:val="0"/>
          <w:marTop w:val="0"/>
          <w:marBottom w:val="0"/>
          <w:divBdr>
            <w:top w:val="none" w:sz="0" w:space="0" w:color="auto"/>
            <w:left w:val="none" w:sz="0" w:space="0" w:color="auto"/>
            <w:bottom w:val="none" w:sz="0" w:space="0" w:color="auto"/>
            <w:right w:val="none" w:sz="0" w:space="0" w:color="auto"/>
          </w:divBdr>
        </w:div>
        <w:div w:id="1653018467">
          <w:marLeft w:val="0"/>
          <w:marRight w:val="0"/>
          <w:marTop w:val="0"/>
          <w:marBottom w:val="0"/>
          <w:divBdr>
            <w:top w:val="none" w:sz="0" w:space="0" w:color="auto"/>
            <w:left w:val="none" w:sz="0" w:space="0" w:color="auto"/>
            <w:bottom w:val="none" w:sz="0" w:space="0" w:color="auto"/>
            <w:right w:val="none" w:sz="0" w:space="0" w:color="auto"/>
          </w:divBdr>
        </w:div>
        <w:div w:id="1653018468">
          <w:marLeft w:val="0"/>
          <w:marRight w:val="0"/>
          <w:marTop w:val="0"/>
          <w:marBottom w:val="0"/>
          <w:divBdr>
            <w:top w:val="none" w:sz="0" w:space="0" w:color="auto"/>
            <w:left w:val="none" w:sz="0" w:space="0" w:color="auto"/>
            <w:bottom w:val="none" w:sz="0" w:space="0" w:color="auto"/>
            <w:right w:val="none" w:sz="0" w:space="0" w:color="auto"/>
          </w:divBdr>
        </w:div>
        <w:div w:id="1653018486">
          <w:marLeft w:val="0"/>
          <w:marRight w:val="0"/>
          <w:marTop w:val="0"/>
          <w:marBottom w:val="0"/>
          <w:divBdr>
            <w:top w:val="none" w:sz="0" w:space="0" w:color="auto"/>
            <w:left w:val="none" w:sz="0" w:space="0" w:color="auto"/>
            <w:bottom w:val="none" w:sz="0" w:space="0" w:color="auto"/>
            <w:right w:val="none" w:sz="0" w:space="0" w:color="auto"/>
          </w:divBdr>
        </w:div>
        <w:div w:id="1653018492">
          <w:marLeft w:val="0"/>
          <w:marRight w:val="0"/>
          <w:marTop w:val="0"/>
          <w:marBottom w:val="0"/>
          <w:divBdr>
            <w:top w:val="none" w:sz="0" w:space="0" w:color="auto"/>
            <w:left w:val="none" w:sz="0" w:space="0" w:color="auto"/>
            <w:bottom w:val="none" w:sz="0" w:space="0" w:color="auto"/>
            <w:right w:val="none" w:sz="0" w:space="0" w:color="auto"/>
          </w:divBdr>
        </w:div>
        <w:div w:id="1653018495">
          <w:marLeft w:val="0"/>
          <w:marRight w:val="0"/>
          <w:marTop w:val="0"/>
          <w:marBottom w:val="0"/>
          <w:divBdr>
            <w:top w:val="none" w:sz="0" w:space="0" w:color="auto"/>
            <w:left w:val="none" w:sz="0" w:space="0" w:color="auto"/>
            <w:bottom w:val="none" w:sz="0" w:space="0" w:color="auto"/>
            <w:right w:val="none" w:sz="0" w:space="0" w:color="auto"/>
          </w:divBdr>
        </w:div>
        <w:div w:id="1653018498">
          <w:marLeft w:val="0"/>
          <w:marRight w:val="0"/>
          <w:marTop w:val="0"/>
          <w:marBottom w:val="0"/>
          <w:divBdr>
            <w:top w:val="none" w:sz="0" w:space="0" w:color="auto"/>
            <w:left w:val="none" w:sz="0" w:space="0" w:color="auto"/>
            <w:bottom w:val="none" w:sz="0" w:space="0" w:color="auto"/>
            <w:right w:val="none" w:sz="0" w:space="0" w:color="auto"/>
          </w:divBdr>
        </w:div>
        <w:div w:id="1653018502">
          <w:marLeft w:val="0"/>
          <w:marRight w:val="0"/>
          <w:marTop w:val="0"/>
          <w:marBottom w:val="0"/>
          <w:divBdr>
            <w:top w:val="none" w:sz="0" w:space="0" w:color="auto"/>
            <w:left w:val="none" w:sz="0" w:space="0" w:color="auto"/>
            <w:bottom w:val="none" w:sz="0" w:space="0" w:color="auto"/>
            <w:right w:val="none" w:sz="0" w:space="0" w:color="auto"/>
          </w:divBdr>
        </w:div>
        <w:div w:id="1653018512">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653018528">
          <w:marLeft w:val="0"/>
          <w:marRight w:val="0"/>
          <w:marTop w:val="0"/>
          <w:marBottom w:val="0"/>
          <w:divBdr>
            <w:top w:val="none" w:sz="0" w:space="0" w:color="auto"/>
            <w:left w:val="none" w:sz="0" w:space="0" w:color="auto"/>
            <w:bottom w:val="none" w:sz="0" w:space="0" w:color="auto"/>
            <w:right w:val="none" w:sz="0" w:space="0" w:color="auto"/>
          </w:divBdr>
        </w:div>
        <w:div w:id="1653018530">
          <w:marLeft w:val="0"/>
          <w:marRight w:val="0"/>
          <w:marTop w:val="0"/>
          <w:marBottom w:val="0"/>
          <w:divBdr>
            <w:top w:val="none" w:sz="0" w:space="0" w:color="auto"/>
            <w:left w:val="none" w:sz="0" w:space="0" w:color="auto"/>
            <w:bottom w:val="none" w:sz="0" w:space="0" w:color="auto"/>
            <w:right w:val="none" w:sz="0" w:space="0" w:color="auto"/>
          </w:divBdr>
        </w:div>
        <w:div w:id="1653018536">
          <w:marLeft w:val="0"/>
          <w:marRight w:val="0"/>
          <w:marTop w:val="0"/>
          <w:marBottom w:val="0"/>
          <w:divBdr>
            <w:top w:val="none" w:sz="0" w:space="0" w:color="auto"/>
            <w:left w:val="none" w:sz="0" w:space="0" w:color="auto"/>
            <w:bottom w:val="none" w:sz="0" w:space="0" w:color="auto"/>
            <w:right w:val="none" w:sz="0" w:space="0" w:color="auto"/>
          </w:divBdr>
        </w:div>
        <w:div w:id="1653018556">
          <w:marLeft w:val="0"/>
          <w:marRight w:val="0"/>
          <w:marTop w:val="0"/>
          <w:marBottom w:val="0"/>
          <w:divBdr>
            <w:top w:val="none" w:sz="0" w:space="0" w:color="auto"/>
            <w:left w:val="none" w:sz="0" w:space="0" w:color="auto"/>
            <w:bottom w:val="none" w:sz="0" w:space="0" w:color="auto"/>
            <w:right w:val="none" w:sz="0" w:space="0" w:color="auto"/>
          </w:divBdr>
        </w:div>
      </w:divsChild>
    </w:div>
    <w:div w:id="1653018532">
      <w:marLeft w:val="0"/>
      <w:marRight w:val="0"/>
      <w:marTop w:val="0"/>
      <w:marBottom w:val="0"/>
      <w:divBdr>
        <w:top w:val="none" w:sz="0" w:space="0" w:color="auto"/>
        <w:left w:val="none" w:sz="0" w:space="0" w:color="auto"/>
        <w:bottom w:val="none" w:sz="0" w:space="0" w:color="auto"/>
        <w:right w:val="none" w:sz="0" w:space="0" w:color="auto"/>
      </w:divBdr>
    </w:div>
    <w:div w:id="1653018555">
      <w:marLeft w:val="0"/>
      <w:marRight w:val="0"/>
      <w:marTop w:val="0"/>
      <w:marBottom w:val="0"/>
      <w:divBdr>
        <w:top w:val="none" w:sz="0" w:space="0" w:color="auto"/>
        <w:left w:val="none" w:sz="0" w:space="0" w:color="auto"/>
        <w:bottom w:val="none" w:sz="0" w:space="0" w:color="auto"/>
        <w:right w:val="none" w:sz="0" w:space="0" w:color="auto"/>
      </w:divBdr>
      <w:divsChild>
        <w:div w:id="1653018444">
          <w:marLeft w:val="0"/>
          <w:marRight w:val="0"/>
          <w:marTop w:val="0"/>
          <w:marBottom w:val="0"/>
          <w:divBdr>
            <w:top w:val="none" w:sz="0" w:space="0" w:color="auto"/>
            <w:left w:val="none" w:sz="0" w:space="0" w:color="auto"/>
            <w:bottom w:val="none" w:sz="0" w:space="0" w:color="auto"/>
            <w:right w:val="none" w:sz="0" w:space="0" w:color="auto"/>
          </w:divBdr>
          <w:divsChild>
            <w:div w:id="1653018418">
              <w:marLeft w:val="0"/>
              <w:marRight w:val="0"/>
              <w:marTop w:val="0"/>
              <w:marBottom w:val="0"/>
              <w:divBdr>
                <w:top w:val="none" w:sz="0" w:space="0" w:color="auto"/>
                <w:left w:val="none" w:sz="0" w:space="0" w:color="auto"/>
                <w:bottom w:val="none" w:sz="0" w:space="0" w:color="auto"/>
                <w:right w:val="none" w:sz="0" w:space="0" w:color="auto"/>
              </w:divBdr>
              <w:divsChild>
                <w:div w:id="1653018417">
                  <w:marLeft w:val="0"/>
                  <w:marRight w:val="0"/>
                  <w:marTop w:val="0"/>
                  <w:marBottom w:val="0"/>
                  <w:divBdr>
                    <w:top w:val="none" w:sz="0" w:space="0" w:color="auto"/>
                    <w:left w:val="none" w:sz="0" w:space="0" w:color="auto"/>
                    <w:bottom w:val="none" w:sz="0" w:space="0" w:color="auto"/>
                    <w:right w:val="none" w:sz="0" w:space="0" w:color="auto"/>
                  </w:divBdr>
                  <w:divsChild>
                    <w:div w:id="1653018496">
                      <w:marLeft w:val="0"/>
                      <w:marRight w:val="0"/>
                      <w:marTop w:val="0"/>
                      <w:marBottom w:val="0"/>
                      <w:divBdr>
                        <w:top w:val="none" w:sz="0" w:space="0" w:color="auto"/>
                        <w:left w:val="none" w:sz="0" w:space="0" w:color="auto"/>
                        <w:bottom w:val="none" w:sz="0" w:space="0" w:color="auto"/>
                        <w:right w:val="none" w:sz="0" w:space="0" w:color="auto"/>
                      </w:divBdr>
                      <w:divsChild>
                        <w:div w:id="1653018551">
                          <w:marLeft w:val="0"/>
                          <w:marRight w:val="0"/>
                          <w:marTop w:val="0"/>
                          <w:marBottom w:val="0"/>
                          <w:divBdr>
                            <w:top w:val="none" w:sz="0" w:space="0" w:color="auto"/>
                            <w:left w:val="none" w:sz="0" w:space="0" w:color="auto"/>
                            <w:bottom w:val="none" w:sz="0" w:space="0" w:color="auto"/>
                            <w:right w:val="none" w:sz="0" w:space="0" w:color="auto"/>
                          </w:divBdr>
                          <w:divsChild>
                            <w:div w:id="1653018515">
                              <w:marLeft w:val="0"/>
                              <w:marRight w:val="0"/>
                              <w:marTop w:val="0"/>
                              <w:marBottom w:val="0"/>
                              <w:divBdr>
                                <w:top w:val="none" w:sz="0" w:space="0" w:color="auto"/>
                                <w:left w:val="none" w:sz="0" w:space="0" w:color="auto"/>
                                <w:bottom w:val="none" w:sz="0" w:space="0" w:color="auto"/>
                                <w:right w:val="none" w:sz="0" w:space="0" w:color="auto"/>
                              </w:divBdr>
                              <w:divsChild>
                                <w:div w:id="1653018424">
                                  <w:marLeft w:val="0"/>
                                  <w:marRight w:val="0"/>
                                  <w:marTop w:val="0"/>
                                  <w:marBottom w:val="0"/>
                                  <w:divBdr>
                                    <w:top w:val="none" w:sz="0" w:space="0" w:color="auto"/>
                                    <w:left w:val="none" w:sz="0" w:space="0" w:color="auto"/>
                                    <w:bottom w:val="none" w:sz="0" w:space="0" w:color="auto"/>
                                    <w:right w:val="none" w:sz="0" w:space="0" w:color="auto"/>
                                  </w:divBdr>
                                  <w:divsChild>
                                    <w:div w:id="1653018415">
                                      <w:marLeft w:val="0"/>
                                      <w:marRight w:val="0"/>
                                      <w:marTop w:val="0"/>
                                      <w:marBottom w:val="0"/>
                                      <w:divBdr>
                                        <w:top w:val="none" w:sz="0" w:space="0" w:color="auto"/>
                                        <w:left w:val="none" w:sz="0" w:space="0" w:color="auto"/>
                                        <w:bottom w:val="none" w:sz="0" w:space="0" w:color="auto"/>
                                        <w:right w:val="none" w:sz="0" w:space="0" w:color="auto"/>
                                      </w:divBdr>
                                      <w:divsChild>
                                        <w:div w:id="1653018487">
                                          <w:marLeft w:val="0"/>
                                          <w:marRight w:val="0"/>
                                          <w:marTop w:val="0"/>
                                          <w:marBottom w:val="0"/>
                                          <w:divBdr>
                                            <w:top w:val="none" w:sz="0" w:space="0" w:color="auto"/>
                                            <w:left w:val="none" w:sz="0" w:space="0" w:color="auto"/>
                                            <w:bottom w:val="none" w:sz="0" w:space="0" w:color="auto"/>
                                            <w:right w:val="none" w:sz="0" w:space="0" w:color="auto"/>
                                          </w:divBdr>
                                          <w:divsChild>
                                            <w:div w:id="1653018462">
                                              <w:marLeft w:val="0"/>
                                              <w:marRight w:val="0"/>
                                              <w:marTop w:val="0"/>
                                              <w:marBottom w:val="0"/>
                                              <w:divBdr>
                                                <w:top w:val="none" w:sz="0" w:space="0" w:color="auto"/>
                                                <w:left w:val="none" w:sz="0" w:space="0" w:color="auto"/>
                                                <w:bottom w:val="none" w:sz="0" w:space="0" w:color="auto"/>
                                                <w:right w:val="none" w:sz="0" w:space="0" w:color="auto"/>
                                              </w:divBdr>
                                              <w:divsChild>
                                                <w:div w:id="1653018520">
                                                  <w:marLeft w:val="0"/>
                                                  <w:marRight w:val="0"/>
                                                  <w:marTop w:val="0"/>
                                                  <w:marBottom w:val="0"/>
                                                  <w:divBdr>
                                                    <w:top w:val="none" w:sz="0" w:space="0" w:color="auto"/>
                                                    <w:left w:val="none" w:sz="0" w:space="0" w:color="auto"/>
                                                    <w:bottom w:val="none" w:sz="0" w:space="0" w:color="auto"/>
                                                    <w:right w:val="none" w:sz="0" w:space="0" w:color="auto"/>
                                                  </w:divBdr>
                                                  <w:divsChild>
                                                    <w:div w:id="1653018464">
                                                      <w:marLeft w:val="0"/>
                                                      <w:marRight w:val="0"/>
                                                      <w:marTop w:val="0"/>
                                                      <w:marBottom w:val="0"/>
                                                      <w:divBdr>
                                                        <w:top w:val="none" w:sz="0" w:space="0" w:color="auto"/>
                                                        <w:left w:val="none" w:sz="0" w:space="0" w:color="auto"/>
                                                        <w:bottom w:val="none" w:sz="0" w:space="0" w:color="auto"/>
                                                        <w:right w:val="none" w:sz="0" w:space="0" w:color="auto"/>
                                                      </w:divBdr>
                                                      <w:divsChild>
                                                        <w:div w:id="1653018461">
                                                          <w:marLeft w:val="0"/>
                                                          <w:marRight w:val="0"/>
                                                          <w:marTop w:val="0"/>
                                                          <w:marBottom w:val="0"/>
                                                          <w:divBdr>
                                                            <w:top w:val="none" w:sz="0" w:space="0" w:color="auto"/>
                                                            <w:left w:val="none" w:sz="0" w:space="0" w:color="auto"/>
                                                            <w:bottom w:val="none" w:sz="0" w:space="0" w:color="auto"/>
                                                            <w:right w:val="none" w:sz="0" w:space="0" w:color="auto"/>
                                                          </w:divBdr>
                                                          <w:divsChild>
                                                            <w:div w:id="1653018490">
                                                              <w:marLeft w:val="0"/>
                                                              <w:marRight w:val="0"/>
                                                              <w:marTop w:val="0"/>
                                                              <w:marBottom w:val="0"/>
                                                              <w:divBdr>
                                                                <w:top w:val="none" w:sz="0" w:space="0" w:color="auto"/>
                                                                <w:left w:val="none" w:sz="0" w:space="0" w:color="auto"/>
                                                                <w:bottom w:val="none" w:sz="0" w:space="0" w:color="auto"/>
                                                                <w:right w:val="none" w:sz="0" w:space="0" w:color="auto"/>
                                                              </w:divBdr>
                                                              <w:divsChild>
                                                                <w:div w:id="1653018508">
                                                                  <w:marLeft w:val="0"/>
                                                                  <w:marRight w:val="0"/>
                                                                  <w:marTop w:val="0"/>
                                                                  <w:marBottom w:val="0"/>
                                                                  <w:divBdr>
                                                                    <w:top w:val="none" w:sz="0" w:space="0" w:color="auto"/>
                                                                    <w:left w:val="none" w:sz="0" w:space="0" w:color="auto"/>
                                                                    <w:bottom w:val="none" w:sz="0" w:space="0" w:color="auto"/>
                                                                    <w:right w:val="none" w:sz="0" w:space="0" w:color="auto"/>
                                                                  </w:divBdr>
                                                                  <w:divsChild>
                                                                    <w:div w:id="1653018447">
                                                                      <w:marLeft w:val="0"/>
                                                                      <w:marRight w:val="0"/>
                                                                      <w:marTop w:val="0"/>
                                                                      <w:marBottom w:val="0"/>
                                                                      <w:divBdr>
                                                                        <w:top w:val="none" w:sz="0" w:space="0" w:color="auto"/>
                                                                        <w:left w:val="none" w:sz="0" w:space="0" w:color="auto"/>
                                                                        <w:bottom w:val="none" w:sz="0" w:space="0" w:color="auto"/>
                                                                        <w:right w:val="none" w:sz="0" w:space="0" w:color="auto"/>
                                                                      </w:divBdr>
                                                                      <w:divsChild>
                                                                        <w:div w:id="1653018543">
                                                                          <w:marLeft w:val="0"/>
                                                                          <w:marRight w:val="0"/>
                                                                          <w:marTop w:val="0"/>
                                                                          <w:marBottom w:val="0"/>
                                                                          <w:divBdr>
                                                                            <w:top w:val="none" w:sz="0" w:space="0" w:color="auto"/>
                                                                            <w:left w:val="none" w:sz="0" w:space="0" w:color="auto"/>
                                                                            <w:bottom w:val="none" w:sz="0" w:space="0" w:color="auto"/>
                                                                            <w:right w:val="none" w:sz="0" w:space="0" w:color="auto"/>
                                                                          </w:divBdr>
                                                                          <w:divsChild>
                                                                            <w:div w:id="1653018524">
                                                                              <w:marLeft w:val="0"/>
                                                                              <w:marRight w:val="0"/>
                                                                              <w:marTop w:val="0"/>
                                                                              <w:marBottom w:val="0"/>
                                                                              <w:divBdr>
                                                                                <w:top w:val="none" w:sz="0" w:space="0" w:color="auto"/>
                                                                                <w:left w:val="none" w:sz="0" w:space="0" w:color="auto"/>
                                                                                <w:bottom w:val="none" w:sz="0" w:space="0" w:color="auto"/>
                                                                                <w:right w:val="none" w:sz="0" w:space="0" w:color="auto"/>
                                                                              </w:divBdr>
                                                                              <w:divsChild>
                                                                                <w:div w:id="165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18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3731</Words>
  <Characters>28557</Characters>
  <Application>Microsoft Office Word</Application>
  <DocSecurity>0</DocSecurity>
  <Lines>237</Lines>
  <Paragraphs>64</Paragraphs>
  <ScaleCrop>false</ScaleCrop>
  <Company>asi</Company>
  <LinksUpToDate>false</LinksUpToDate>
  <CharactersWithSpaces>32224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 Vanessa</dc:creator>
  <cp:keywords/>
  <dc:description/>
  <cp:lastModifiedBy>Di Clemente Marco</cp:lastModifiedBy>
  <cp:revision>8</cp:revision>
  <cp:lastPrinted>2021-10-18T12:57:00Z</cp:lastPrinted>
  <dcterms:created xsi:type="dcterms:W3CDTF">2022-10-14T10:37:00Z</dcterms:created>
  <dcterms:modified xsi:type="dcterms:W3CDTF">2023-01-20T09:05:00Z</dcterms:modified>
</cp:coreProperties>
</file>