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3410" w14:textId="77777777" w:rsidR="00B70638" w:rsidRPr="00897DED" w:rsidRDefault="00B70638" w:rsidP="00897DED">
      <w:pPr>
        <w:tabs>
          <w:tab w:val="left" w:pos="1397"/>
        </w:tabs>
        <w:spacing w:after="200"/>
        <w:rPr>
          <w:rFonts w:ascii="Calibri" w:hAnsi="Calibri"/>
          <w:b/>
          <w:bCs/>
          <w:sz w:val="22"/>
          <w:szCs w:val="22"/>
          <w:lang w:eastAsia="en-US"/>
        </w:rPr>
      </w:pPr>
      <w:bookmarkStart w:id="0" w:name="_Hlk38551950"/>
      <w:r w:rsidRPr="00897DED">
        <w:rPr>
          <w:rFonts w:ascii="Calibri" w:hAnsi="Calibri"/>
          <w:b/>
          <w:bCs/>
          <w:lang w:eastAsia="en-US"/>
        </w:rPr>
        <w:tab/>
      </w:r>
      <w:r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28C0CF30" w14:textId="727ABABF" w:rsidR="006419C5" w:rsidRPr="006419C5" w:rsidRDefault="006419C5" w:rsidP="006419C5">
      <w:pPr>
        <w:spacing w:after="200"/>
        <w:jc w:val="center"/>
        <w:rPr>
          <w:rFonts w:ascii="Calibri" w:hAnsi="Calibri"/>
          <w:b/>
          <w:bCs/>
          <w:iCs/>
          <w:sz w:val="22"/>
          <w:szCs w:val="22"/>
          <w:lang w:eastAsia="en-US"/>
        </w:rPr>
      </w:pPr>
      <w:r w:rsidRPr="006419C5">
        <w:rPr>
          <w:rFonts w:ascii="Calibri" w:hAnsi="Calibri"/>
          <w:b/>
          <w:bCs/>
          <w:iCs/>
          <w:sz w:val="22"/>
          <w:szCs w:val="22"/>
          <w:lang w:eastAsia="en-US"/>
        </w:rPr>
        <w:t xml:space="preserve">CIG: </w:t>
      </w:r>
      <w:r w:rsidR="0057766F" w:rsidRPr="0057766F">
        <w:rPr>
          <w:rFonts w:ascii="Calibri" w:hAnsi="Calibri"/>
          <w:b/>
          <w:bCs/>
          <w:iCs/>
          <w:sz w:val="22"/>
          <w:szCs w:val="22"/>
          <w:lang w:eastAsia="en-US"/>
        </w:rPr>
        <w:t>9338624C4E</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5C0FACEC" w14:textId="77777777" w:rsidR="009A2C26" w:rsidRPr="009A2C26" w:rsidRDefault="009A2C26" w:rsidP="009A2C26">
      <w:pPr>
        <w:autoSpaceDE w:val="0"/>
        <w:autoSpaceDN w:val="0"/>
        <w:adjustRightInd w:val="0"/>
        <w:jc w:val="center"/>
        <w:rPr>
          <w:rFonts w:ascii="Calibri" w:hAnsi="Calibri" w:cs="Calibri"/>
          <w:b/>
          <w:i/>
          <w:sz w:val="22"/>
          <w:szCs w:val="22"/>
        </w:rPr>
      </w:pPr>
      <w:bookmarkStart w:id="2" w:name="_Hlk68789660"/>
      <w:bookmarkStart w:id="3" w:name="_Hlk67842280"/>
      <w:bookmarkStart w:id="4" w:name="_Hlk90484447"/>
      <w:bookmarkEnd w:id="1"/>
      <w:r w:rsidRPr="009A2C26">
        <w:rPr>
          <w:rFonts w:ascii="Calibri" w:hAnsi="Calibri" w:cs="Calibri"/>
          <w:b/>
          <w:i/>
          <w:sz w:val="22"/>
          <w:szCs w:val="22"/>
        </w:rPr>
        <w:t xml:space="preserve">Procedura selettiva aperta esperita in attuazione dell’art. 158 e dell’art. 4 del D. Lgs. n. 50/2016 e </w:t>
      </w:r>
      <w:proofErr w:type="spellStart"/>
      <w:r w:rsidRPr="009A2C26">
        <w:rPr>
          <w:rFonts w:ascii="Calibri" w:hAnsi="Calibri" w:cs="Calibri"/>
          <w:b/>
          <w:i/>
          <w:sz w:val="22"/>
          <w:szCs w:val="22"/>
        </w:rPr>
        <w:t>ss.mm.ii</w:t>
      </w:r>
      <w:proofErr w:type="spellEnd"/>
      <w:r w:rsidRPr="009A2C26">
        <w:rPr>
          <w:rFonts w:ascii="Calibri" w:hAnsi="Calibri" w:cs="Calibri"/>
          <w:b/>
          <w:i/>
          <w:sz w:val="22"/>
          <w:szCs w:val="22"/>
        </w:rPr>
        <w:t xml:space="preserve">. </w:t>
      </w:r>
      <w:bookmarkStart w:id="5" w:name="_Hlk68790068"/>
      <w:bookmarkStart w:id="6" w:name="_Hlk68789889"/>
      <w:r w:rsidRPr="009A2C26">
        <w:rPr>
          <w:rFonts w:ascii="Calibri" w:hAnsi="Calibri" w:cs="Calibri"/>
          <w:b/>
          <w:i/>
          <w:sz w:val="22"/>
          <w:szCs w:val="22"/>
        </w:rPr>
        <w:t xml:space="preserve">per l’affidamento di servizi inerenti </w:t>
      </w:r>
      <w:bookmarkStart w:id="7" w:name="_Hlk89183523"/>
      <w:r w:rsidRPr="009A2C26">
        <w:rPr>
          <w:rFonts w:ascii="Calibri" w:hAnsi="Calibri" w:cs="Calibri"/>
          <w:b/>
          <w:i/>
          <w:sz w:val="22"/>
          <w:szCs w:val="22"/>
        </w:rPr>
        <w:t>alla realizzazione della stazione osservativa “</w:t>
      </w:r>
      <w:bookmarkEnd w:id="5"/>
      <w:r w:rsidRPr="009A2C26">
        <w:rPr>
          <w:rFonts w:ascii="Calibri" w:hAnsi="Calibri" w:cs="Calibri"/>
          <w:b/>
          <w:i/>
          <w:sz w:val="22"/>
          <w:szCs w:val="22"/>
        </w:rPr>
        <w:t xml:space="preserve">Space </w:t>
      </w:r>
      <w:proofErr w:type="spellStart"/>
      <w:r w:rsidRPr="009A2C26">
        <w:rPr>
          <w:rFonts w:ascii="Calibri" w:hAnsi="Calibri" w:cs="Calibri"/>
          <w:b/>
          <w:i/>
          <w:sz w:val="22"/>
          <w:szCs w:val="22"/>
        </w:rPr>
        <w:t>Debris</w:t>
      </w:r>
      <w:proofErr w:type="spellEnd"/>
      <w:r w:rsidRPr="009A2C26">
        <w:rPr>
          <w:rFonts w:ascii="Calibri" w:hAnsi="Calibri" w:cs="Calibri"/>
          <w:b/>
          <w:i/>
          <w:sz w:val="22"/>
          <w:szCs w:val="22"/>
        </w:rPr>
        <w:t xml:space="preserve"> Laser </w:t>
      </w:r>
      <w:proofErr w:type="spellStart"/>
      <w:r w:rsidRPr="009A2C26">
        <w:rPr>
          <w:rFonts w:ascii="Calibri" w:hAnsi="Calibri" w:cs="Calibri"/>
          <w:b/>
          <w:i/>
          <w:sz w:val="22"/>
          <w:szCs w:val="22"/>
        </w:rPr>
        <w:t>Ranging</w:t>
      </w:r>
      <w:proofErr w:type="spellEnd"/>
      <w:r w:rsidRPr="009A2C26">
        <w:rPr>
          <w:rFonts w:ascii="Calibri" w:hAnsi="Calibri" w:cs="Calibri"/>
          <w:b/>
          <w:i/>
          <w:sz w:val="22"/>
          <w:szCs w:val="22"/>
        </w:rPr>
        <w:t xml:space="preserve"> (SDLR)”</w:t>
      </w:r>
    </w:p>
    <w:bookmarkEnd w:id="2"/>
    <w:bookmarkEnd w:id="6"/>
    <w:bookmarkEnd w:id="7"/>
    <w:p w14:paraId="623E4694" w14:textId="20E27D4D" w:rsidR="007E1F2B" w:rsidRPr="007E1F2B" w:rsidRDefault="007E1F2B" w:rsidP="007E1F2B">
      <w:pPr>
        <w:spacing w:after="200" w:line="276" w:lineRule="auto"/>
        <w:ind w:left="3540" w:firstLine="708"/>
        <w:jc w:val="both"/>
        <w:rPr>
          <w:rFonts w:ascii="Calibri" w:hAnsi="Calibri"/>
          <w:b/>
          <w:bCs/>
          <w:iCs/>
          <w:sz w:val="22"/>
          <w:szCs w:val="22"/>
        </w:rPr>
      </w:pPr>
      <w:r w:rsidRPr="007E1F2B" w:rsidDel="00045338">
        <w:rPr>
          <w:rFonts w:ascii="Calibri" w:hAnsi="Calibri"/>
          <w:b/>
          <w:sz w:val="22"/>
          <w:szCs w:val="22"/>
        </w:rPr>
        <w:t xml:space="preserve"> </w:t>
      </w:r>
      <w:bookmarkEnd w:id="3"/>
    </w:p>
    <w:bookmarkEnd w:id="4"/>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D579AE">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50A78B4" w14:textId="77777777" w:rsidR="007E1F2B" w:rsidRDefault="007E1F2B" w:rsidP="007E1F2B">
      <w:pPr>
        <w:pStyle w:val="Paragrafoelenco"/>
        <w:jc w:val="both"/>
        <w:rPr>
          <w:rFonts w:cs="Calibri"/>
          <w:bCs/>
        </w:rPr>
      </w:pP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9" w:name="_Hlk106704778"/>
      <w:r w:rsidRPr="007E1F2B">
        <w:rPr>
          <w:rFonts w:ascii="Calibri" w:eastAsia="Calibri" w:hAnsi="Calibri"/>
          <w:sz w:val="22"/>
          <w:szCs w:val="22"/>
          <w:lang w:eastAsia="en-US"/>
        </w:rPr>
        <w:t>del D.L.gs. n. 50/2016</w:t>
      </w:r>
      <w:bookmarkEnd w:id="9"/>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10" w:name="_Hlk107824917"/>
      <w:r w:rsidRPr="007E1F2B">
        <w:rPr>
          <w:rFonts w:ascii="Calibri" w:eastAsia="Calibri" w:hAnsi="Calibri"/>
          <w:b/>
          <w:bCs/>
          <w:i/>
          <w:lang w:eastAsia="en-US"/>
        </w:rPr>
        <w:lastRenderedPageBreak/>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0"/>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73AEA7D3" w14:textId="693C2ACF" w:rsidR="006874FD" w:rsidRDefault="006874FD" w:rsidP="00D579AE">
      <w:pPr>
        <w:pStyle w:val="Paragrafoelenco"/>
        <w:numPr>
          <w:ilvl w:val="0"/>
          <w:numId w:val="5"/>
        </w:numPr>
        <w:jc w:val="both"/>
        <w:rPr>
          <w:rFonts w:cs="Calibri"/>
          <w:bCs/>
        </w:rPr>
      </w:pPr>
      <w:r w:rsidRPr="006874FD">
        <w:rPr>
          <w:rFonts w:cs="Calibri"/>
          <w:bCs/>
        </w:rPr>
        <w:t>Dichiara di essere in possesso del requisito di capacità professionale di cui al par. 5</w:t>
      </w:r>
      <w:r w:rsidR="00266498">
        <w:rPr>
          <w:rFonts w:cs="Calibri"/>
          <w:bCs/>
        </w:rPr>
        <w:t>.2</w:t>
      </w:r>
      <w:r w:rsidRPr="006874FD">
        <w:rPr>
          <w:rFonts w:cs="Calibri"/>
          <w:bCs/>
        </w:rPr>
        <w:t xml:space="preserve"> </w:t>
      </w:r>
      <w:r>
        <w:rPr>
          <w:rFonts w:cs="Calibri"/>
          <w:bCs/>
        </w:rPr>
        <w:t>del bando:</w:t>
      </w:r>
    </w:p>
    <w:p w14:paraId="15797294" w14:textId="47E86BA3" w:rsidR="006874FD" w:rsidRDefault="006874FD" w:rsidP="006874FD">
      <w:pPr>
        <w:pStyle w:val="Paragrafoelenco"/>
        <w:jc w:val="both"/>
        <w:rPr>
          <w:rFonts w:cs="Calibri"/>
          <w:bCs/>
        </w:rPr>
      </w:pPr>
      <w:r>
        <w:rPr>
          <w:rFonts w:cs="Calibri"/>
          <w:bCs/>
        </w:rPr>
        <w:sym w:font="Wingdings 2" w:char="F02A"/>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cs="Calibri"/>
          <w:bCs/>
        </w:rPr>
        <w:sym w:font="Wingdings 2" w:char="F02A"/>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5077B00D" w14:textId="6F2073F8" w:rsidR="00A11327" w:rsidRPr="003F187B" w:rsidRDefault="00A11327" w:rsidP="00D579AE">
      <w:pPr>
        <w:pStyle w:val="Paragrafoelenco"/>
        <w:numPr>
          <w:ilvl w:val="0"/>
          <w:numId w:val="5"/>
        </w:numPr>
        <w:jc w:val="both"/>
        <w:rPr>
          <w:rFonts w:cs="Calibri"/>
          <w:bCs/>
        </w:rPr>
      </w:pPr>
      <w:r w:rsidRPr="003F187B">
        <w:rPr>
          <w:rFonts w:cs="Calibri"/>
          <w:bCs/>
        </w:rPr>
        <w:t>Con riguardo ai requisiti di capacità tecnica di cui al par. 5.3 del bando</w:t>
      </w:r>
      <w:r w:rsidR="00145DA7" w:rsidRPr="003F187B">
        <w:rPr>
          <w:rFonts w:cs="Calibri"/>
          <w:bCs/>
        </w:rPr>
        <w:t>, dichiara:</w:t>
      </w:r>
    </w:p>
    <w:p w14:paraId="6B32E1F8" w14:textId="05D36232" w:rsidR="006A5104" w:rsidRPr="003F187B" w:rsidRDefault="003F187B" w:rsidP="00D579AE">
      <w:pPr>
        <w:pStyle w:val="Paragrafoelenco"/>
        <w:numPr>
          <w:ilvl w:val="4"/>
          <w:numId w:val="5"/>
        </w:numPr>
        <w:ind w:left="1137"/>
        <w:jc w:val="both"/>
        <w:rPr>
          <w:rFonts w:cs="Calibri"/>
          <w:bCs/>
        </w:rPr>
      </w:pPr>
      <w:r w:rsidRPr="003F187B">
        <w:rPr>
          <w:rFonts w:cs="Calibri"/>
          <w:bCs/>
        </w:rPr>
        <w:t xml:space="preserve">□ </w:t>
      </w:r>
      <w:r w:rsidR="006A5104" w:rsidRPr="003F187B">
        <w:rPr>
          <w:rFonts w:cs="Calibri"/>
          <w:bCs/>
        </w:rPr>
        <w:t xml:space="preserve">di essere in possesso del requisito di capacità tecnica, ovverosia di </w:t>
      </w:r>
      <w:bookmarkStart w:id="11" w:name="_Hlk107826365"/>
      <w:r w:rsidRPr="003F187B">
        <w:rPr>
          <w:rFonts w:eastAsia="Calibri" w:cs="Calibri"/>
          <w:bCs/>
          <w:color w:val="000000"/>
        </w:rPr>
        <w:t>comprovata esperienza preg</w:t>
      </w:r>
      <w:r w:rsidRPr="003F187B">
        <w:rPr>
          <w:rFonts w:eastAsia="Calibri" w:cs="Calibri"/>
          <w:bCs/>
        </w:rPr>
        <w:t xml:space="preserve">ressa, di </w:t>
      </w:r>
      <w:bookmarkStart w:id="12" w:name="_Hlk110336879"/>
      <w:r w:rsidRPr="003F187B">
        <w:rPr>
          <w:rFonts w:eastAsia="Calibri" w:cs="Calibri"/>
          <w:bCs/>
        </w:rPr>
        <w:t>almeno 3 anni nel settore spaziale (downstream o upstream), con competenza e capacità di progettazione, sviluppo e realizzazione di strumentazione HW e relativo SW nell’ambito di sistemi ottici attivi e/o passivi</w:t>
      </w:r>
    </w:p>
    <w:bookmarkEnd w:id="12"/>
    <w:p w14:paraId="0F40CBB0" w14:textId="284C6A53" w:rsidR="003929F1" w:rsidRPr="003F187B" w:rsidRDefault="003929F1" w:rsidP="006A5104">
      <w:pPr>
        <w:pStyle w:val="Paragrafoelenco"/>
        <w:rPr>
          <w:rFonts w:cs="Calibri"/>
          <w:b/>
          <w:bCs/>
        </w:rPr>
      </w:pPr>
    </w:p>
    <w:p w14:paraId="0871EE9C" w14:textId="6B663CCF" w:rsidR="003929F1" w:rsidRPr="003F187B" w:rsidRDefault="003929F1" w:rsidP="006A5104">
      <w:pPr>
        <w:pStyle w:val="Paragrafoelenco"/>
        <w:rPr>
          <w:rFonts w:cs="Calibri"/>
          <w:b/>
          <w:bCs/>
          <w:i/>
        </w:rPr>
      </w:pPr>
      <w:r w:rsidRPr="003F187B">
        <w:rPr>
          <w:rFonts w:cs="Calibri"/>
          <w:b/>
          <w:bCs/>
          <w:i/>
        </w:rPr>
        <w:t>ovvero</w:t>
      </w:r>
    </w:p>
    <w:p w14:paraId="7A3368A9" w14:textId="5D7308F9" w:rsidR="006A5104" w:rsidRPr="003F187B" w:rsidRDefault="006A5104" w:rsidP="006A5104">
      <w:pPr>
        <w:pStyle w:val="Paragrafoelenco"/>
        <w:jc w:val="both"/>
        <w:rPr>
          <w:rFonts w:cs="Calibri"/>
          <w:bCs/>
        </w:rPr>
      </w:pPr>
    </w:p>
    <w:bookmarkEnd w:id="11"/>
    <w:p w14:paraId="5710F199" w14:textId="4424DDFA" w:rsidR="003929F1" w:rsidRPr="003F187B" w:rsidRDefault="00982823" w:rsidP="003F187B">
      <w:pPr>
        <w:pStyle w:val="Paragrafoelenco"/>
        <w:jc w:val="both"/>
        <w:rPr>
          <w:rFonts w:cs="Calibri"/>
          <w:b/>
          <w:bCs/>
        </w:rPr>
      </w:pPr>
      <w:r w:rsidRPr="003F187B">
        <w:rPr>
          <w:rFonts w:cs="Calibri"/>
          <w:bCs/>
        </w:rPr>
        <w:t>□ (</w:t>
      </w:r>
      <w:r w:rsidRPr="003F187B">
        <w:rPr>
          <w:rFonts w:cs="Calibri"/>
          <w:bCs/>
          <w:i/>
        </w:rPr>
        <w:t>nel caso di RTI-Consorzio</w:t>
      </w:r>
      <w:r w:rsidRPr="003F187B">
        <w:rPr>
          <w:rFonts w:cs="Calibri"/>
          <w:bCs/>
        </w:rPr>
        <w:t xml:space="preserve">) che la comprovata esperienza pregressa </w:t>
      </w:r>
      <w:r w:rsidR="003929F1" w:rsidRPr="003F187B">
        <w:rPr>
          <w:rFonts w:cs="Calibri"/>
          <w:bCs/>
        </w:rPr>
        <w:t xml:space="preserve">di almeno </w:t>
      </w:r>
      <w:r w:rsidR="003F187B" w:rsidRPr="003F187B">
        <w:rPr>
          <w:rFonts w:cs="Calibri"/>
          <w:bCs/>
        </w:rPr>
        <w:t>3 anni nel settore spaziale (downstream o upstream), con competenza e capacità di progettazione, sviluppo e realizzazione di strumentazione HW e relativo SW nell’ambito di sistemi ottici attivi e/o passivi</w:t>
      </w:r>
    </w:p>
    <w:p w14:paraId="401151CD" w14:textId="77777777" w:rsidR="003929F1" w:rsidRPr="003F187B" w:rsidRDefault="003929F1" w:rsidP="003929F1">
      <w:pPr>
        <w:pStyle w:val="Paragrafoelenco"/>
        <w:jc w:val="both"/>
        <w:rPr>
          <w:rFonts w:cs="Calibri"/>
          <w:bCs/>
        </w:rPr>
      </w:pPr>
    </w:p>
    <w:p w14:paraId="1B90D0EE" w14:textId="1DAC0E29" w:rsidR="003929F1" w:rsidRPr="003F187B" w:rsidRDefault="00982823" w:rsidP="003929F1">
      <w:pPr>
        <w:pStyle w:val="Paragrafoelenco"/>
        <w:rPr>
          <w:rFonts w:cs="Calibri"/>
          <w:bCs/>
        </w:rPr>
      </w:pPr>
      <w:r w:rsidRPr="003F187B">
        <w:rPr>
          <w:rFonts w:cs="Calibri"/>
          <w:bCs/>
        </w:rPr>
        <w:t>è posseduta</w:t>
      </w:r>
      <w:r w:rsidR="003929F1" w:rsidRPr="003F187B">
        <w:rPr>
          <w:rFonts w:cs="Calibri"/>
          <w:bCs/>
        </w:rPr>
        <w:t xml:space="preserve"> </w:t>
      </w:r>
      <w:r w:rsidRPr="003F187B">
        <w:rPr>
          <w:rFonts w:cs="Calibri"/>
          <w:bCs/>
        </w:rPr>
        <w:t>da</w:t>
      </w:r>
      <w:r w:rsidR="003929F1" w:rsidRPr="003F187B">
        <w:rPr>
          <w:rFonts w:cs="Calibri"/>
          <w:bCs/>
        </w:rPr>
        <w:t>:</w:t>
      </w:r>
    </w:p>
    <w:p w14:paraId="660E1A36" w14:textId="403DBD38" w:rsidR="00982823" w:rsidRPr="003F187B" w:rsidRDefault="00982823" w:rsidP="003929F1">
      <w:pPr>
        <w:pStyle w:val="Paragrafoelenco"/>
        <w:rPr>
          <w:rFonts w:cs="Calibri"/>
          <w:bCs/>
        </w:rPr>
      </w:pPr>
      <w:r w:rsidRPr="003F187B">
        <w:rPr>
          <w:rFonts w:cs="Calibri"/>
          <w:bCs/>
        </w:rPr>
        <w:t>______________________________</w:t>
      </w:r>
      <w:r w:rsidR="003929F1" w:rsidRPr="003F187B">
        <w:rPr>
          <w:rFonts w:cs="Calibri"/>
          <w:bCs/>
        </w:rPr>
        <w:t>_______</w:t>
      </w:r>
      <w:r w:rsidRPr="003F187B">
        <w:rPr>
          <w:rFonts w:cs="Calibri"/>
          <w:bCs/>
        </w:rPr>
        <w:t>__________________________________________</w:t>
      </w:r>
    </w:p>
    <w:p w14:paraId="46108A1F" w14:textId="3E2884C8" w:rsidR="00982823" w:rsidRPr="003F187B" w:rsidRDefault="00982823" w:rsidP="00982823">
      <w:pPr>
        <w:pStyle w:val="Paragrafoelenco"/>
        <w:rPr>
          <w:rFonts w:cs="Calibri"/>
          <w:bCs/>
        </w:rPr>
      </w:pPr>
      <w:r w:rsidRPr="003F187B">
        <w:rPr>
          <w:rFonts w:cs="Calibri"/>
          <w:bCs/>
        </w:rPr>
        <w:t xml:space="preserve">(società </w:t>
      </w:r>
      <w:r w:rsidR="003F187B" w:rsidRPr="003F187B">
        <w:rPr>
          <w:rFonts w:cs="Calibri"/>
          <w:bCs/>
        </w:rPr>
        <w:t>facente parte del RTI</w:t>
      </w:r>
      <w:r w:rsidRPr="003F187B">
        <w:rPr>
          <w:rFonts w:cs="Calibri"/>
          <w:bCs/>
        </w:rPr>
        <w:t xml:space="preserve"> o consorziata);</w:t>
      </w:r>
    </w:p>
    <w:p w14:paraId="480A00A3" w14:textId="42C75118" w:rsidR="00982823" w:rsidRPr="003F187B" w:rsidRDefault="00982823" w:rsidP="006A5104">
      <w:pPr>
        <w:pStyle w:val="Paragrafoelenco"/>
        <w:jc w:val="both"/>
        <w:rPr>
          <w:rFonts w:cs="Calibri"/>
          <w:bCs/>
        </w:rPr>
      </w:pPr>
    </w:p>
    <w:p w14:paraId="63C3AFC5" w14:textId="12BB601B" w:rsidR="000C2A2B" w:rsidRPr="003F187B" w:rsidRDefault="00145DA7" w:rsidP="000C2A2B">
      <w:pPr>
        <w:pStyle w:val="Paragrafoelenco"/>
        <w:jc w:val="both"/>
        <w:rPr>
          <w:rFonts w:cs="Calibri"/>
          <w:bCs/>
        </w:rPr>
      </w:pPr>
      <w:r w:rsidRPr="003F187B">
        <w:rPr>
          <w:rFonts w:cs="Calibri"/>
          <w:b/>
          <w:bCs/>
        </w:rPr>
        <w:t>b</w:t>
      </w:r>
      <w:r w:rsidR="000C2A2B" w:rsidRPr="003F187B">
        <w:rPr>
          <w:rFonts w:cs="Calibri"/>
          <w:b/>
          <w:bCs/>
        </w:rPr>
        <w:t>.</w:t>
      </w:r>
      <w:r w:rsidR="000C2A2B" w:rsidRPr="003F187B">
        <w:rPr>
          <w:rFonts w:cs="Calibri"/>
          <w:bCs/>
        </w:rPr>
        <w:tab/>
      </w:r>
      <w:proofErr w:type="gramStart"/>
      <w:r w:rsidR="000C2A2B" w:rsidRPr="003F187B">
        <w:rPr>
          <w:rFonts w:cs="Calibri"/>
          <w:bCs/>
        </w:rPr>
        <w:t>□  di</w:t>
      </w:r>
      <w:proofErr w:type="gramEnd"/>
      <w:r w:rsidR="000C2A2B" w:rsidRPr="003F187B">
        <w:rPr>
          <w:rFonts w:cs="Calibri"/>
          <w:bCs/>
        </w:rPr>
        <w:t xml:space="preserve"> aver</w:t>
      </w:r>
      <w:r w:rsidR="003F187B" w:rsidRPr="003F187B">
        <w:rPr>
          <w:rFonts w:cs="Calibri"/>
          <w:bCs/>
        </w:rPr>
        <w:t>e</w:t>
      </w:r>
      <w:r w:rsidR="000C2A2B" w:rsidRPr="003F187B">
        <w:rPr>
          <w:rFonts w:cs="Calibri"/>
          <w:bCs/>
        </w:rPr>
        <w:t xml:space="preserve"> </w:t>
      </w:r>
      <w:r w:rsidR="003F187B" w:rsidRPr="003F187B">
        <w:rPr>
          <w:rFonts w:eastAsia="Calibri" w:cs="Calibri"/>
          <w:bCs/>
        </w:rPr>
        <w:t xml:space="preserve">almeno una </w:t>
      </w:r>
      <w:bookmarkStart w:id="13" w:name="_Hlk110337011"/>
      <w:r w:rsidR="003F187B" w:rsidRPr="003F187B">
        <w:rPr>
          <w:rFonts w:eastAsia="Calibri" w:cs="Calibri"/>
          <w:bCs/>
        </w:rPr>
        <w:t>precedente esperienza nell’ambito della realizzazione di sistemi ottici o laser per osservazioni</w:t>
      </w:r>
    </w:p>
    <w:bookmarkEnd w:id="13"/>
    <w:p w14:paraId="653AF94C" w14:textId="77777777" w:rsidR="000C2A2B" w:rsidRPr="003F187B" w:rsidRDefault="000C2A2B" w:rsidP="000C2A2B">
      <w:pPr>
        <w:pStyle w:val="Paragrafoelenco"/>
        <w:jc w:val="both"/>
        <w:rPr>
          <w:rFonts w:cs="Calibri"/>
          <w:bCs/>
        </w:rPr>
      </w:pPr>
      <w:r w:rsidRPr="003F187B">
        <w:rPr>
          <w:rFonts w:cs="Calibri"/>
          <w:bCs/>
        </w:rPr>
        <w:lastRenderedPageBreak/>
        <w:t>ovvero</w:t>
      </w:r>
    </w:p>
    <w:p w14:paraId="227AC58F" w14:textId="2A01758C" w:rsidR="000C2A2B" w:rsidRPr="003F187B" w:rsidRDefault="000C2A2B" w:rsidP="000C2A2B">
      <w:pPr>
        <w:pStyle w:val="Paragrafoelenco"/>
        <w:jc w:val="both"/>
        <w:rPr>
          <w:rFonts w:cs="Calibri"/>
          <w:bCs/>
        </w:rPr>
      </w:pPr>
      <w:r w:rsidRPr="003F187B">
        <w:rPr>
          <w:rFonts w:cs="Calibri"/>
          <w:bCs/>
        </w:rPr>
        <w:t xml:space="preserve">□ (nel caso di RTI-Consorzio) che </w:t>
      </w:r>
      <w:r w:rsidR="003F187B" w:rsidRPr="003F187B">
        <w:rPr>
          <w:rFonts w:cs="Calibri"/>
          <w:bCs/>
        </w:rPr>
        <w:t xml:space="preserve">la precedente esperienza nell’ambito della realizzazione di sistemi ottici o laser per osservazioni è nella disponibilità di </w:t>
      </w:r>
      <w:r w:rsidRPr="003F187B">
        <w:rPr>
          <w:rFonts w:cs="Calibri"/>
          <w:bCs/>
        </w:rPr>
        <w:t>______________________________________________________________________</w:t>
      </w:r>
    </w:p>
    <w:p w14:paraId="5AF9B678" w14:textId="77777777" w:rsidR="000C2A2B" w:rsidRPr="003F187B" w:rsidRDefault="000C2A2B" w:rsidP="000C2A2B">
      <w:pPr>
        <w:pStyle w:val="Paragrafoelenco"/>
        <w:jc w:val="both"/>
        <w:rPr>
          <w:rFonts w:cs="Calibri"/>
          <w:bCs/>
        </w:rPr>
      </w:pPr>
      <w:r w:rsidRPr="003F187B">
        <w:rPr>
          <w:rFonts w:cs="Calibri"/>
          <w:bCs/>
        </w:rPr>
        <w:t>(società facente parte del RTI o consorziata);</w:t>
      </w:r>
    </w:p>
    <w:p w14:paraId="38DA0A49" w14:textId="77777777" w:rsidR="000C2A2B" w:rsidRPr="008303BA" w:rsidRDefault="000C2A2B" w:rsidP="000C2A2B">
      <w:pPr>
        <w:pStyle w:val="Paragrafoelenco"/>
        <w:jc w:val="both"/>
        <w:rPr>
          <w:rFonts w:cs="Calibri"/>
          <w:bCs/>
          <w:highlight w:val="yellow"/>
        </w:rPr>
      </w:pPr>
    </w:p>
    <w:p w14:paraId="1FC9738E" w14:textId="42663ECE" w:rsidR="000C2A2B" w:rsidRPr="003F187B" w:rsidRDefault="00145DA7" w:rsidP="000C2A2B">
      <w:pPr>
        <w:pStyle w:val="Paragrafoelenco"/>
        <w:jc w:val="both"/>
        <w:rPr>
          <w:rFonts w:cs="Calibri"/>
          <w:bCs/>
        </w:rPr>
      </w:pPr>
      <w:r w:rsidRPr="003F187B">
        <w:rPr>
          <w:rFonts w:cs="Calibri"/>
          <w:b/>
          <w:bCs/>
        </w:rPr>
        <w:t>c</w:t>
      </w:r>
      <w:r w:rsidR="000C2A2B" w:rsidRPr="003F187B">
        <w:rPr>
          <w:rFonts w:cs="Calibri"/>
          <w:b/>
          <w:bCs/>
        </w:rPr>
        <w:t>.</w:t>
      </w:r>
      <w:r w:rsidR="000C2A2B" w:rsidRPr="003F187B">
        <w:rPr>
          <w:rFonts w:cs="Calibri"/>
          <w:bCs/>
        </w:rPr>
        <w:tab/>
        <w:t xml:space="preserve">□ di </w:t>
      </w:r>
      <w:r w:rsidR="003F187B" w:rsidRPr="003F187B">
        <w:rPr>
          <w:rFonts w:cs="Calibri"/>
          <w:bCs/>
        </w:rPr>
        <w:t>aver stipulato almeno un contratto di importo non inferiore a €1.000.000,00, IVA esclusa, in corso o completato, svolto con diligenza negli ultimi 3 anni d’attività, per servizi/ attività analoghe o comparabili con quelle di cui alla lettera a) sopra</w:t>
      </w:r>
      <w:r w:rsidR="000C2A2B" w:rsidRPr="003F187B">
        <w:rPr>
          <w:rFonts w:cs="Calibri"/>
          <w:bCs/>
        </w:rPr>
        <w:t>;</w:t>
      </w:r>
    </w:p>
    <w:p w14:paraId="0E62CAAF" w14:textId="67842DBD" w:rsidR="000C2A2B" w:rsidRPr="008303BA" w:rsidRDefault="000C2A2B" w:rsidP="000C2A2B">
      <w:pPr>
        <w:pStyle w:val="Paragrafoelenco"/>
        <w:jc w:val="both"/>
        <w:rPr>
          <w:rFonts w:cs="Calibri"/>
          <w:bCs/>
          <w:highlight w:val="yellow"/>
        </w:rPr>
      </w:pPr>
    </w:p>
    <w:p w14:paraId="7F06429C" w14:textId="77777777" w:rsidR="000C2A2B" w:rsidRPr="003F187B" w:rsidRDefault="000C2A2B" w:rsidP="000C2A2B">
      <w:pPr>
        <w:pStyle w:val="Paragrafoelenco"/>
        <w:jc w:val="both"/>
        <w:rPr>
          <w:rFonts w:cs="Calibri"/>
          <w:bCs/>
        </w:rPr>
      </w:pPr>
      <w:r w:rsidRPr="003F187B">
        <w:rPr>
          <w:rFonts w:cs="Calibri"/>
          <w:bCs/>
        </w:rPr>
        <w:t>ovvero</w:t>
      </w:r>
    </w:p>
    <w:p w14:paraId="2E364CDD" w14:textId="77777777" w:rsidR="000C2A2B" w:rsidRPr="003F187B" w:rsidRDefault="000C2A2B" w:rsidP="000C2A2B">
      <w:pPr>
        <w:pStyle w:val="Paragrafoelenco"/>
        <w:jc w:val="both"/>
        <w:rPr>
          <w:rFonts w:cs="Calibri"/>
          <w:bCs/>
        </w:rPr>
      </w:pPr>
    </w:p>
    <w:p w14:paraId="742F8D3A" w14:textId="20BFD5F6" w:rsidR="000C2A2B" w:rsidRPr="003F187B" w:rsidRDefault="000C2A2B" w:rsidP="000C2A2B">
      <w:pPr>
        <w:pStyle w:val="Paragrafoelenco"/>
        <w:jc w:val="both"/>
        <w:rPr>
          <w:rFonts w:cs="Calibri"/>
          <w:bCs/>
        </w:rPr>
      </w:pPr>
      <w:r w:rsidRPr="003F187B">
        <w:rPr>
          <w:rFonts w:cs="Calibri"/>
          <w:bCs/>
        </w:rPr>
        <w:t xml:space="preserve">□ (nel caso di RTI-Consorzio) che </w:t>
      </w:r>
      <w:r w:rsidR="003F187B" w:rsidRPr="003F187B">
        <w:rPr>
          <w:rFonts w:cs="Calibri"/>
          <w:bCs/>
        </w:rPr>
        <w:t xml:space="preserve">contratto di importo non inferiore a €1.000.000,00, IVA esclusa, in corso o completato, svolto con diligenza negli ultimi 3 anni d’attività, per servizi/ attività analoghe o comparabili con quelle di cui alla lettera a) sopra </w:t>
      </w:r>
      <w:r w:rsidRPr="003F187B">
        <w:rPr>
          <w:rFonts w:cs="Calibri"/>
          <w:bCs/>
        </w:rPr>
        <w:t xml:space="preserve">è </w:t>
      </w:r>
      <w:r w:rsidR="003F187B" w:rsidRPr="003F187B">
        <w:rPr>
          <w:rFonts w:cs="Calibri"/>
          <w:bCs/>
        </w:rPr>
        <w:t>stato stipulato da</w:t>
      </w:r>
      <w:r w:rsidRPr="003F187B">
        <w:rPr>
          <w:rFonts w:cs="Calibri"/>
          <w:bCs/>
        </w:rPr>
        <w:t xml:space="preserve">________________________________________________________________________(società </w:t>
      </w:r>
      <w:r w:rsidR="003F187B" w:rsidRPr="003F187B">
        <w:rPr>
          <w:rFonts w:cs="Calibri"/>
          <w:bCs/>
        </w:rPr>
        <w:t>mandataria</w:t>
      </w:r>
      <w:r w:rsidRPr="003F187B">
        <w:rPr>
          <w:rFonts w:cs="Calibri"/>
          <w:bCs/>
        </w:rPr>
        <w:t xml:space="preserve"> o consorziata);</w:t>
      </w:r>
    </w:p>
    <w:p w14:paraId="5F49ED31" w14:textId="77777777" w:rsidR="000C2A2B" w:rsidRPr="008303BA" w:rsidRDefault="000C2A2B" w:rsidP="000C2A2B">
      <w:pPr>
        <w:pStyle w:val="Paragrafoelenco"/>
        <w:jc w:val="both"/>
        <w:rPr>
          <w:rFonts w:cs="Calibri"/>
          <w:bCs/>
          <w:highlight w:val="yellow"/>
        </w:rPr>
      </w:pPr>
    </w:p>
    <w:p w14:paraId="321D6C35" w14:textId="78ED84E6" w:rsidR="000C2A2B" w:rsidRPr="004A21CF" w:rsidRDefault="00145DA7" w:rsidP="000C2A2B">
      <w:pPr>
        <w:pStyle w:val="Paragrafoelenco"/>
        <w:jc w:val="both"/>
        <w:rPr>
          <w:rFonts w:cs="Calibri"/>
          <w:bCs/>
        </w:rPr>
      </w:pPr>
      <w:r w:rsidRPr="004A21CF">
        <w:rPr>
          <w:rFonts w:cs="Calibri"/>
          <w:b/>
          <w:bCs/>
        </w:rPr>
        <w:t>d</w:t>
      </w:r>
      <w:r w:rsidR="000C2A2B" w:rsidRPr="004A21CF">
        <w:rPr>
          <w:rFonts w:cs="Calibri"/>
          <w:b/>
          <w:bCs/>
        </w:rPr>
        <w:t>.</w:t>
      </w:r>
      <w:r w:rsidR="000C2A2B" w:rsidRPr="004A21CF">
        <w:rPr>
          <w:rFonts w:cs="Calibri"/>
          <w:bCs/>
        </w:rPr>
        <w:tab/>
        <w:t xml:space="preserve">□ di </w:t>
      </w:r>
      <w:r w:rsidR="004A21CF" w:rsidRPr="004A21CF">
        <w:rPr>
          <w:rFonts w:cs="Calibri"/>
          <w:bCs/>
        </w:rPr>
        <w:t>avere la disponibilità di strutture adeguate a svolgere le attività in parola secondo quanto sopra descritto</w:t>
      </w:r>
      <w:r w:rsidR="000C2A2B" w:rsidRPr="004A21CF">
        <w:rPr>
          <w:rFonts w:cs="Calibri"/>
          <w:bCs/>
        </w:rPr>
        <w:t>;</w:t>
      </w:r>
    </w:p>
    <w:p w14:paraId="2DCD0D50" w14:textId="77777777" w:rsidR="000C2A2B" w:rsidRPr="004A21CF" w:rsidRDefault="000C2A2B" w:rsidP="000C2A2B">
      <w:pPr>
        <w:pStyle w:val="Paragrafoelenco"/>
        <w:jc w:val="both"/>
        <w:rPr>
          <w:rFonts w:cs="Calibri"/>
          <w:bCs/>
        </w:rPr>
      </w:pPr>
    </w:p>
    <w:p w14:paraId="2E848AA8" w14:textId="77777777" w:rsidR="000C2A2B" w:rsidRPr="004A21CF" w:rsidRDefault="000C2A2B" w:rsidP="000C2A2B">
      <w:pPr>
        <w:pStyle w:val="Paragrafoelenco"/>
        <w:jc w:val="both"/>
        <w:rPr>
          <w:rFonts w:cs="Calibri"/>
          <w:bCs/>
        </w:rPr>
      </w:pPr>
      <w:r w:rsidRPr="004A21CF">
        <w:rPr>
          <w:rFonts w:cs="Calibri"/>
          <w:bCs/>
        </w:rPr>
        <w:t>ovvero</w:t>
      </w:r>
    </w:p>
    <w:p w14:paraId="2DC82BA5" w14:textId="77777777" w:rsidR="000C2A2B" w:rsidRPr="004A21CF" w:rsidRDefault="000C2A2B" w:rsidP="000C2A2B">
      <w:pPr>
        <w:pStyle w:val="Paragrafoelenco"/>
        <w:jc w:val="both"/>
        <w:rPr>
          <w:rFonts w:cs="Calibri"/>
          <w:bCs/>
        </w:rPr>
      </w:pPr>
    </w:p>
    <w:p w14:paraId="733F1FE5" w14:textId="4F7D15D4" w:rsidR="000C2A2B" w:rsidRPr="004A21CF" w:rsidRDefault="000C2A2B" w:rsidP="000C2A2B">
      <w:pPr>
        <w:pStyle w:val="Paragrafoelenco"/>
        <w:jc w:val="both"/>
        <w:rPr>
          <w:rFonts w:cs="Calibri"/>
          <w:bCs/>
        </w:rPr>
      </w:pPr>
      <w:r w:rsidRPr="004A21CF">
        <w:rPr>
          <w:rFonts w:cs="Calibri"/>
          <w:bCs/>
        </w:rPr>
        <w:t>□ (nel caso di RTI-Consorzio) che la</w:t>
      </w:r>
      <w:r w:rsidR="004A21CF" w:rsidRPr="004A21CF">
        <w:rPr>
          <w:rFonts w:cs="Calibri"/>
          <w:bCs/>
        </w:rPr>
        <w:t xml:space="preserve"> disponibilità di strutture adeguate a svolgere le attività in parola secondo quanto sopra descritto</w:t>
      </w:r>
      <w:r w:rsidRPr="004A21CF">
        <w:rPr>
          <w:rFonts w:cs="Calibri"/>
          <w:bCs/>
        </w:rPr>
        <w:t xml:space="preserve"> è posseduta da_______________________                ________________________________________</w:t>
      </w:r>
    </w:p>
    <w:p w14:paraId="57B794EB" w14:textId="77777777" w:rsidR="000C2A2B" w:rsidRPr="004A21CF" w:rsidRDefault="000C2A2B" w:rsidP="000C2A2B">
      <w:pPr>
        <w:pStyle w:val="Paragrafoelenco"/>
        <w:contextualSpacing w:val="0"/>
        <w:jc w:val="both"/>
        <w:rPr>
          <w:rFonts w:cs="Calibri"/>
          <w:bCs/>
        </w:rPr>
      </w:pPr>
      <w:r w:rsidRPr="004A21CF">
        <w:rPr>
          <w:rFonts w:cs="Calibri"/>
          <w:bCs/>
        </w:rPr>
        <w:t>(società facente parte del RTI o consorziata);</w:t>
      </w:r>
    </w:p>
    <w:p w14:paraId="71D44626" w14:textId="472836AF" w:rsidR="000C2A2B" w:rsidRPr="004A21CF" w:rsidRDefault="00145DA7" w:rsidP="000C2A2B">
      <w:pPr>
        <w:pStyle w:val="Paragrafoelenco"/>
        <w:jc w:val="both"/>
        <w:rPr>
          <w:rFonts w:cs="Calibri"/>
          <w:bCs/>
        </w:rPr>
      </w:pPr>
      <w:r w:rsidRPr="004A21CF">
        <w:rPr>
          <w:rFonts w:cs="Calibri"/>
          <w:b/>
          <w:bCs/>
        </w:rPr>
        <w:t>e</w:t>
      </w:r>
      <w:r w:rsidR="000C2A2B" w:rsidRPr="004A21CF">
        <w:rPr>
          <w:rFonts w:cs="Calibri"/>
          <w:b/>
          <w:bCs/>
        </w:rPr>
        <w:t>.</w:t>
      </w:r>
      <w:r w:rsidR="000C2A2B" w:rsidRPr="004A21CF">
        <w:rPr>
          <w:rFonts w:cs="Calibri"/>
          <w:bCs/>
        </w:rPr>
        <w:tab/>
        <w:t xml:space="preserve">□ di </w:t>
      </w:r>
      <w:r w:rsidR="004A21CF" w:rsidRPr="004A21CF">
        <w:rPr>
          <w:rFonts w:cs="Calibri"/>
          <w:bCs/>
        </w:rPr>
        <w:t>avere la disponibilità di laboratori/facilities per sperimentazioni e prove finalizzate alla realizzazione delle attività del Capitolato Tecnico</w:t>
      </w:r>
    </w:p>
    <w:p w14:paraId="77940EC5" w14:textId="77777777" w:rsidR="000C2A2B" w:rsidRPr="004A21CF" w:rsidRDefault="000C2A2B" w:rsidP="000C2A2B">
      <w:pPr>
        <w:pStyle w:val="Paragrafoelenco"/>
        <w:jc w:val="both"/>
        <w:rPr>
          <w:rFonts w:cs="Calibri"/>
          <w:bCs/>
        </w:rPr>
      </w:pPr>
      <w:r w:rsidRPr="004A21CF">
        <w:rPr>
          <w:rFonts w:cs="Calibri"/>
          <w:bCs/>
        </w:rPr>
        <w:t>ovvero</w:t>
      </w:r>
    </w:p>
    <w:p w14:paraId="06079C39" w14:textId="77777777" w:rsidR="000C2A2B" w:rsidRPr="004A21CF" w:rsidRDefault="000C2A2B" w:rsidP="000C2A2B">
      <w:pPr>
        <w:pStyle w:val="Paragrafoelenco"/>
        <w:jc w:val="both"/>
        <w:rPr>
          <w:rFonts w:cs="Calibri"/>
          <w:bCs/>
        </w:rPr>
      </w:pPr>
    </w:p>
    <w:p w14:paraId="6D00E589" w14:textId="1BC07CA1" w:rsidR="000C2A2B" w:rsidRPr="004A21CF" w:rsidRDefault="000C2A2B" w:rsidP="000C2A2B">
      <w:pPr>
        <w:pStyle w:val="Paragrafoelenco"/>
        <w:contextualSpacing w:val="0"/>
        <w:jc w:val="both"/>
        <w:rPr>
          <w:rFonts w:cs="Calibri"/>
          <w:bCs/>
        </w:rPr>
      </w:pPr>
      <w:r w:rsidRPr="004A21CF">
        <w:rPr>
          <w:rFonts w:cs="Calibri"/>
          <w:bCs/>
        </w:rPr>
        <w:t xml:space="preserve">□ (nel caso di RTI-Consorzio) che </w:t>
      </w:r>
      <w:r w:rsidR="004A21CF" w:rsidRPr="004A21CF">
        <w:rPr>
          <w:rFonts w:cs="Calibri"/>
          <w:bCs/>
        </w:rPr>
        <w:t>la disponibilità di laboratori/facilities per sperimentazioni e prove finalizzate alla realizzazione delle attività del Capitolato Tecnico</w:t>
      </w:r>
      <w:r w:rsidRPr="004A21CF">
        <w:rPr>
          <w:rFonts w:cs="Calibri"/>
          <w:bCs/>
        </w:rPr>
        <w:t xml:space="preserve"> è posseduto da____________________________________________________________________ (società facente parte del RTI- Consorzio);</w:t>
      </w:r>
    </w:p>
    <w:p w14:paraId="5672A6C3" w14:textId="5EE759DC" w:rsidR="000C2A2B" w:rsidRPr="00D847C0" w:rsidRDefault="00145DA7" w:rsidP="000C2A2B">
      <w:pPr>
        <w:pStyle w:val="Paragrafoelenco"/>
        <w:jc w:val="both"/>
        <w:rPr>
          <w:rFonts w:cs="Calibri"/>
          <w:bCs/>
        </w:rPr>
      </w:pPr>
      <w:r w:rsidRPr="00D847C0">
        <w:rPr>
          <w:rFonts w:cs="Calibri"/>
          <w:b/>
          <w:bCs/>
        </w:rPr>
        <w:t>f</w:t>
      </w:r>
      <w:r w:rsidR="000C2A2B" w:rsidRPr="00D847C0">
        <w:rPr>
          <w:rFonts w:cs="Calibri"/>
          <w:b/>
          <w:bCs/>
        </w:rPr>
        <w:t>.</w:t>
      </w:r>
      <w:r w:rsidR="000C2A2B" w:rsidRPr="00D847C0">
        <w:rPr>
          <w:rFonts w:cs="Calibri"/>
          <w:bCs/>
        </w:rPr>
        <w:tab/>
        <w:t xml:space="preserve">□ di possedere </w:t>
      </w:r>
      <w:r w:rsidR="00D847C0" w:rsidRPr="00D847C0">
        <w:rPr>
          <w:rFonts w:cs="Calibri"/>
          <w:bCs/>
        </w:rPr>
        <w:t>una struttura organizzativa e professionale che comprenda oltre ad un settore dedicato alla gestione dei programmi, anche un settore dedicato all’ingegneria di sistema e al controllo sistematico della pianificazione delle attività</w:t>
      </w:r>
      <w:r w:rsidR="000C2A2B" w:rsidRPr="00D847C0">
        <w:rPr>
          <w:rFonts w:cs="Calibri"/>
          <w:bCs/>
        </w:rPr>
        <w:t>;</w:t>
      </w:r>
    </w:p>
    <w:p w14:paraId="0774798F" w14:textId="77777777" w:rsidR="000C2A2B" w:rsidRPr="00D847C0" w:rsidRDefault="000C2A2B" w:rsidP="000C2A2B">
      <w:pPr>
        <w:pStyle w:val="Paragrafoelenco"/>
        <w:jc w:val="both"/>
        <w:rPr>
          <w:rFonts w:cs="Calibri"/>
          <w:bCs/>
        </w:rPr>
      </w:pPr>
    </w:p>
    <w:p w14:paraId="1A6819F3" w14:textId="77777777" w:rsidR="000C2A2B" w:rsidRPr="00D847C0" w:rsidRDefault="000C2A2B" w:rsidP="000C2A2B">
      <w:pPr>
        <w:pStyle w:val="Paragrafoelenco"/>
        <w:jc w:val="both"/>
        <w:rPr>
          <w:rFonts w:cs="Calibri"/>
          <w:bCs/>
        </w:rPr>
      </w:pPr>
      <w:r w:rsidRPr="00D847C0">
        <w:rPr>
          <w:rFonts w:cs="Calibri"/>
          <w:bCs/>
        </w:rPr>
        <w:t>ovvero</w:t>
      </w:r>
    </w:p>
    <w:p w14:paraId="26B83F31" w14:textId="77777777" w:rsidR="000C2A2B" w:rsidRPr="00D847C0" w:rsidRDefault="000C2A2B" w:rsidP="000C2A2B">
      <w:pPr>
        <w:pStyle w:val="Paragrafoelenco"/>
        <w:jc w:val="both"/>
        <w:rPr>
          <w:rFonts w:cs="Calibri"/>
          <w:bCs/>
        </w:rPr>
      </w:pPr>
    </w:p>
    <w:p w14:paraId="055D1252" w14:textId="3C72466E" w:rsidR="000C2A2B" w:rsidRPr="00D847C0" w:rsidRDefault="000C2A2B" w:rsidP="000C2A2B">
      <w:pPr>
        <w:pStyle w:val="Paragrafoelenco"/>
        <w:jc w:val="both"/>
        <w:rPr>
          <w:rFonts w:cs="Calibri"/>
          <w:bCs/>
        </w:rPr>
      </w:pPr>
      <w:r w:rsidRPr="00D847C0">
        <w:rPr>
          <w:rFonts w:cs="Calibri"/>
          <w:bCs/>
        </w:rPr>
        <w:t xml:space="preserve">□ (nel caso di RTI-Consorzio) che </w:t>
      </w:r>
      <w:r w:rsidR="00D847C0" w:rsidRPr="00D847C0">
        <w:rPr>
          <w:rFonts w:cs="Calibri"/>
          <w:bCs/>
        </w:rPr>
        <w:t xml:space="preserve">la struttura organizzativa e professionale che comprenda oltre ad un settore dedicato alla gestione dei programmi, anche un settore dedicato all’ingegneria di sistema e al controllo sistematico della pianificazione delle attività </w:t>
      </w:r>
      <w:r w:rsidRPr="00D847C0">
        <w:rPr>
          <w:rFonts w:cs="Calibri"/>
          <w:bCs/>
        </w:rPr>
        <w:t>è possedut</w:t>
      </w:r>
      <w:r w:rsidR="00D847C0" w:rsidRPr="00D847C0">
        <w:rPr>
          <w:rFonts w:cs="Calibri"/>
          <w:bCs/>
        </w:rPr>
        <w:t>a</w:t>
      </w:r>
      <w:r w:rsidRPr="00D847C0">
        <w:rPr>
          <w:rFonts w:cs="Calibri"/>
          <w:bCs/>
        </w:rPr>
        <w:t xml:space="preserve"> </w:t>
      </w:r>
      <w:r w:rsidRPr="00D847C0">
        <w:rPr>
          <w:rFonts w:cs="Calibri"/>
          <w:bCs/>
        </w:rPr>
        <w:lastRenderedPageBreak/>
        <w:t>da____________________________________________________________________ (società facente parte del RTI- Consorzio);</w:t>
      </w:r>
    </w:p>
    <w:p w14:paraId="5E948D42" w14:textId="77777777" w:rsidR="000C2A2B" w:rsidRPr="008303BA" w:rsidRDefault="000C2A2B" w:rsidP="000C2A2B">
      <w:pPr>
        <w:pStyle w:val="Paragrafoelenco"/>
        <w:jc w:val="both"/>
        <w:rPr>
          <w:rFonts w:cs="Calibri"/>
          <w:bCs/>
          <w:highlight w:val="yellow"/>
        </w:rPr>
      </w:pPr>
    </w:p>
    <w:p w14:paraId="56552780" w14:textId="7FBB5EF0" w:rsidR="000C2A2B" w:rsidRPr="008560CA" w:rsidRDefault="00145DA7" w:rsidP="008560CA">
      <w:pPr>
        <w:pStyle w:val="Paragrafoelenco"/>
        <w:jc w:val="both"/>
        <w:rPr>
          <w:rFonts w:cs="Calibri"/>
          <w:bCs/>
        </w:rPr>
      </w:pPr>
      <w:r w:rsidRPr="008560CA">
        <w:rPr>
          <w:rFonts w:cs="Calibri"/>
          <w:b/>
          <w:bCs/>
        </w:rPr>
        <w:t>g</w:t>
      </w:r>
      <w:r w:rsidR="000C2A2B" w:rsidRPr="008560CA">
        <w:rPr>
          <w:rFonts w:cs="Calibri"/>
          <w:b/>
          <w:bCs/>
        </w:rPr>
        <w:t>.</w:t>
      </w:r>
      <w:r w:rsidR="000C2A2B" w:rsidRPr="008560CA">
        <w:rPr>
          <w:rFonts w:cs="Calibri"/>
          <w:bCs/>
        </w:rPr>
        <w:tab/>
      </w:r>
      <w:bookmarkStart w:id="14" w:name="_Hlk110350963"/>
      <w:r w:rsidR="000C2A2B" w:rsidRPr="008560CA">
        <w:rPr>
          <w:rFonts w:cs="Calibri"/>
          <w:bCs/>
        </w:rPr>
        <w:t>□ di avere</w:t>
      </w:r>
      <w:r w:rsidR="008560CA" w:rsidRPr="008560CA">
        <w:rPr>
          <w:rFonts w:cs="Calibri"/>
          <w:bCs/>
        </w:rPr>
        <w:t xml:space="preserve"> un</w:t>
      </w:r>
      <w:r w:rsidR="000C2A2B" w:rsidRPr="008560CA">
        <w:rPr>
          <w:rFonts w:cs="Calibri"/>
          <w:bCs/>
        </w:rPr>
        <w:t xml:space="preserve"> </w:t>
      </w:r>
      <w:r w:rsidR="008560CA" w:rsidRPr="008560CA">
        <w:rPr>
          <w:rFonts w:cs="Calibri"/>
          <w:bCs/>
        </w:rPr>
        <w:t xml:space="preserve">sistema di qualità conforme agli standard spaziali (ECCS, </w:t>
      </w:r>
      <w:proofErr w:type="spellStart"/>
      <w:r w:rsidR="008560CA" w:rsidRPr="008560CA">
        <w:rPr>
          <w:rFonts w:cs="Calibri"/>
          <w:bCs/>
        </w:rPr>
        <w:t>European</w:t>
      </w:r>
      <w:proofErr w:type="spellEnd"/>
      <w:r w:rsidR="008560CA" w:rsidRPr="008560CA">
        <w:rPr>
          <w:rFonts w:cs="Calibri"/>
          <w:bCs/>
        </w:rPr>
        <w:t xml:space="preserve"> Cooperation for Space </w:t>
      </w:r>
      <w:proofErr w:type="spellStart"/>
      <w:r w:rsidR="008560CA" w:rsidRPr="008560CA">
        <w:rPr>
          <w:rFonts w:cs="Calibri"/>
          <w:bCs/>
        </w:rPr>
        <w:t>Standardization</w:t>
      </w:r>
      <w:proofErr w:type="spellEnd"/>
      <w:r w:rsidR="008560CA" w:rsidRPr="008560CA">
        <w:rPr>
          <w:rFonts w:cs="Calibri"/>
          <w:bCs/>
        </w:rPr>
        <w:t>)</w:t>
      </w:r>
    </w:p>
    <w:p w14:paraId="34D36534" w14:textId="3E3B1B62" w:rsidR="008560CA" w:rsidRPr="008560CA" w:rsidRDefault="008560CA" w:rsidP="008560CA">
      <w:pPr>
        <w:pStyle w:val="Paragrafoelenco"/>
        <w:jc w:val="both"/>
        <w:rPr>
          <w:rFonts w:cs="Calibri"/>
          <w:bCs/>
          <w:i/>
        </w:rPr>
      </w:pPr>
      <w:r w:rsidRPr="008560CA">
        <w:rPr>
          <w:rFonts w:cs="Calibri"/>
          <w:bCs/>
          <w:i/>
        </w:rPr>
        <w:t>ovvero</w:t>
      </w:r>
    </w:p>
    <w:p w14:paraId="5386751B" w14:textId="5C770FAF" w:rsidR="000C2A2B" w:rsidRPr="008560CA" w:rsidRDefault="000C2A2B" w:rsidP="000C2A2B">
      <w:pPr>
        <w:pStyle w:val="Paragrafoelenco"/>
        <w:jc w:val="both"/>
        <w:rPr>
          <w:rFonts w:cs="Calibri"/>
          <w:bCs/>
        </w:rPr>
      </w:pPr>
      <w:r w:rsidRPr="008560CA">
        <w:rPr>
          <w:rFonts w:cs="Calibri"/>
          <w:bCs/>
        </w:rPr>
        <w:t xml:space="preserve">□ (nel caso di RTI-Consorzio) </w:t>
      </w:r>
      <w:r w:rsidR="008560CA" w:rsidRPr="008560CA">
        <w:rPr>
          <w:rFonts w:cs="Calibri"/>
          <w:bCs/>
        </w:rPr>
        <w:t xml:space="preserve">il sistema di qualità conforme agli standard spaziali (ECCS, </w:t>
      </w:r>
      <w:proofErr w:type="spellStart"/>
      <w:r w:rsidR="008560CA" w:rsidRPr="008560CA">
        <w:rPr>
          <w:rFonts w:cs="Calibri"/>
          <w:bCs/>
        </w:rPr>
        <w:t>European</w:t>
      </w:r>
      <w:proofErr w:type="spellEnd"/>
      <w:r w:rsidR="008560CA" w:rsidRPr="008560CA">
        <w:rPr>
          <w:rFonts w:cs="Calibri"/>
          <w:bCs/>
        </w:rPr>
        <w:t xml:space="preserve"> Cooperation for Space </w:t>
      </w:r>
      <w:proofErr w:type="spellStart"/>
      <w:r w:rsidR="008560CA" w:rsidRPr="008560CA">
        <w:rPr>
          <w:rFonts w:cs="Calibri"/>
          <w:bCs/>
        </w:rPr>
        <w:t>Standardization</w:t>
      </w:r>
      <w:proofErr w:type="spellEnd"/>
      <w:r w:rsidR="008560CA" w:rsidRPr="008560CA">
        <w:rPr>
          <w:rFonts w:cs="Calibri"/>
          <w:bCs/>
        </w:rPr>
        <w:t xml:space="preserve">) </w:t>
      </w:r>
      <w:r w:rsidRPr="008560CA">
        <w:rPr>
          <w:rFonts w:cs="Calibri"/>
          <w:bCs/>
        </w:rPr>
        <w:t xml:space="preserve">è </w:t>
      </w:r>
      <w:r w:rsidR="008560CA" w:rsidRPr="008560CA">
        <w:rPr>
          <w:rFonts w:cs="Calibri"/>
          <w:bCs/>
        </w:rPr>
        <w:t>posseduto da</w:t>
      </w:r>
      <w:r w:rsidRPr="008560CA">
        <w:rPr>
          <w:rFonts w:cs="Calibri"/>
          <w:bCs/>
        </w:rPr>
        <w:t>________________________________________________________________________</w:t>
      </w:r>
    </w:p>
    <w:p w14:paraId="68475E07" w14:textId="3BFD27C3" w:rsidR="000C2A2B" w:rsidRDefault="000C2A2B" w:rsidP="000C2A2B">
      <w:pPr>
        <w:pStyle w:val="Paragrafoelenco"/>
        <w:contextualSpacing w:val="0"/>
        <w:jc w:val="both"/>
        <w:rPr>
          <w:rFonts w:cs="Calibri"/>
          <w:bCs/>
        </w:rPr>
      </w:pPr>
      <w:r w:rsidRPr="008560CA">
        <w:rPr>
          <w:rFonts w:cs="Calibri"/>
          <w:bCs/>
        </w:rPr>
        <w:t>(società facente parte del RTI- Consorzio)</w:t>
      </w:r>
      <w:r w:rsidR="00023114">
        <w:rPr>
          <w:rFonts w:cs="Calibri"/>
          <w:bCs/>
        </w:rPr>
        <w:t>;</w:t>
      </w:r>
    </w:p>
    <w:bookmarkEnd w:id="14"/>
    <w:p w14:paraId="46F7B217" w14:textId="77777777" w:rsidR="00023114" w:rsidRDefault="00023114" w:rsidP="00023114">
      <w:pPr>
        <w:pStyle w:val="Paragrafoelenco"/>
        <w:jc w:val="both"/>
        <w:rPr>
          <w:rFonts w:cs="Calibri"/>
          <w:bCs/>
        </w:rPr>
      </w:pPr>
      <w:r w:rsidRPr="00023114">
        <w:rPr>
          <w:rFonts w:cs="Calibri"/>
          <w:b/>
          <w:bCs/>
        </w:rPr>
        <w:t>h</w:t>
      </w:r>
      <w:r>
        <w:rPr>
          <w:rFonts w:cs="Calibri"/>
          <w:b/>
          <w:bCs/>
        </w:rPr>
        <w:t xml:space="preserve">. </w:t>
      </w:r>
      <w:r>
        <w:rPr>
          <w:rFonts w:cs="Calibri"/>
          <w:b/>
          <w:bCs/>
        </w:rPr>
        <w:tab/>
      </w:r>
      <w:r w:rsidRPr="00023114">
        <w:rPr>
          <w:rFonts w:cs="Calibri"/>
          <w:bCs/>
        </w:rPr>
        <w:t>□ di avere un sistema di controllo e gestione della documentazione conforme agli standard spaziali;</w:t>
      </w:r>
    </w:p>
    <w:p w14:paraId="2E7B5D74" w14:textId="7720F8DA" w:rsidR="00023114" w:rsidRPr="00023114" w:rsidRDefault="00023114" w:rsidP="00023114">
      <w:pPr>
        <w:pStyle w:val="Paragrafoelenco"/>
        <w:jc w:val="both"/>
        <w:rPr>
          <w:rFonts w:cs="Calibri"/>
          <w:bCs/>
          <w:i/>
        </w:rPr>
      </w:pPr>
      <w:r w:rsidRPr="00023114">
        <w:rPr>
          <w:rFonts w:cs="Calibri"/>
          <w:bCs/>
          <w:i/>
        </w:rPr>
        <w:t>ovvero</w:t>
      </w:r>
    </w:p>
    <w:p w14:paraId="4DBCF399" w14:textId="4E438A77" w:rsidR="00023114" w:rsidRPr="00023114" w:rsidRDefault="00023114" w:rsidP="00023114">
      <w:pPr>
        <w:spacing w:after="200" w:line="276" w:lineRule="auto"/>
        <w:ind w:left="720"/>
        <w:contextualSpacing/>
        <w:jc w:val="both"/>
        <w:rPr>
          <w:rFonts w:ascii="Calibri" w:hAnsi="Calibri" w:cs="Calibri"/>
          <w:bCs/>
          <w:sz w:val="22"/>
          <w:szCs w:val="22"/>
          <w:lang w:eastAsia="en-US"/>
        </w:rPr>
      </w:pPr>
      <w:r w:rsidRPr="00023114">
        <w:rPr>
          <w:rFonts w:ascii="Calibri" w:hAnsi="Calibri" w:cs="Calibri"/>
          <w:bCs/>
          <w:sz w:val="22"/>
          <w:szCs w:val="22"/>
          <w:lang w:eastAsia="en-US"/>
        </w:rPr>
        <w:t>□ (nel caso di RTI-Consorzio)</w:t>
      </w:r>
      <w:r>
        <w:rPr>
          <w:rFonts w:ascii="Calibri" w:hAnsi="Calibri" w:cs="Calibri"/>
          <w:bCs/>
          <w:sz w:val="22"/>
          <w:szCs w:val="22"/>
          <w:lang w:eastAsia="en-US"/>
        </w:rPr>
        <w:t xml:space="preserve"> che </w:t>
      </w:r>
      <w:r w:rsidRPr="00023114">
        <w:rPr>
          <w:rFonts w:ascii="Calibri" w:hAnsi="Calibri" w:cs="Calibri"/>
          <w:bCs/>
          <w:sz w:val="22"/>
          <w:szCs w:val="22"/>
          <w:lang w:eastAsia="en-US"/>
        </w:rPr>
        <w:t>il sistema di controllo e gestione della documentazione conforme agli standard spaziali; è posseduto da</w:t>
      </w:r>
      <w:bookmarkStart w:id="15" w:name="_Hlk110351189"/>
      <w:r w:rsidRPr="00023114">
        <w:rPr>
          <w:rFonts w:ascii="Calibri" w:hAnsi="Calibri" w:cs="Calibri"/>
          <w:bCs/>
          <w:sz w:val="22"/>
          <w:szCs w:val="22"/>
          <w:lang w:eastAsia="en-US"/>
        </w:rPr>
        <w:t>________________________________________________________________________</w:t>
      </w:r>
    </w:p>
    <w:p w14:paraId="64DA00DB" w14:textId="77777777" w:rsidR="00023114" w:rsidRPr="00023114" w:rsidRDefault="00023114" w:rsidP="00023114">
      <w:pPr>
        <w:spacing w:after="200" w:line="276" w:lineRule="auto"/>
        <w:ind w:left="720"/>
        <w:jc w:val="both"/>
        <w:rPr>
          <w:rFonts w:ascii="Calibri" w:hAnsi="Calibri" w:cs="Calibri"/>
          <w:bCs/>
          <w:sz w:val="22"/>
          <w:szCs w:val="22"/>
          <w:lang w:eastAsia="en-US"/>
        </w:rPr>
      </w:pPr>
      <w:r w:rsidRPr="00023114">
        <w:rPr>
          <w:rFonts w:ascii="Calibri" w:hAnsi="Calibri" w:cs="Calibri"/>
          <w:bCs/>
          <w:sz w:val="22"/>
          <w:szCs w:val="22"/>
          <w:lang w:eastAsia="en-US"/>
        </w:rPr>
        <w:t>(società facente parte del RTI- Consorzio);</w:t>
      </w:r>
    </w:p>
    <w:bookmarkEnd w:id="15"/>
    <w:p w14:paraId="1DCB5BB5" w14:textId="55F016E4" w:rsidR="00023114" w:rsidRPr="00023114" w:rsidRDefault="00023114" w:rsidP="00023114">
      <w:pPr>
        <w:pStyle w:val="Paragrafoelenco"/>
        <w:jc w:val="both"/>
        <w:rPr>
          <w:rFonts w:cs="Calibri"/>
          <w:bCs/>
        </w:rPr>
      </w:pPr>
      <w:r>
        <w:rPr>
          <w:rFonts w:cs="Calibri"/>
          <w:b/>
          <w:bCs/>
        </w:rPr>
        <w:t xml:space="preserve">i. </w:t>
      </w:r>
      <w:r>
        <w:rPr>
          <w:rFonts w:cs="Calibri"/>
          <w:b/>
          <w:bCs/>
        </w:rPr>
        <w:tab/>
      </w:r>
      <w:r w:rsidRPr="00023114">
        <w:rPr>
          <w:rFonts w:cs="Calibri"/>
          <w:bCs/>
        </w:rPr>
        <w:t xml:space="preserve">□ di avere </w:t>
      </w:r>
      <w:r>
        <w:rPr>
          <w:rFonts w:cs="Calibri"/>
          <w:bCs/>
        </w:rPr>
        <w:t>la d</w:t>
      </w:r>
      <w:r w:rsidRPr="00023114">
        <w:rPr>
          <w:rFonts w:cs="Calibri"/>
          <w:bCs/>
        </w:rPr>
        <w:t>isponibilità di un Team nel quale siano assicurate le seguenti competenze:</w:t>
      </w:r>
    </w:p>
    <w:p w14:paraId="5F5B73C6"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bookmarkStart w:id="16" w:name="_Hlk110500672"/>
      <w:r w:rsidRPr="00D579AE">
        <w:rPr>
          <w:rFonts w:ascii="Calibri" w:eastAsia="Calibri" w:hAnsi="Calibri" w:cs="Calibri"/>
          <w:bCs/>
          <w:sz w:val="22"/>
          <w:szCs w:val="22"/>
          <w:lang w:eastAsia="en-US"/>
        </w:rPr>
        <w:t>Project Management</w:t>
      </w:r>
    </w:p>
    <w:p w14:paraId="52755A8E"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Product Assurance/</w:t>
      </w:r>
      <w:proofErr w:type="spellStart"/>
      <w:r w:rsidRPr="00D579AE">
        <w:rPr>
          <w:rFonts w:ascii="Calibri" w:eastAsia="Calibri" w:hAnsi="Calibri" w:cs="Calibri"/>
          <w:bCs/>
          <w:sz w:val="22"/>
          <w:szCs w:val="22"/>
          <w:lang w:eastAsia="en-US"/>
        </w:rPr>
        <w:t>Quality</w:t>
      </w:r>
      <w:proofErr w:type="spellEnd"/>
      <w:r w:rsidRPr="00D579AE">
        <w:rPr>
          <w:rFonts w:ascii="Calibri" w:eastAsia="Calibri" w:hAnsi="Calibri" w:cs="Calibri"/>
          <w:bCs/>
          <w:sz w:val="22"/>
          <w:szCs w:val="22"/>
          <w:lang w:eastAsia="en-US"/>
        </w:rPr>
        <w:t xml:space="preserve"> Assurance</w:t>
      </w:r>
    </w:p>
    <w:p w14:paraId="7B1FDB70"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val="en-GB" w:eastAsia="en-US"/>
        </w:rPr>
      </w:pPr>
      <w:r w:rsidRPr="00D579AE">
        <w:rPr>
          <w:rFonts w:ascii="Calibri" w:eastAsia="Calibri" w:hAnsi="Calibri" w:cs="Calibri"/>
          <w:bCs/>
          <w:sz w:val="22"/>
          <w:szCs w:val="22"/>
          <w:lang w:val="en-GB" w:eastAsia="en-US"/>
        </w:rPr>
        <w:t xml:space="preserve">System </w:t>
      </w:r>
      <w:proofErr w:type="gramStart"/>
      <w:r w:rsidRPr="00D579AE">
        <w:rPr>
          <w:rFonts w:ascii="Calibri" w:eastAsia="Calibri" w:hAnsi="Calibri" w:cs="Calibri"/>
          <w:bCs/>
          <w:sz w:val="22"/>
          <w:szCs w:val="22"/>
          <w:lang w:val="en-GB" w:eastAsia="en-US"/>
        </w:rPr>
        <w:t>Engineering  e</w:t>
      </w:r>
      <w:proofErr w:type="gramEnd"/>
      <w:r w:rsidRPr="00D579AE">
        <w:rPr>
          <w:rFonts w:ascii="Calibri" w:eastAsia="Calibri" w:hAnsi="Calibri" w:cs="Calibri"/>
          <w:bCs/>
          <w:sz w:val="22"/>
          <w:szCs w:val="22"/>
          <w:lang w:val="en-GB" w:eastAsia="en-US"/>
        </w:rPr>
        <w:t xml:space="preserve"> discipline engineering come </w:t>
      </w:r>
      <w:proofErr w:type="spellStart"/>
      <w:r w:rsidRPr="00D579AE">
        <w:rPr>
          <w:rFonts w:ascii="Calibri" w:eastAsia="Calibri" w:hAnsi="Calibri" w:cs="Calibri"/>
          <w:bCs/>
          <w:sz w:val="22"/>
          <w:szCs w:val="22"/>
          <w:lang w:val="en-GB" w:eastAsia="en-US"/>
        </w:rPr>
        <w:t>applicabile</w:t>
      </w:r>
      <w:proofErr w:type="spellEnd"/>
    </w:p>
    <w:p w14:paraId="1032606F"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Contract office</w:t>
      </w:r>
    </w:p>
    <w:p w14:paraId="77AA48D4"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Production Management</w:t>
      </w:r>
    </w:p>
    <w:p w14:paraId="5AB8EA4B"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proofErr w:type="spellStart"/>
      <w:r w:rsidRPr="00D579AE">
        <w:rPr>
          <w:rFonts w:ascii="Calibri" w:eastAsia="Calibri" w:hAnsi="Calibri" w:cs="Calibri"/>
          <w:bCs/>
          <w:sz w:val="22"/>
          <w:szCs w:val="22"/>
          <w:lang w:eastAsia="en-US"/>
        </w:rPr>
        <w:t>Quality</w:t>
      </w:r>
      <w:proofErr w:type="spellEnd"/>
      <w:r w:rsidRPr="00D579AE">
        <w:rPr>
          <w:rFonts w:ascii="Calibri" w:eastAsia="Calibri" w:hAnsi="Calibri" w:cs="Calibri"/>
          <w:bCs/>
          <w:sz w:val="22"/>
          <w:szCs w:val="22"/>
          <w:lang w:eastAsia="en-US"/>
        </w:rPr>
        <w:t xml:space="preserve"> Control</w:t>
      </w:r>
    </w:p>
    <w:p w14:paraId="03013410"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 xml:space="preserve">Risk </w:t>
      </w:r>
      <w:proofErr w:type="spellStart"/>
      <w:r w:rsidRPr="00D579AE">
        <w:rPr>
          <w:rFonts w:ascii="Calibri" w:eastAsia="Calibri" w:hAnsi="Calibri" w:cs="Calibri"/>
          <w:bCs/>
          <w:sz w:val="22"/>
          <w:szCs w:val="22"/>
          <w:lang w:eastAsia="en-US"/>
        </w:rPr>
        <w:t>Mangement</w:t>
      </w:r>
      <w:proofErr w:type="spellEnd"/>
    </w:p>
    <w:p w14:paraId="6037041B" w14:textId="77777777" w:rsidR="00D579AE" w:rsidRPr="00D579AE" w:rsidRDefault="00D579AE" w:rsidP="00D579AE">
      <w:pPr>
        <w:numPr>
          <w:ilvl w:val="0"/>
          <w:numId w:val="6"/>
        </w:numPr>
        <w:spacing w:after="120" w:line="276" w:lineRule="auto"/>
        <w:contextualSpacing/>
        <w:jc w:val="both"/>
        <w:rPr>
          <w:rFonts w:ascii="Calibri" w:eastAsia="Calibri" w:hAnsi="Calibri" w:cs="Calibri"/>
          <w:bCs/>
          <w:sz w:val="22"/>
          <w:szCs w:val="22"/>
          <w:lang w:eastAsia="en-US"/>
        </w:rPr>
      </w:pPr>
      <w:proofErr w:type="spellStart"/>
      <w:r w:rsidRPr="00D579AE">
        <w:rPr>
          <w:rFonts w:ascii="Calibri" w:eastAsia="Calibri" w:hAnsi="Calibri" w:cs="Calibri"/>
          <w:bCs/>
          <w:sz w:val="22"/>
          <w:szCs w:val="22"/>
          <w:lang w:eastAsia="en-US"/>
        </w:rPr>
        <w:t>Civil</w:t>
      </w:r>
      <w:proofErr w:type="spellEnd"/>
      <w:r w:rsidRPr="00D579AE">
        <w:rPr>
          <w:rFonts w:ascii="Calibri" w:eastAsia="Calibri" w:hAnsi="Calibri" w:cs="Calibri"/>
          <w:bCs/>
          <w:sz w:val="22"/>
          <w:szCs w:val="22"/>
          <w:lang w:eastAsia="en-US"/>
        </w:rPr>
        <w:t xml:space="preserve"> Works Management</w:t>
      </w:r>
    </w:p>
    <w:bookmarkEnd w:id="16"/>
    <w:p w14:paraId="2AC28981" w14:textId="50D54331" w:rsidR="00023114" w:rsidRDefault="00023114" w:rsidP="00023114">
      <w:pPr>
        <w:pStyle w:val="Paragrafoelenco"/>
        <w:jc w:val="both"/>
        <w:rPr>
          <w:rFonts w:cs="Calibri"/>
          <w:bCs/>
          <w:i/>
        </w:rPr>
      </w:pPr>
      <w:r w:rsidRPr="00023114">
        <w:rPr>
          <w:rFonts w:cs="Calibri"/>
          <w:bCs/>
          <w:i/>
        </w:rPr>
        <w:t>ovvero</w:t>
      </w:r>
    </w:p>
    <w:p w14:paraId="5721DF32" w14:textId="617ED466" w:rsidR="00023114" w:rsidRPr="00023114" w:rsidRDefault="00023114" w:rsidP="00023114">
      <w:pPr>
        <w:pStyle w:val="Paragrafoelenco"/>
        <w:jc w:val="both"/>
        <w:rPr>
          <w:rFonts w:cs="Calibri"/>
          <w:bCs/>
        </w:rPr>
      </w:pPr>
      <w:r w:rsidRPr="00023114">
        <w:rPr>
          <w:rFonts w:cs="Calibri"/>
          <w:bCs/>
        </w:rPr>
        <w:t>□ (nel caso di RTI-Consorzio)</w:t>
      </w:r>
      <w:r>
        <w:rPr>
          <w:rFonts w:cs="Calibri"/>
          <w:bCs/>
        </w:rPr>
        <w:t xml:space="preserve"> che</w:t>
      </w:r>
      <w:r w:rsidRPr="00023114">
        <w:rPr>
          <w:rFonts w:cs="Calibri"/>
          <w:bCs/>
        </w:rPr>
        <w:t xml:space="preserve"> </w:t>
      </w:r>
      <w:r>
        <w:rPr>
          <w:rFonts w:cs="Calibri"/>
          <w:bCs/>
        </w:rPr>
        <w:t>la d</w:t>
      </w:r>
      <w:r w:rsidRPr="00023114">
        <w:rPr>
          <w:rFonts w:cs="Calibri"/>
          <w:bCs/>
        </w:rPr>
        <w:t>isponibilità di un Team nel quale siano assicurate le seguenti competenze:</w:t>
      </w:r>
    </w:p>
    <w:p w14:paraId="418DDDEF" w14:textId="371A6BC5" w:rsidR="00D579AE" w:rsidRPr="00D579AE" w:rsidRDefault="00D579AE" w:rsidP="00D579AE">
      <w:pPr>
        <w:pStyle w:val="Paragrafoelenco"/>
        <w:numPr>
          <w:ilvl w:val="0"/>
          <w:numId w:val="7"/>
        </w:numPr>
        <w:spacing w:after="120"/>
        <w:jc w:val="both"/>
        <w:rPr>
          <w:rFonts w:eastAsia="Calibri" w:cs="Calibri"/>
          <w:bCs/>
        </w:rPr>
      </w:pPr>
      <w:bookmarkStart w:id="17" w:name="_GoBack"/>
      <w:bookmarkEnd w:id="17"/>
      <w:r w:rsidRPr="00D579AE">
        <w:rPr>
          <w:rFonts w:eastAsia="Calibri" w:cs="Calibri"/>
          <w:bCs/>
        </w:rPr>
        <w:t>Project Management</w:t>
      </w:r>
    </w:p>
    <w:p w14:paraId="7A87DE61"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Product Assurance/</w:t>
      </w:r>
      <w:proofErr w:type="spellStart"/>
      <w:r w:rsidRPr="00D579AE">
        <w:rPr>
          <w:rFonts w:ascii="Calibri" w:eastAsia="Calibri" w:hAnsi="Calibri" w:cs="Calibri"/>
          <w:bCs/>
          <w:sz w:val="22"/>
          <w:szCs w:val="22"/>
          <w:lang w:eastAsia="en-US"/>
        </w:rPr>
        <w:t>Quality</w:t>
      </w:r>
      <w:proofErr w:type="spellEnd"/>
      <w:r w:rsidRPr="00D579AE">
        <w:rPr>
          <w:rFonts w:ascii="Calibri" w:eastAsia="Calibri" w:hAnsi="Calibri" w:cs="Calibri"/>
          <w:bCs/>
          <w:sz w:val="22"/>
          <w:szCs w:val="22"/>
          <w:lang w:eastAsia="en-US"/>
        </w:rPr>
        <w:t xml:space="preserve"> Assurance</w:t>
      </w:r>
    </w:p>
    <w:p w14:paraId="496B3728"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val="en-GB" w:eastAsia="en-US"/>
        </w:rPr>
      </w:pPr>
      <w:r w:rsidRPr="00D579AE">
        <w:rPr>
          <w:rFonts w:ascii="Calibri" w:eastAsia="Calibri" w:hAnsi="Calibri" w:cs="Calibri"/>
          <w:bCs/>
          <w:sz w:val="22"/>
          <w:szCs w:val="22"/>
          <w:lang w:val="en-GB" w:eastAsia="en-US"/>
        </w:rPr>
        <w:t xml:space="preserve">System </w:t>
      </w:r>
      <w:proofErr w:type="gramStart"/>
      <w:r w:rsidRPr="00D579AE">
        <w:rPr>
          <w:rFonts w:ascii="Calibri" w:eastAsia="Calibri" w:hAnsi="Calibri" w:cs="Calibri"/>
          <w:bCs/>
          <w:sz w:val="22"/>
          <w:szCs w:val="22"/>
          <w:lang w:val="en-GB" w:eastAsia="en-US"/>
        </w:rPr>
        <w:t>Engineering  e</w:t>
      </w:r>
      <w:proofErr w:type="gramEnd"/>
      <w:r w:rsidRPr="00D579AE">
        <w:rPr>
          <w:rFonts w:ascii="Calibri" w:eastAsia="Calibri" w:hAnsi="Calibri" w:cs="Calibri"/>
          <w:bCs/>
          <w:sz w:val="22"/>
          <w:szCs w:val="22"/>
          <w:lang w:val="en-GB" w:eastAsia="en-US"/>
        </w:rPr>
        <w:t xml:space="preserve"> discipline engineering come </w:t>
      </w:r>
      <w:proofErr w:type="spellStart"/>
      <w:r w:rsidRPr="00D579AE">
        <w:rPr>
          <w:rFonts w:ascii="Calibri" w:eastAsia="Calibri" w:hAnsi="Calibri" w:cs="Calibri"/>
          <w:bCs/>
          <w:sz w:val="22"/>
          <w:szCs w:val="22"/>
          <w:lang w:val="en-GB" w:eastAsia="en-US"/>
        </w:rPr>
        <w:t>applicabile</w:t>
      </w:r>
      <w:proofErr w:type="spellEnd"/>
    </w:p>
    <w:p w14:paraId="312FE68E"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Contract office</w:t>
      </w:r>
    </w:p>
    <w:p w14:paraId="15AC9414"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Production Management</w:t>
      </w:r>
    </w:p>
    <w:p w14:paraId="18B9897A"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proofErr w:type="spellStart"/>
      <w:r w:rsidRPr="00D579AE">
        <w:rPr>
          <w:rFonts w:ascii="Calibri" w:eastAsia="Calibri" w:hAnsi="Calibri" w:cs="Calibri"/>
          <w:bCs/>
          <w:sz w:val="22"/>
          <w:szCs w:val="22"/>
          <w:lang w:eastAsia="en-US"/>
        </w:rPr>
        <w:t>Quality</w:t>
      </w:r>
      <w:proofErr w:type="spellEnd"/>
      <w:r w:rsidRPr="00D579AE">
        <w:rPr>
          <w:rFonts w:ascii="Calibri" w:eastAsia="Calibri" w:hAnsi="Calibri" w:cs="Calibri"/>
          <w:bCs/>
          <w:sz w:val="22"/>
          <w:szCs w:val="22"/>
          <w:lang w:eastAsia="en-US"/>
        </w:rPr>
        <w:t xml:space="preserve"> Control</w:t>
      </w:r>
    </w:p>
    <w:p w14:paraId="20DBC85E"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r w:rsidRPr="00D579AE">
        <w:rPr>
          <w:rFonts w:ascii="Calibri" w:eastAsia="Calibri" w:hAnsi="Calibri" w:cs="Calibri"/>
          <w:bCs/>
          <w:sz w:val="22"/>
          <w:szCs w:val="22"/>
          <w:lang w:eastAsia="en-US"/>
        </w:rPr>
        <w:t xml:space="preserve">Risk </w:t>
      </w:r>
      <w:proofErr w:type="spellStart"/>
      <w:r w:rsidRPr="00D579AE">
        <w:rPr>
          <w:rFonts w:ascii="Calibri" w:eastAsia="Calibri" w:hAnsi="Calibri" w:cs="Calibri"/>
          <w:bCs/>
          <w:sz w:val="22"/>
          <w:szCs w:val="22"/>
          <w:lang w:eastAsia="en-US"/>
        </w:rPr>
        <w:t>Mangement</w:t>
      </w:r>
      <w:proofErr w:type="spellEnd"/>
    </w:p>
    <w:p w14:paraId="2AA276B9" w14:textId="77777777" w:rsidR="00D579AE" w:rsidRPr="00D579AE" w:rsidRDefault="00D579AE" w:rsidP="00D579AE">
      <w:pPr>
        <w:numPr>
          <w:ilvl w:val="0"/>
          <w:numId w:val="7"/>
        </w:numPr>
        <w:spacing w:after="120" w:line="276" w:lineRule="auto"/>
        <w:contextualSpacing/>
        <w:jc w:val="both"/>
        <w:rPr>
          <w:rFonts w:ascii="Calibri" w:eastAsia="Calibri" w:hAnsi="Calibri" w:cs="Calibri"/>
          <w:bCs/>
          <w:sz w:val="22"/>
          <w:szCs w:val="22"/>
          <w:lang w:eastAsia="en-US"/>
        </w:rPr>
      </w:pPr>
      <w:proofErr w:type="spellStart"/>
      <w:r w:rsidRPr="00D579AE">
        <w:rPr>
          <w:rFonts w:ascii="Calibri" w:eastAsia="Calibri" w:hAnsi="Calibri" w:cs="Calibri"/>
          <w:bCs/>
          <w:sz w:val="22"/>
          <w:szCs w:val="22"/>
          <w:lang w:eastAsia="en-US"/>
        </w:rPr>
        <w:t>Civil</w:t>
      </w:r>
      <w:proofErr w:type="spellEnd"/>
      <w:r w:rsidRPr="00D579AE">
        <w:rPr>
          <w:rFonts w:ascii="Calibri" w:eastAsia="Calibri" w:hAnsi="Calibri" w:cs="Calibri"/>
          <w:bCs/>
          <w:sz w:val="22"/>
          <w:szCs w:val="22"/>
          <w:lang w:eastAsia="en-US"/>
        </w:rPr>
        <w:t xml:space="preserve"> Works Management</w:t>
      </w:r>
    </w:p>
    <w:p w14:paraId="4110C6CC" w14:textId="6E43FEAB" w:rsidR="00023114" w:rsidRPr="00023114" w:rsidRDefault="00023114" w:rsidP="00D579AE">
      <w:pPr>
        <w:pStyle w:val="Paragrafoelenco"/>
        <w:ind w:firstLine="696"/>
        <w:jc w:val="both"/>
        <w:rPr>
          <w:rFonts w:cs="Calibri"/>
          <w:bCs/>
        </w:rPr>
      </w:pPr>
      <w:r>
        <w:rPr>
          <w:rFonts w:cs="Calibri"/>
          <w:bCs/>
        </w:rPr>
        <w:t>è posseduta da</w:t>
      </w:r>
      <w:r w:rsidRPr="00023114">
        <w:rPr>
          <w:rFonts w:cs="Calibri"/>
          <w:bCs/>
        </w:rPr>
        <w:t>______________________________________________________________________</w:t>
      </w:r>
    </w:p>
    <w:p w14:paraId="3BA755C1" w14:textId="77777777" w:rsidR="00023114" w:rsidRPr="00023114" w:rsidRDefault="00023114" w:rsidP="00023114">
      <w:pPr>
        <w:pStyle w:val="Paragrafoelenco"/>
        <w:rPr>
          <w:rFonts w:cs="Calibri"/>
          <w:bCs/>
        </w:rPr>
      </w:pPr>
      <w:r w:rsidRPr="00023114">
        <w:rPr>
          <w:rFonts w:cs="Calibri"/>
          <w:bCs/>
        </w:rPr>
        <w:t>(società facente parte del RTI- Consorzio);</w:t>
      </w:r>
    </w:p>
    <w:p w14:paraId="7DE24F36" w14:textId="77777777" w:rsidR="0037227D" w:rsidRPr="008303BA" w:rsidRDefault="0037227D" w:rsidP="000C2A2B">
      <w:pPr>
        <w:pStyle w:val="Paragrafoelenco"/>
        <w:jc w:val="both"/>
        <w:rPr>
          <w:rFonts w:cs="Calibri"/>
          <w:bCs/>
          <w:highlight w:val="yellow"/>
        </w:rPr>
      </w:pPr>
    </w:p>
    <w:p w14:paraId="4B0DF494" w14:textId="498355C0" w:rsidR="00145DA7" w:rsidRPr="007A1FAD" w:rsidRDefault="00145DA7" w:rsidP="00D579AE">
      <w:pPr>
        <w:pStyle w:val="Paragrafoelenco"/>
        <w:numPr>
          <w:ilvl w:val="0"/>
          <w:numId w:val="5"/>
        </w:numPr>
        <w:jc w:val="both"/>
        <w:rPr>
          <w:rFonts w:cs="Calibri"/>
          <w:bCs/>
        </w:rPr>
      </w:pPr>
      <w:r w:rsidRPr="007A1FAD">
        <w:rPr>
          <w:rFonts w:cs="Calibri"/>
          <w:bCs/>
        </w:rPr>
        <w:t>Con riguardo ai requisiti di capacità economico-finanziaria di cui al par. 5.4 del bando, dichiara:</w:t>
      </w:r>
    </w:p>
    <w:p w14:paraId="158272D9" w14:textId="14EC22F5" w:rsidR="00145DA7" w:rsidRPr="007A1FAD" w:rsidRDefault="00145DA7" w:rsidP="00145DA7">
      <w:pPr>
        <w:pStyle w:val="Paragrafoelenco"/>
        <w:jc w:val="both"/>
        <w:rPr>
          <w:rFonts w:cs="Calibri"/>
          <w:bCs/>
        </w:rPr>
      </w:pPr>
      <w:r w:rsidRPr="007A1FAD">
        <w:rPr>
          <w:rFonts w:cs="Calibri"/>
          <w:b/>
          <w:bCs/>
        </w:rPr>
        <w:lastRenderedPageBreak/>
        <w:t>a.</w:t>
      </w:r>
      <w:r w:rsidRPr="007A1FAD">
        <w:rPr>
          <w:rFonts w:cs="Calibri"/>
          <w:bCs/>
        </w:rPr>
        <w:tab/>
        <w:t>□ di aver conseguito complessivamente un fatturato globale medio annuo negli ultimi due esercizi finanziari approvati alla data di pubblicazione del presente Bando di € 5.000.000,00 iva esclusa;</w:t>
      </w:r>
    </w:p>
    <w:p w14:paraId="487CBE08" w14:textId="77777777" w:rsidR="00145DA7" w:rsidRPr="007A1FAD" w:rsidRDefault="00145DA7" w:rsidP="00145DA7">
      <w:pPr>
        <w:pStyle w:val="Paragrafoelenco"/>
        <w:jc w:val="both"/>
        <w:rPr>
          <w:rFonts w:cs="Calibri"/>
          <w:bCs/>
        </w:rPr>
      </w:pPr>
    </w:p>
    <w:p w14:paraId="74931285" w14:textId="77777777" w:rsidR="00145DA7" w:rsidRPr="007A1FAD" w:rsidRDefault="00145DA7" w:rsidP="00145DA7">
      <w:pPr>
        <w:pStyle w:val="Paragrafoelenco"/>
        <w:jc w:val="both"/>
        <w:rPr>
          <w:rFonts w:cs="Calibri"/>
          <w:bCs/>
        </w:rPr>
      </w:pPr>
      <w:r w:rsidRPr="007A1FAD">
        <w:rPr>
          <w:rFonts w:cs="Calibri"/>
          <w:bCs/>
        </w:rPr>
        <w:t>ovvero</w:t>
      </w:r>
    </w:p>
    <w:p w14:paraId="493A5B72" w14:textId="77777777" w:rsidR="00145DA7" w:rsidRPr="007A1FAD" w:rsidRDefault="00145DA7" w:rsidP="00145DA7">
      <w:pPr>
        <w:pStyle w:val="Paragrafoelenco"/>
        <w:jc w:val="both"/>
        <w:rPr>
          <w:rFonts w:cs="Calibri"/>
          <w:bCs/>
        </w:rPr>
      </w:pPr>
    </w:p>
    <w:p w14:paraId="5ED30A3D" w14:textId="77777777" w:rsidR="00145DA7" w:rsidRPr="007A1FAD" w:rsidRDefault="00145DA7" w:rsidP="00145DA7">
      <w:pPr>
        <w:pStyle w:val="Paragrafoelenco"/>
        <w:jc w:val="both"/>
        <w:rPr>
          <w:rFonts w:cs="Calibri"/>
          <w:bCs/>
        </w:rPr>
      </w:pPr>
      <w:r w:rsidRPr="007A1FAD">
        <w:rPr>
          <w:rFonts w:cs="Calibri"/>
          <w:bCs/>
        </w:rPr>
        <w:t xml:space="preserve">□ (nel caso di RTI-Consorzio) che il fatturato globale di € 5.000.000,00 (euro cinque milioni/00) IVA esclusa negli ultimi due esercizi finanziari approvati alla data di pubblicazione del presente Bando è posseduto dal raggruppamento o dal consorzio ordinario nel suo complesso; che la mandataria ________________________________________con riferimento al fatturato globale possiede il requisito in misura maggioritaria; </w:t>
      </w:r>
    </w:p>
    <w:p w14:paraId="613CC097" w14:textId="77777777" w:rsidR="00145DA7" w:rsidRPr="007A1FAD" w:rsidRDefault="00145DA7" w:rsidP="00145DA7">
      <w:pPr>
        <w:pStyle w:val="Paragrafoelenco"/>
        <w:jc w:val="both"/>
        <w:rPr>
          <w:rFonts w:cs="Calibri"/>
          <w:bCs/>
        </w:rPr>
      </w:pPr>
    </w:p>
    <w:p w14:paraId="72B5596A" w14:textId="6971A50A" w:rsidR="00145DA7" w:rsidRPr="007A1FAD" w:rsidRDefault="00145DA7" w:rsidP="00145DA7">
      <w:pPr>
        <w:pStyle w:val="Paragrafoelenco"/>
        <w:jc w:val="both"/>
        <w:rPr>
          <w:rFonts w:cs="Calibri"/>
          <w:bCs/>
        </w:rPr>
      </w:pPr>
      <w:r w:rsidRPr="007A1FAD">
        <w:rPr>
          <w:rFonts w:cs="Calibri"/>
          <w:b/>
          <w:bCs/>
        </w:rPr>
        <w:t>b.</w:t>
      </w:r>
      <w:r w:rsidRPr="007A1FAD">
        <w:rPr>
          <w:rFonts w:cs="Calibri"/>
          <w:bCs/>
        </w:rPr>
        <w:tab/>
        <w:t xml:space="preserve">□ di aver conseguito complessivamente negli ultimi due esercizi finanziari approvati alla data di pubblicazione del presente Avviso un fatturato specifico medio annuo per servizi/attività analoghe o comparabili con quelle di cui al Bando in oggetto, di € </w:t>
      </w:r>
      <w:r w:rsidR="00F5345D" w:rsidRPr="007A1FAD">
        <w:rPr>
          <w:rFonts w:cs="Calibri"/>
          <w:bCs/>
        </w:rPr>
        <w:t>3</w:t>
      </w:r>
      <w:r w:rsidRPr="007A1FAD">
        <w:rPr>
          <w:rFonts w:cs="Calibri"/>
          <w:bCs/>
        </w:rPr>
        <w:t xml:space="preserve">.000.000,00 (euro </w:t>
      </w:r>
      <w:r w:rsidR="007A1FAD" w:rsidRPr="007A1FAD">
        <w:rPr>
          <w:rFonts w:cs="Calibri"/>
          <w:bCs/>
        </w:rPr>
        <w:t>tre</w:t>
      </w:r>
      <w:r w:rsidRPr="007A1FAD">
        <w:rPr>
          <w:rFonts w:cs="Calibri"/>
          <w:bCs/>
        </w:rPr>
        <w:t xml:space="preserve"> milion</w:t>
      </w:r>
      <w:r w:rsidR="007A1FAD" w:rsidRPr="007A1FAD">
        <w:rPr>
          <w:rFonts w:cs="Calibri"/>
          <w:bCs/>
        </w:rPr>
        <w:t>i</w:t>
      </w:r>
      <w:r w:rsidRPr="007A1FAD">
        <w:rPr>
          <w:rFonts w:cs="Calibri"/>
          <w:bCs/>
        </w:rPr>
        <w:t xml:space="preserve">/00) IVA esclusa; </w:t>
      </w:r>
    </w:p>
    <w:p w14:paraId="32341B50" w14:textId="77777777" w:rsidR="00145DA7" w:rsidRPr="007A1FAD" w:rsidRDefault="00145DA7" w:rsidP="00145DA7">
      <w:pPr>
        <w:pStyle w:val="Paragrafoelenco"/>
        <w:jc w:val="both"/>
        <w:rPr>
          <w:rFonts w:cs="Calibri"/>
          <w:bCs/>
        </w:rPr>
      </w:pPr>
    </w:p>
    <w:p w14:paraId="1408A3CE" w14:textId="77777777" w:rsidR="00145DA7" w:rsidRPr="007A1FAD" w:rsidRDefault="00145DA7" w:rsidP="00145DA7">
      <w:pPr>
        <w:pStyle w:val="Paragrafoelenco"/>
        <w:jc w:val="both"/>
        <w:rPr>
          <w:rFonts w:cs="Calibri"/>
          <w:bCs/>
        </w:rPr>
      </w:pPr>
      <w:r w:rsidRPr="007A1FAD">
        <w:rPr>
          <w:rFonts w:cs="Calibri"/>
          <w:bCs/>
        </w:rPr>
        <w:t>ovvero</w:t>
      </w:r>
    </w:p>
    <w:p w14:paraId="2A80E436" w14:textId="77777777" w:rsidR="00145DA7" w:rsidRPr="007A1FAD" w:rsidRDefault="00145DA7" w:rsidP="00145DA7">
      <w:pPr>
        <w:pStyle w:val="Paragrafoelenco"/>
        <w:jc w:val="both"/>
        <w:rPr>
          <w:rFonts w:cs="Calibri"/>
          <w:bCs/>
        </w:rPr>
      </w:pPr>
    </w:p>
    <w:p w14:paraId="2DBFC54F" w14:textId="00961D1E" w:rsidR="00145DA7" w:rsidRPr="00145DA7" w:rsidRDefault="00145DA7" w:rsidP="00145DA7">
      <w:pPr>
        <w:pStyle w:val="Paragrafoelenco"/>
        <w:jc w:val="both"/>
        <w:rPr>
          <w:rFonts w:cs="Calibri"/>
          <w:bCs/>
        </w:rPr>
      </w:pPr>
      <w:r w:rsidRPr="007A1FAD">
        <w:rPr>
          <w:rFonts w:cs="Calibri"/>
          <w:bCs/>
        </w:rPr>
        <w:t xml:space="preserve">□ (nel caso di RTI-Consorzio) che il fatturato specifico per servizi/attività analoghe o comparabili con quelle di cui all’Avviso in oggetto, di € </w:t>
      </w:r>
      <w:r w:rsidR="007A1FAD" w:rsidRPr="007A1FAD">
        <w:rPr>
          <w:rFonts w:cs="Calibri"/>
          <w:bCs/>
        </w:rPr>
        <w:t>3</w:t>
      </w:r>
      <w:r w:rsidRPr="007A1FAD">
        <w:rPr>
          <w:rFonts w:cs="Calibri"/>
          <w:bCs/>
        </w:rPr>
        <w:t xml:space="preserve">.000.000,00 (euro </w:t>
      </w:r>
      <w:r w:rsidR="007A1FAD" w:rsidRPr="007A1FAD">
        <w:rPr>
          <w:rFonts w:cs="Calibri"/>
          <w:bCs/>
        </w:rPr>
        <w:t>tre</w:t>
      </w:r>
      <w:r w:rsidRPr="007A1FAD">
        <w:rPr>
          <w:rFonts w:cs="Calibri"/>
          <w:bCs/>
        </w:rPr>
        <w:t xml:space="preserve"> milion</w:t>
      </w:r>
      <w:r w:rsidR="007A1FAD" w:rsidRPr="007A1FAD">
        <w:rPr>
          <w:rFonts w:cs="Calibri"/>
          <w:bCs/>
        </w:rPr>
        <w:t>i</w:t>
      </w:r>
      <w:r w:rsidRPr="007A1FAD">
        <w:rPr>
          <w:rFonts w:cs="Calibri"/>
          <w:bCs/>
        </w:rPr>
        <w:t>/00) IVA esclusa negli ultimi tre esercizi finanziari approvati alla data di pubblicazione del presente Avviso è posseduto dal raggruppamento o dal consorzio ordinario nel suo complesso; che la mandataria ________________________________________con riferimento al fatturato specifico possiede il requisito in misura maggioritaria;</w:t>
      </w:r>
    </w:p>
    <w:p w14:paraId="002E250E" w14:textId="77777777" w:rsidR="00145DA7" w:rsidRDefault="00145DA7" w:rsidP="00145DA7">
      <w:pPr>
        <w:pStyle w:val="Paragrafoelenco"/>
        <w:jc w:val="both"/>
        <w:rPr>
          <w:rFonts w:cs="Calibri"/>
          <w:bCs/>
        </w:rPr>
      </w:pPr>
    </w:p>
    <w:p w14:paraId="7C522606" w14:textId="53410373" w:rsidR="00B70638" w:rsidRPr="00243AFD" w:rsidRDefault="009C4B4A" w:rsidP="00D579AE">
      <w:pPr>
        <w:pStyle w:val="Paragrafoelenco"/>
        <w:numPr>
          <w:ilvl w:val="0"/>
          <w:numId w:val="5"/>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5186E905" w14:textId="77777777" w:rsidR="00A3730B" w:rsidRPr="00F877ED" w:rsidRDefault="00A3730B" w:rsidP="00A3730B">
      <w:pPr>
        <w:pStyle w:val="Paragrafoelenco"/>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delle condizioni contrattuali contenute nello schema di contratto PNRR-FC e degli oneri compresi quelli eventuali relativi in materia di sicurezza, di assicurazione, di condizioni di lavoro e di previdenza e assistenza in vigore nel luogo dove devono essere svolti i servizi/fornitura;</w:t>
      </w:r>
    </w:p>
    <w:p w14:paraId="3FA641CE" w14:textId="77777777" w:rsidR="00A3730B" w:rsidRPr="00F877ED" w:rsidRDefault="00A3730B" w:rsidP="00A3730B">
      <w:pPr>
        <w:pStyle w:val="Paragrafoelenco"/>
        <w:spacing w:after="120"/>
        <w:ind w:left="993"/>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0157B8" w:rsidRDefault="000157B8" w:rsidP="00D579AE">
      <w:pPr>
        <w:pStyle w:val="Paragrafoelenco"/>
        <w:numPr>
          <w:ilvl w:val="0"/>
          <w:numId w:val="5"/>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Pr="007A1FAD" w:rsidRDefault="008570F2" w:rsidP="00D579AE">
      <w:pPr>
        <w:pStyle w:val="Paragrafoelenco"/>
        <w:numPr>
          <w:ilvl w:val="0"/>
          <w:numId w:val="5"/>
        </w:numPr>
        <w:jc w:val="both"/>
        <w:rPr>
          <w:rFonts w:cs="Calibri"/>
          <w:bCs/>
        </w:rPr>
      </w:pPr>
      <w:r w:rsidRPr="007A1FAD">
        <w:rPr>
          <w:rFonts w:cs="Calibri"/>
          <w:b/>
          <w:bCs/>
          <w:u w:val="single"/>
        </w:rPr>
        <w:t>pena l’impossibilità di ricorrere al subappalto</w:t>
      </w:r>
      <w:r w:rsidRPr="007A1FAD">
        <w:rPr>
          <w:rFonts w:cs="Calibri"/>
          <w:bCs/>
        </w:rPr>
        <w:t>, indica l’elenco delle prestazioni che intende subappaltare con la relativa quota percentuale dell’importo complessivo del contratto:</w:t>
      </w:r>
    </w:p>
    <w:p w14:paraId="742CD1D8" w14:textId="046787B3" w:rsidR="008570F2" w:rsidRPr="007A1FAD" w:rsidRDefault="008570F2" w:rsidP="008570F2">
      <w:pPr>
        <w:pStyle w:val="Paragrafoelenco"/>
        <w:jc w:val="both"/>
        <w:rPr>
          <w:rFonts w:cs="Calibri"/>
          <w:bCs/>
        </w:rPr>
      </w:pPr>
      <w:r w:rsidRPr="007A1FAD">
        <w:rPr>
          <w:rFonts w:cs="Calibri"/>
          <w:bCs/>
        </w:rPr>
        <w:t>_______%</w:t>
      </w:r>
    </w:p>
    <w:p w14:paraId="12CDA165" w14:textId="7BD3F2B5" w:rsidR="008570F2" w:rsidRPr="008570F2" w:rsidRDefault="008570F2" w:rsidP="008570F2">
      <w:pPr>
        <w:pStyle w:val="Paragrafoelenco"/>
        <w:jc w:val="both"/>
        <w:rPr>
          <w:rFonts w:cs="Calibri"/>
          <w:bCs/>
        </w:rPr>
      </w:pPr>
      <w:r w:rsidRPr="007A1FAD">
        <w:rPr>
          <w:rFonts w:cs="Calibri"/>
          <w:bCs/>
        </w:rPr>
        <w:t>Prestazioni:________________________________________________________________________________________________________________________________________________________</w:t>
      </w:r>
    </w:p>
    <w:p w14:paraId="5B25A537" w14:textId="38A1FADD" w:rsidR="008570F2" w:rsidRPr="00FF4C07" w:rsidRDefault="00FF4C07" w:rsidP="00D579AE">
      <w:pPr>
        <w:pStyle w:val="Paragrafoelenco"/>
        <w:numPr>
          <w:ilvl w:val="0"/>
          <w:numId w:val="5"/>
        </w:numPr>
        <w:rPr>
          <w:rFonts w:cs="Calibri"/>
          <w:bCs/>
        </w:rPr>
      </w:pPr>
      <w:r w:rsidRPr="00FF4C07">
        <w:rPr>
          <w:rFonts w:cs="Calibri"/>
          <w:bCs/>
        </w:rPr>
        <w:t>dichiara di essere, in base alla definizione di cui alla raccomandazione della Commissione Europea del 6 maggio 2003, relativa alla definizione delle microimprese, piccole e medie imprese (GU L 124 del 20.5.2003, pag. 36):</w:t>
      </w:r>
    </w:p>
    <w:p w14:paraId="4E40261E" w14:textId="11D91D5A" w:rsidR="008570F2" w:rsidRPr="008570F2" w:rsidRDefault="008570F2" w:rsidP="008570F2">
      <w:pPr>
        <w:pStyle w:val="Paragrafoelenco"/>
        <w:jc w:val="both"/>
        <w:rPr>
          <w:rFonts w:cs="Calibri"/>
          <w:bCs/>
        </w:rPr>
      </w:pPr>
      <w:r>
        <w:rPr>
          <w:rFonts w:cs="Calibri"/>
          <w:bCs/>
        </w:rPr>
        <w:lastRenderedPageBreak/>
        <w:sym w:font="Wingdings 2" w:char="F02A"/>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616E286" w:rsidR="00B70638" w:rsidRPr="00243AFD" w:rsidRDefault="00B70638" w:rsidP="00D579AE">
      <w:pPr>
        <w:pStyle w:val="Paragrafoelenco"/>
        <w:numPr>
          <w:ilvl w:val="0"/>
          <w:numId w:val="5"/>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D579AE">
      <w:pPr>
        <w:pStyle w:val="Paragrafoelenco"/>
        <w:numPr>
          <w:ilvl w:val="0"/>
          <w:numId w:val="5"/>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D579AE">
      <w:pPr>
        <w:pStyle w:val="Paragrafoelenco"/>
        <w:numPr>
          <w:ilvl w:val="0"/>
          <w:numId w:val="5"/>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D579AE">
      <w:pPr>
        <w:pStyle w:val="Paragrafoelenco"/>
        <w:numPr>
          <w:ilvl w:val="0"/>
          <w:numId w:val="5"/>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D579AE">
      <w:pPr>
        <w:pStyle w:val="Paragrafoelenco"/>
        <w:numPr>
          <w:ilvl w:val="0"/>
          <w:numId w:val="5"/>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D579AE">
      <w:pPr>
        <w:pStyle w:val="Paragrafoelenco"/>
        <w:numPr>
          <w:ilvl w:val="0"/>
          <w:numId w:val="5"/>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D579AE">
      <w:pPr>
        <w:pStyle w:val="Paragrafoelenco"/>
        <w:numPr>
          <w:ilvl w:val="0"/>
          <w:numId w:val="5"/>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D579AE">
      <w:pPr>
        <w:pStyle w:val="Paragrafoelenco"/>
        <w:numPr>
          <w:ilvl w:val="0"/>
          <w:numId w:val="5"/>
        </w:numPr>
        <w:rPr>
          <w:rFonts w:eastAsia="Calibri" w:cs="Calibri"/>
          <w:b/>
          <w:bCs/>
          <w:i/>
        </w:rPr>
      </w:pPr>
      <w:r>
        <w:rPr>
          <w:rFonts w:eastAsia="Calibri" w:cs="Calibri"/>
          <w:bCs/>
          <w:i/>
        </w:rPr>
        <w:lastRenderedPageBreak/>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D579AE">
      <w:pPr>
        <w:pStyle w:val="Paragrafoelenco"/>
        <w:numPr>
          <w:ilvl w:val="0"/>
          <w:numId w:val="5"/>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D579AE">
      <w:pPr>
        <w:pStyle w:val="Paragrafoelenco"/>
        <w:numPr>
          <w:ilvl w:val="0"/>
          <w:numId w:val="5"/>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D579AE">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D579AE">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D579AE">
      <w:pPr>
        <w:pStyle w:val="Paragrafoelenco"/>
        <w:numPr>
          <w:ilvl w:val="0"/>
          <w:numId w:val="5"/>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D579AE">
      <w:pPr>
        <w:pStyle w:val="Paragrafoelenco"/>
        <w:numPr>
          <w:ilvl w:val="0"/>
          <w:numId w:val="5"/>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D579AE">
      <w:pPr>
        <w:pStyle w:val="Paragrafoelenco"/>
        <w:numPr>
          <w:ilvl w:val="0"/>
          <w:numId w:val="5"/>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7A6E0CA9" w14:textId="10151966" w:rsidR="00BA755F" w:rsidRPr="00BA755F" w:rsidRDefault="00BA755F" w:rsidP="00D579AE">
      <w:pPr>
        <w:pStyle w:val="Paragrafoelenco"/>
        <w:numPr>
          <w:ilvl w:val="0"/>
          <w:numId w:val="5"/>
        </w:numPr>
        <w:rPr>
          <w:rFonts w:cs="Calibri"/>
        </w:rPr>
      </w:pPr>
      <w:r w:rsidRPr="00BA755F">
        <w:rPr>
          <w:rFonts w:cs="Calibri"/>
        </w:rPr>
        <w:t>di aver assolto agli obblighi in materia di lavoro delle persone con disabilità di cui alla legge n. 68/1999;</w:t>
      </w:r>
    </w:p>
    <w:p w14:paraId="07159513" w14:textId="36902C5F" w:rsidR="00275BB9" w:rsidRPr="00BA755F" w:rsidRDefault="00275BB9" w:rsidP="00D579AE">
      <w:pPr>
        <w:pStyle w:val="Paragrafoelenco"/>
        <w:numPr>
          <w:ilvl w:val="0"/>
          <w:numId w:val="5"/>
        </w:numPr>
        <w:jc w:val="both"/>
        <w:rPr>
          <w:rFonts w:cs="Calibri"/>
        </w:rPr>
      </w:pPr>
      <w:r w:rsidRPr="00BA755F">
        <w:rPr>
          <w:rFonts w:cs="Calibri"/>
        </w:rPr>
        <w:t>per operatori economici che occupano un numero di dipendenti pari o superiore a quindici e non superiore a cinquanta] Il concorrente dichiara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p>
    <w:p w14:paraId="6B7E9140" w14:textId="77777777" w:rsidR="00275BB9" w:rsidRDefault="00275BB9" w:rsidP="00897DED">
      <w:pPr>
        <w:spacing w:after="200" w:line="276" w:lineRule="auto"/>
        <w:ind w:left="708"/>
        <w:jc w:val="center"/>
        <w:rPr>
          <w:rFonts w:ascii="Calibri" w:hAnsi="Calibri" w:cs="Calibri"/>
          <w:sz w:val="22"/>
          <w:szCs w:val="22"/>
          <w:lang w:eastAsia="en-US"/>
        </w:rPr>
      </w:pPr>
    </w:p>
    <w:p w14:paraId="24517A33" w14:textId="6204C175"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lastRenderedPageBreak/>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13938780"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8"/>
          <w:footerReference w:type="default" r:id="rId9"/>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00FF4C07" w:rsidRPr="00FF4C07">
        <w:rPr>
          <w:rFonts w:ascii="Calibri" w:hAnsi="Calibri" w:cs="Calibri"/>
          <w:b/>
          <w:sz w:val="22"/>
          <w:szCs w:val="22"/>
          <w:lang w:eastAsia="en-US"/>
        </w:rPr>
        <w:t>9</w:t>
      </w:r>
      <w:r w:rsidRPr="00FF4C07">
        <w:rPr>
          <w:rFonts w:ascii="Calibri" w:hAnsi="Calibri" w:cs="Calibri"/>
          <w:b/>
          <w:sz w:val="22"/>
          <w:szCs w:val="22"/>
          <w:lang w:eastAsia="en-US"/>
        </w:rPr>
        <w:t xml:space="preserve"> </w:t>
      </w:r>
      <w:r w:rsidR="00B44574" w:rsidRPr="00FF4C07">
        <w:rPr>
          <w:rFonts w:ascii="Calibri" w:hAnsi="Calibri" w:cs="Calibri"/>
          <w:b/>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5ECD35C5" w14:textId="77777777" w:rsidR="009A2C26" w:rsidRDefault="009A2C26" w:rsidP="007E1F2B">
      <w:pPr>
        <w:autoSpaceDE w:val="0"/>
        <w:autoSpaceDN w:val="0"/>
        <w:adjustRightInd w:val="0"/>
        <w:spacing w:line="240" w:lineRule="atLeast"/>
        <w:jc w:val="center"/>
        <w:rPr>
          <w:rFonts w:ascii="Calibri" w:hAnsi="Calibri" w:cs="Calibri"/>
          <w:b/>
          <w:bCs/>
          <w:iCs/>
          <w:sz w:val="22"/>
          <w:szCs w:val="22"/>
          <w:lang w:eastAsia="en-US"/>
        </w:rPr>
      </w:pPr>
      <w:r w:rsidRPr="009A2C26">
        <w:rPr>
          <w:rFonts w:ascii="Calibri" w:hAnsi="Calibri" w:cs="Calibri"/>
          <w:b/>
          <w:bCs/>
          <w:iCs/>
          <w:sz w:val="22"/>
          <w:szCs w:val="22"/>
          <w:lang w:eastAsia="en-US"/>
        </w:rPr>
        <w:t xml:space="preserve">Procedura selettiva aperta esperita in attuazione dell’art. 158 e dell’art. 4 del D. Lgs. n. 50/2016 e </w:t>
      </w:r>
      <w:proofErr w:type="spellStart"/>
      <w:r w:rsidRPr="009A2C26">
        <w:rPr>
          <w:rFonts w:ascii="Calibri" w:hAnsi="Calibri" w:cs="Calibri"/>
          <w:b/>
          <w:bCs/>
          <w:iCs/>
          <w:sz w:val="22"/>
          <w:szCs w:val="22"/>
          <w:lang w:eastAsia="en-US"/>
        </w:rPr>
        <w:t>ss.mm.ii</w:t>
      </w:r>
      <w:proofErr w:type="spellEnd"/>
      <w:r w:rsidRPr="009A2C26">
        <w:rPr>
          <w:rFonts w:ascii="Calibri" w:hAnsi="Calibri" w:cs="Calibri"/>
          <w:b/>
          <w:bCs/>
          <w:iCs/>
          <w:sz w:val="22"/>
          <w:szCs w:val="22"/>
          <w:lang w:eastAsia="en-US"/>
        </w:rPr>
        <w:t xml:space="preserve">. per l’affidamento di servizi inerenti alla realizzazione della stazione osservativa “Space </w:t>
      </w:r>
      <w:proofErr w:type="spellStart"/>
      <w:r w:rsidRPr="009A2C26">
        <w:rPr>
          <w:rFonts w:ascii="Calibri" w:hAnsi="Calibri" w:cs="Calibri"/>
          <w:b/>
          <w:bCs/>
          <w:iCs/>
          <w:sz w:val="22"/>
          <w:szCs w:val="22"/>
          <w:lang w:eastAsia="en-US"/>
        </w:rPr>
        <w:t>Debris</w:t>
      </w:r>
      <w:proofErr w:type="spellEnd"/>
      <w:r w:rsidRPr="009A2C26">
        <w:rPr>
          <w:rFonts w:ascii="Calibri" w:hAnsi="Calibri" w:cs="Calibri"/>
          <w:b/>
          <w:bCs/>
          <w:iCs/>
          <w:sz w:val="22"/>
          <w:szCs w:val="22"/>
          <w:lang w:eastAsia="en-US"/>
        </w:rPr>
        <w:t xml:space="preserve"> Laser </w:t>
      </w:r>
      <w:proofErr w:type="spellStart"/>
      <w:r w:rsidRPr="009A2C26">
        <w:rPr>
          <w:rFonts w:ascii="Calibri" w:hAnsi="Calibri" w:cs="Calibri"/>
          <w:b/>
          <w:bCs/>
          <w:iCs/>
          <w:sz w:val="22"/>
          <w:szCs w:val="22"/>
          <w:lang w:eastAsia="en-US"/>
        </w:rPr>
        <w:t>Ranging</w:t>
      </w:r>
      <w:proofErr w:type="spellEnd"/>
      <w:r w:rsidRPr="009A2C26">
        <w:rPr>
          <w:rFonts w:ascii="Calibri" w:hAnsi="Calibri" w:cs="Calibri"/>
          <w:b/>
          <w:bCs/>
          <w:iCs/>
          <w:sz w:val="22"/>
          <w:szCs w:val="22"/>
          <w:lang w:eastAsia="en-US"/>
        </w:rPr>
        <w:t xml:space="preserve"> (SDLR)”</w:t>
      </w:r>
    </w:p>
    <w:p w14:paraId="41BA3AD6" w14:textId="77777777" w:rsidR="009A2C26" w:rsidRDefault="009A2C26" w:rsidP="007E1F2B">
      <w:pPr>
        <w:autoSpaceDE w:val="0"/>
        <w:autoSpaceDN w:val="0"/>
        <w:adjustRightInd w:val="0"/>
        <w:spacing w:line="240" w:lineRule="atLeast"/>
        <w:jc w:val="center"/>
        <w:rPr>
          <w:rFonts w:ascii="Calibri" w:hAnsi="Calibri" w:cs="Calibri"/>
          <w:b/>
          <w:bCs/>
          <w:iCs/>
          <w:sz w:val="22"/>
          <w:szCs w:val="22"/>
          <w:lang w:eastAsia="en-US"/>
        </w:rPr>
      </w:pPr>
    </w:p>
    <w:p w14:paraId="0D9DC3F0" w14:textId="77777777" w:rsidR="007C1A86" w:rsidRPr="006419C5" w:rsidRDefault="007E1F2B" w:rsidP="007C1A86">
      <w:pPr>
        <w:spacing w:after="200"/>
        <w:jc w:val="center"/>
        <w:rPr>
          <w:rFonts w:ascii="Calibri" w:hAnsi="Calibri"/>
          <w:b/>
          <w:bCs/>
          <w:iCs/>
          <w:sz w:val="22"/>
          <w:szCs w:val="22"/>
          <w:lang w:eastAsia="en-US"/>
        </w:rPr>
      </w:pPr>
      <w:r w:rsidRPr="007E1F2B" w:rsidDel="00045338">
        <w:rPr>
          <w:rFonts w:ascii="Calibri" w:hAnsi="Calibri" w:cs="Calibri"/>
          <w:b/>
          <w:bCs/>
          <w:iCs/>
          <w:sz w:val="22"/>
          <w:szCs w:val="22"/>
          <w:lang w:eastAsia="en-US"/>
        </w:rPr>
        <w:t xml:space="preserve"> </w:t>
      </w:r>
      <w:r w:rsidRPr="007E1F2B">
        <w:rPr>
          <w:rFonts w:ascii="Calibri" w:hAnsi="Calibri" w:cs="Calibri"/>
          <w:b/>
          <w:bCs/>
          <w:iCs/>
          <w:sz w:val="22"/>
          <w:szCs w:val="22"/>
          <w:lang w:eastAsia="en-US"/>
        </w:rPr>
        <w:t xml:space="preserve">CIG </w:t>
      </w:r>
      <w:r w:rsidR="007C1A86" w:rsidRPr="0057766F">
        <w:rPr>
          <w:rFonts w:ascii="Calibri" w:hAnsi="Calibri"/>
          <w:b/>
          <w:bCs/>
          <w:iCs/>
          <w:sz w:val="22"/>
          <w:szCs w:val="22"/>
          <w:lang w:eastAsia="en-US"/>
        </w:rPr>
        <w:t>9338624C4E</w:t>
      </w:r>
    </w:p>
    <w:p w14:paraId="1EFDD1BF" w14:textId="49D864BF"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D579AE">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D579AE">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10"/>
          <w:footerReference w:type="default" r:id="rId11"/>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8E7A42E" w14:textId="77777777" w:rsidR="009A2C26" w:rsidRDefault="009A2C26" w:rsidP="007E1F2B">
      <w:pPr>
        <w:autoSpaceDE w:val="0"/>
        <w:autoSpaceDN w:val="0"/>
        <w:adjustRightInd w:val="0"/>
        <w:spacing w:line="240" w:lineRule="atLeast"/>
        <w:jc w:val="center"/>
        <w:rPr>
          <w:rFonts w:ascii="Calibri" w:hAnsi="Calibri" w:cs="Calibri"/>
          <w:b/>
          <w:bCs/>
          <w:iCs/>
          <w:sz w:val="22"/>
          <w:szCs w:val="22"/>
          <w:lang w:eastAsia="en-US"/>
        </w:rPr>
      </w:pPr>
      <w:r w:rsidRPr="009A2C26">
        <w:rPr>
          <w:rFonts w:ascii="Calibri" w:hAnsi="Calibri" w:cs="Calibri"/>
          <w:b/>
          <w:bCs/>
          <w:iCs/>
          <w:sz w:val="22"/>
          <w:szCs w:val="22"/>
          <w:lang w:eastAsia="en-US"/>
        </w:rPr>
        <w:t xml:space="preserve">Procedura selettiva aperta esperita in attuazione dell’art. 158 e dell’art. 4 del D. Lgs. n. 50/2016 e </w:t>
      </w:r>
      <w:proofErr w:type="spellStart"/>
      <w:r w:rsidRPr="009A2C26">
        <w:rPr>
          <w:rFonts w:ascii="Calibri" w:hAnsi="Calibri" w:cs="Calibri"/>
          <w:b/>
          <w:bCs/>
          <w:iCs/>
          <w:sz w:val="22"/>
          <w:szCs w:val="22"/>
          <w:lang w:eastAsia="en-US"/>
        </w:rPr>
        <w:t>ss.mm.ii</w:t>
      </w:r>
      <w:proofErr w:type="spellEnd"/>
      <w:r w:rsidRPr="009A2C26">
        <w:rPr>
          <w:rFonts w:ascii="Calibri" w:hAnsi="Calibri" w:cs="Calibri"/>
          <w:b/>
          <w:bCs/>
          <w:iCs/>
          <w:sz w:val="22"/>
          <w:szCs w:val="22"/>
          <w:lang w:eastAsia="en-US"/>
        </w:rPr>
        <w:t xml:space="preserve">. per l’affidamento di servizi inerenti alla realizzazione della stazione osservativa “Space </w:t>
      </w:r>
      <w:proofErr w:type="spellStart"/>
      <w:r w:rsidRPr="009A2C26">
        <w:rPr>
          <w:rFonts w:ascii="Calibri" w:hAnsi="Calibri" w:cs="Calibri"/>
          <w:b/>
          <w:bCs/>
          <w:iCs/>
          <w:sz w:val="22"/>
          <w:szCs w:val="22"/>
          <w:lang w:eastAsia="en-US"/>
        </w:rPr>
        <w:t>Debris</w:t>
      </w:r>
      <w:proofErr w:type="spellEnd"/>
      <w:r w:rsidRPr="009A2C26">
        <w:rPr>
          <w:rFonts w:ascii="Calibri" w:hAnsi="Calibri" w:cs="Calibri"/>
          <w:b/>
          <w:bCs/>
          <w:iCs/>
          <w:sz w:val="22"/>
          <w:szCs w:val="22"/>
          <w:lang w:eastAsia="en-US"/>
        </w:rPr>
        <w:t xml:space="preserve"> Laser </w:t>
      </w:r>
      <w:proofErr w:type="spellStart"/>
      <w:r w:rsidRPr="009A2C26">
        <w:rPr>
          <w:rFonts w:ascii="Calibri" w:hAnsi="Calibri" w:cs="Calibri"/>
          <w:b/>
          <w:bCs/>
          <w:iCs/>
          <w:sz w:val="22"/>
          <w:szCs w:val="22"/>
          <w:lang w:eastAsia="en-US"/>
        </w:rPr>
        <w:t>Ranging</w:t>
      </w:r>
      <w:proofErr w:type="spellEnd"/>
      <w:r w:rsidRPr="009A2C26">
        <w:rPr>
          <w:rFonts w:ascii="Calibri" w:hAnsi="Calibri" w:cs="Calibri"/>
          <w:b/>
          <w:bCs/>
          <w:iCs/>
          <w:sz w:val="22"/>
          <w:szCs w:val="22"/>
          <w:lang w:eastAsia="en-US"/>
        </w:rPr>
        <w:t xml:space="preserve"> (SDLR)”</w:t>
      </w:r>
    </w:p>
    <w:p w14:paraId="34B3C97B" w14:textId="77777777" w:rsidR="009A2C26" w:rsidRDefault="009A2C26" w:rsidP="007E1F2B">
      <w:pPr>
        <w:autoSpaceDE w:val="0"/>
        <w:autoSpaceDN w:val="0"/>
        <w:adjustRightInd w:val="0"/>
        <w:spacing w:line="240" w:lineRule="atLeast"/>
        <w:jc w:val="center"/>
        <w:rPr>
          <w:rFonts w:ascii="Calibri" w:hAnsi="Calibri" w:cs="Calibri"/>
          <w:b/>
          <w:bCs/>
          <w:iCs/>
          <w:sz w:val="22"/>
          <w:szCs w:val="22"/>
          <w:lang w:eastAsia="en-US"/>
        </w:rPr>
      </w:pPr>
    </w:p>
    <w:p w14:paraId="5D6936F8" w14:textId="77777777" w:rsidR="007C1A86" w:rsidRPr="006419C5" w:rsidRDefault="007E1F2B" w:rsidP="007C1A86">
      <w:pPr>
        <w:spacing w:after="200"/>
        <w:jc w:val="center"/>
        <w:rPr>
          <w:rFonts w:ascii="Calibri" w:hAnsi="Calibri"/>
          <w:b/>
          <w:bCs/>
          <w:iCs/>
          <w:sz w:val="22"/>
          <w:szCs w:val="22"/>
          <w:lang w:eastAsia="en-US"/>
        </w:rPr>
      </w:pPr>
      <w:r w:rsidRPr="007E1F2B" w:rsidDel="00045338">
        <w:rPr>
          <w:rFonts w:ascii="Calibri" w:hAnsi="Calibri" w:cs="Calibri"/>
          <w:b/>
          <w:bCs/>
          <w:iCs/>
          <w:sz w:val="22"/>
          <w:szCs w:val="22"/>
          <w:lang w:eastAsia="en-US"/>
        </w:rPr>
        <w:t xml:space="preserve"> </w:t>
      </w:r>
      <w:r w:rsidRPr="007E1F2B">
        <w:rPr>
          <w:rFonts w:ascii="Calibri" w:hAnsi="Calibri" w:cs="Calibri"/>
          <w:b/>
          <w:bCs/>
          <w:iCs/>
          <w:sz w:val="22"/>
          <w:szCs w:val="22"/>
          <w:lang w:eastAsia="en-US"/>
        </w:rPr>
        <w:t xml:space="preserve">CIG </w:t>
      </w:r>
      <w:r w:rsidR="007C1A86" w:rsidRPr="0057766F">
        <w:rPr>
          <w:rFonts w:ascii="Calibri" w:hAnsi="Calibri"/>
          <w:b/>
          <w:bCs/>
          <w:iCs/>
          <w:sz w:val="22"/>
          <w:szCs w:val="22"/>
          <w:lang w:eastAsia="en-US"/>
        </w:rPr>
        <w:t>9338624C4E</w:t>
      </w:r>
    </w:p>
    <w:p w14:paraId="4F639948" w14:textId="78728BC7" w:rsidR="007E1F2B" w:rsidRP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07CEE07D" w14:textId="77777777" w:rsidR="00B70638" w:rsidRPr="00243AFD" w:rsidRDefault="00B70638" w:rsidP="00897DED">
      <w:pPr>
        <w:spacing w:after="200" w:line="276" w:lineRule="auto"/>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D579AE">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D579AE">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w:t>
      </w:r>
      <w:r w:rsidRPr="00243AFD">
        <w:rPr>
          <w:rFonts w:ascii="Calibri" w:hAnsi="Calibri" w:cs="Calibri"/>
          <w:sz w:val="22"/>
          <w:szCs w:val="22"/>
          <w:lang w:eastAsia="en-US"/>
        </w:rPr>
        <w:lastRenderedPageBreak/>
        <w:t>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D579AE">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D579AE">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D579AE">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2"/>
      <w:footerReference w:type="even" r:id="rId13"/>
      <w:foot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A5A" w14:textId="77777777" w:rsidR="002C7DC4" w:rsidRDefault="002C7DC4">
      <w:r>
        <w:separator/>
      </w:r>
    </w:p>
  </w:endnote>
  <w:endnote w:type="continuationSeparator" w:id="0">
    <w:p w14:paraId="3292C946" w14:textId="77777777" w:rsidR="002C7DC4" w:rsidRDefault="002C7DC4">
      <w:r>
        <w:continuationSeparator/>
      </w:r>
    </w:p>
  </w:endnote>
  <w:endnote w:type="continuationNotice" w:id="1">
    <w:p w14:paraId="748DCFD2" w14:textId="77777777" w:rsidR="002C7DC4" w:rsidRDefault="002C7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5795" w14:textId="77777777" w:rsidR="002C7DC4" w:rsidRDefault="002C7DC4">
      <w:r>
        <w:separator/>
      </w:r>
    </w:p>
  </w:footnote>
  <w:footnote w:type="continuationSeparator" w:id="0">
    <w:p w14:paraId="0B4887B9" w14:textId="77777777" w:rsidR="002C7DC4" w:rsidRDefault="002C7DC4">
      <w:r>
        <w:continuationSeparator/>
      </w:r>
    </w:p>
  </w:footnote>
  <w:footnote w:type="continuationNotice" w:id="1">
    <w:p w14:paraId="18A0D014" w14:textId="77777777" w:rsidR="002C7DC4" w:rsidRDefault="002C7DC4"/>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D579AE">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8" w:name="_Hlk106703972"/>
      <w:r w:rsidRPr="00241FA0">
        <w:rPr>
          <w:rFonts w:asciiTheme="minorHAnsi" w:hAnsiTheme="minorHAnsi" w:cstheme="minorHAnsi"/>
          <w:sz w:val="18"/>
          <w:szCs w:val="18"/>
        </w:rPr>
        <w:t>.</w:t>
      </w:r>
    </w:p>
    <w:bookmarkEnd w:id="8"/>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B06E56"/>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7"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D61CD1"/>
    <w:multiLevelType w:val="hybridMultilevel"/>
    <w:tmpl w:val="8FA2ABCC"/>
    <w:lvl w:ilvl="0" w:tplc="3EF80DAC">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E79040C6">
      <w:start w:val="1"/>
      <w:numFmt w:val="lowerLetter"/>
      <w:lvlText w:val="%5."/>
      <w:lvlJc w:val="left"/>
      <w:pPr>
        <w:ind w:left="3600" w:hanging="360"/>
      </w:pPr>
      <w:rPr>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8"/>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114"/>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2B"/>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5DA7"/>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227E"/>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498"/>
    <w:rsid w:val="002669A2"/>
    <w:rsid w:val="00267023"/>
    <w:rsid w:val="002673B1"/>
    <w:rsid w:val="00270145"/>
    <w:rsid w:val="002705B0"/>
    <w:rsid w:val="002706F4"/>
    <w:rsid w:val="00271273"/>
    <w:rsid w:val="002713B0"/>
    <w:rsid w:val="002736B1"/>
    <w:rsid w:val="002747FB"/>
    <w:rsid w:val="00275BB9"/>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C7DC4"/>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4FA9"/>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227D"/>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187B"/>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B40"/>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21CF"/>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29A0"/>
    <w:rsid w:val="0057552A"/>
    <w:rsid w:val="00576E8F"/>
    <w:rsid w:val="00577258"/>
    <w:rsid w:val="0057766F"/>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1FAD"/>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1A86"/>
    <w:rsid w:val="007C286A"/>
    <w:rsid w:val="007C2DBB"/>
    <w:rsid w:val="007C2F6C"/>
    <w:rsid w:val="007C3C71"/>
    <w:rsid w:val="007C48D5"/>
    <w:rsid w:val="007C596B"/>
    <w:rsid w:val="007C6B8A"/>
    <w:rsid w:val="007C7A73"/>
    <w:rsid w:val="007C7C72"/>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3BA"/>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0CA"/>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87B5E"/>
    <w:rsid w:val="00991A37"/>
    <w:rsid w:val="00991F73"/>
    <w:rsid w:val="00993516"/>
    <w:rsid w:val="00993FD4"/>
    <w:rsid w:val="00994269"/>
    <w:rsid w:val="0099444A"/>
    <w:rsid w:val="00995703"/>
    <w:rsid w:val="00995C3B"/>
    <w:rsid w:val="009963D8"/>
    <w:rsid w:val="0099714E"/>
    <w:rsid w:val="00997937"/>
    <w:rsid w:val="00997E4C"/>
    <w:rsid w:val="009A0A42"/>
    <w:rsid w:val="009A2C26"/>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327"/>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3730B"/>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7659"/>
    <w:rsid w:val="00B12115"/>
    <w:rsid w:val="00B1400D"/>
    <w:rsid w:val="00B14719"/>
    <w:rsid w:val="00B1487C"/>
    <w:rsid w:val="00B14BD1"/>
    <w:rsid w:val="00B16418"/>
    <w:rsid w:val="00B212EE"/>
    <w:rsid w:val="00B220A8"/>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A755F"/>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9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47C0"/>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1F52"/>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45D"/>
    <w:rsid w:val="00F54761"/>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4C07"/>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23114"/>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6B54-A227-47A1-BB1C-2C58DE8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18</Pages>
  <Words>4484</Words>
  <Characters>33337</Characters>
  <Application>Microsoft Office Word</Application>
  <DocSecurity>0</DocSecurity>
  <Lines>277</Lines>
  <Paragraphs>75</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41</cp:revision>
  <cp:lastPrinted>2021-10-18T12:57:00Z</cp:lastPrinted>
  <dcterms:created xsi:type="dcterms:W3CDTF">2021-09-27T11:22:00Z</dcterms:created>
  <dcterms:modified xsi:type="dcterms:W3CDTF">2022-08-04T09:17:00Z</dcterms:modified>
</cp:coreProperties>
</file>