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B056D" w:rsidR="00BB5B6B" w:rsidP="00BB5B6B" w:rsidRDefault="00F47694" w14:paraId="03075619" w14:textId="25D85F6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BANDO ASI </w:t>
      </w:r>
      <w:r w:rsidRPr="00612A67" w:rsidR="00612A67">
        <w:rPr>
          <w:rFonts w:ascii="Times New Roman" w:hAnsi="Times New Roman" w:cs="Times New Roman"/>
          <w:b/>
          <w:sz w:val="24"/>
        </w:rPr>
        <w:t>DC-</w:t>
      </w:r>
      <w:r w:rsidR="00AC3485">
        <w:rPr>
          <w:rFonts w:ascii="Times New Roman" w:hAnsi="Times New Roman" w:cs="Times New Roman"/>
          <w:b/>
          <w:sz w:val="24"/>
        </w:rPr>
        <w:t>DSR-UVS</w:t>
      </w:r>
      <w:r w:rsidRPr="00612A67" w:rsidR="00612A67">
        <w:rPr>
          <w:rFonts w:ascii="Times New Roman" w:hAnsi="Times New Roman" w:cs="Times New Roman"/>
          <w:b/>
          <w:sz w:val="24"/>
        </w:rPr>
        <w:t>-202</w:t>
      </w:r>
      <w:r w:rsidR="00AC3485">
        <w:rPr>
          <w:rFonts w:ascii="Times New Roman" w:hAnsi="Times New Roman" w:cs="Times New Roman"/>
          <w:b/>
          <w:sz w:val="24"/>
        </w:rPr>
        <w:t>2</w:t>
      </w:r>
      <w:r w:rsidRPr="00612A67" w:rsidR="00612A67">
        <w:rPr>
          <w:rFonts w:ascii="Times New Roman" w:hAnsi="Times New Roman" w:cs="Times New Roman"/>
          <w:b/>
          <w:sz w:val="24"/>
        </w:rPr>
        <w:t>-</w:t>
      </w:r>
      <w:r w:rsidR="00AF4DFF">
        <w:rPr>
          <w:rFonts w:ascii="Times New Roman" w:hAnsi="Times New Roman" w:cs="Times New Roman"/>
          <w:b/>
          <w:sz w:val="24"/>
        </w:rPr>
        <w:t>212</w:t>
      </w:r>
    </w:p>
    <w:p w:rsidRPr="00FB056D" w:rsidR="001F7B66" w:rsidP="00BD4D6C" w:rsidRDefault="00BB5B6B" w14:paraId="4B7E9D87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FB056D">
        <w:rPr>
          <w:rFonts w:ascii="Times New Roman" w:hAnsi="Times New Roman" w:cs="Times New Roman"/>
          <w:b/>
          <w:sz w:val="24"/>
        </w:rPr>
        <w:t>Schema di Allegato Tecnico Gestionale</w:t>
      </w:r>
    </w:p>
    <w:p w:rsidRPr="00FB056D" w:rsidR="001F7B66" w:rsidP="00BD4D6C" w:rsidRDefault="001F7B66" w14:paraId="536E1079" w14:textId="77777777">
      <w:pPr>
        <w:pStyle w:val="CM72"/>
        <w:spacing w:line="283" w:lineRule="atLeast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(L'ASI si riserva di apportare modifiche al testo dell’ATG)</w:t>
      </w:r>
    </w:p>
    <w:p w:rsidRPr="00FB056D" w:rsidR="001F7B66" w:rsidP="001F7B66" w:rsidRDefault="001F7B66" w14:paraId="407AC6ED" w14:textId="77777777">
      <w:pPr>
        <w:rPr>
          <w:rFonts w:ascii="Times New Roman" w:hAnsi="Times New Roman" w:cs="Times New Roman"/>
        </w:rPr>
      </w:pPr>
    </w:p>
    <w:p w:rsidRPr="00FB056D" w:rsidR="001F7B66" w:rsidP="001F7B66" w:rsidRDefault="001F7B66" w14:paraId="412E4B30" w14:textId="77777777">
      <w:pPr>
        <w:rPr>
          <w:rFonts w:ascii="Times New Roman" w:hAnsi="Times New Roman" w:cs="Times New Roman"/>
        </w:rPr>
      </w:pPr>
    </w:p>
    <w:p w:rsidRPr="00FB056D" w:rsidR="001F7B66" w:rsidP="001F7B66" w:rsidRDefault="001F7B66" w14:paraId="28074928" w14:textId="77777777">
      <w:pPr>
        <w:pStyle w:val="CM64"/>
        <w:spacing w:after="487" w:line="278" w:lineRule="atLeast"/>
        <w:ind w:left="3045" w:right="303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ALLEGATO TECNICO GESTIONALE AL CONTRATTO ASI N.</w:t>
      </w:r>
      <w:r w:rsidRPr="00FB056D" w:rsidR="007F7AFF">
        <w:rPr>
          <w:color w:val="000000"/>
          <w:sz w:val="22"/>
          <w:szCs w:val="22"/>
        </w:rPr>
        <w:t>_________</w:t>
      </w:r>
    </w:p>
    <w:p w:rsidRPr="00FB056D" w:rsidR="007712A9" w:rsidP="004D51E7" w:rsidRDefault="007712A9" w14:paraId="7D3D1542" w14:textId="77777777">
      <w:pPr>
        <w:pStyle w:val="CM2"/>
        <w:jc w:val="center"/>
        <w:rPr>
          <w:i/>
          <w:color w:val="000000"/>
          <w:sz w:val="22"/>
          <w:szCs w:val="22"/>
        </w:rPr>
      </w:pPr>
      <w:bookmarkStart w:name="_GoBack" w:id="0"/>
      <w:bookmarkEnd w:id="0"/>
    </w:p>
    <w:p w:rsidRPr="00FB056D" w:rsidR="001F7B66" w:rsidP="004D51E7" w:rsidRDefault="004D51E7" w14:paraId="2B6573F2" w14:textId="77777777">
      <w:pPr>
        <w:pStyle w:val="CM2"/>
        <w:jc w:val="center"/>
        <w:rPr>
          <w:i/>
          <w:color w:val="000000"/>
          <w:sz w:val="22"/>
          <w:szCs w:val="22"/>
        </w:rPr>
      </w:pPr>
      <w:r w:rsidRPr="00FB056D">
        <w:rPr>
          <w:i/>
          <w:color w:val="000000"/>
          <w:sz w:val="22"/>
          <w:szCs w:val="22"/>
        </w:rPr>
        <w:t>"Titolo</w:t>
      </w:r>
      <w:r w:rsidR="008258A6">
        <w:rPr>
          <w:i/>
          <w:color w:val="000000"/>
          <w:sz w:val="22"/>
          <w:szCs w:val="22"/>
        </w:rPr>
        <w:t xml:space="preserve"> progetto</w:t>
      </w:r>
      <w:r w:rsidRPr="00FB056D" w:rsidR="001F7B66">
        <w:rPr>
          <w:i/>
          <w:color w:val="000000"/>
          <w:sz w:val="22"/>
          <w:szCs w:val="22"/>
        </w:rPr>
        <w:t xml:space="preserve">" </w:t>
      </w:r>
    </w:p>
    <w:p w:rsidRPr="00FB056D" w:rsidR="004D51E7" w:rsidP="004D51E7" w:rsidRDefault="004D51E7" w14:paraId="6E1DE533" w14:textId="77777777">
      <w:pPr>
        <w:rPr>
          <w:rFonts w:ascii="Times New Roman" w:hAnsi="Times New Roman" w:cs="Times New Roman"/>
        </w:rPr>
      </w:pPr>
    </w:p>
    <w:p w:rsidRPr="00FB056D" w:rsidR="00D22936" w:rsidP="00CC77AF" w:rsidRDefault="00CC77AF" w14:paraId="0BEED103" w14:textId="77777777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:rsidRPr="00FB056D" w:rsidR="004D51E7" w:rsidP="004D51E7" w:rsidRDefault="004D51E7" w14:paraId="63D520C0" w14:textId="7777777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hAnsiTheme="minorHAnsi" w:eastAsiaTheme="minorEastAsia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Pr="00FB056D" w:rsidR="00FB056D" w:rsidP="00E20E5E" w:rsidRDefault="00FB056D" w14:paraId="02565C97" w14:textId="77777777">
          <w:pPr>
            <w:pStyle w:val="Titolosommario"/>
            <w:jc w:val="left"/>
          </w:pPr>
        </w:p>
        <w:p w:rsidR="00445EF9" w:rsidRDefault="00FB056D" w14:paraId="462AC37A" w14:textId="77777777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history="1" w:anchor="_Toc487214381"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SCOPO E CAMPO D’APPLICAZIONE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179C7" w14:paraId="719A091E" w14:textId="77777777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history="1" w:anchor="_Toc487214382"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DEFINIZIONI E ACRONIMI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179C7" w14:paraId="3D5CC706" w14:textId="77777777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history="1" w:anchor="_Toc487214383"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 APPLICABILE 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179C7" w14:paraId="2B4C063A" w14:textId="77777777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history="1" w:anchor="_Toc487214384"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3.1 DOCUMENTAZIONE APPLICABILE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179C7" w14:paraId="1E9798C4" w14:textId="77777777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history="1" w:anchor="_Toc487214385"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3.2 DOCUMENTAZIONE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179C7" w14:paraId="38CC6BCC" w14:textId="77777777">
          <w:pPr>
            <w:pStyle w:val="Sommario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history="1" w:anchor="_Toc487214386"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ORDINE DI PRECEDENZA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179C7" w14:paraId="15504DB9" w14:textId="77777777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history="1" w:anchor="_Toc487214387"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 E ATTIVITA’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179C7" w14:paraId="44C2792A" w14:textId="77777777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history="1" w:anchor="_Toc487214388"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E INTERFACCE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179C7" w14:paraId="73AF1A9E" w14:textId="77777777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history="1" w:anchor="_Toc487214389"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 ORGANIZZAZIONE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179C7" w14:paraId="1F9D21DA" w14:textId="77777777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history="1" w:anchor="_Toc487214390"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 ORGANIZZAZIONE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179C7" w14:paraId="6A2864CF" w14:textId="77777777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history="1" w:anchor="_Toc487214391"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RESPONSABILITÀ CONTRATTUALI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179C7" w14:paraId="2AB05761" w14:textId="77777777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history="1" w:anchor="_Toc487214392"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7.1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179C7" w14:paraId="4A14F995" w14:textId="77777777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history="1" w:anchor="_Toc487214393"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7.2 RESPONSABILITÀ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179C7" w14:paraId="21B79EB3" w14:textId="77777777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history="1" w:anchor="_Toc487214394"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179C7" w14:paraId="1C4FFD24" w14:textId="77777777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history="1" w:anchor="_Toc487214395"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8.1 FORNITURE DI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179C7" w14:paraId="43AF05D3" w14:textId="77777777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history="1" w:anchor="_Toc487214396"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8.2 ORGANIZZAZIONE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179C7" w14:paraId="2C7F4EE3" w14:textId="77777777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history="1" w:anchor="_Toc487214397"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8.3 PIANIFICAZIONE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179C7" w14:paraId="2B022F23" w14:textId="77777777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history="1" w:anchor="_Toc487214398"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8.4 CONTROLLO DEI LAVORI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6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179C7" w14:paraId="0DD70EEF" w14:textId="77777777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history="1" w:anchor="_Toc487214399"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9.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ACCETTAZIONE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179C7" w14:paraId="0E64A9AA" w14:textId="77777777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history="1" w:anchor="_Toc487214400"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10.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GESTIONE DELLA DOCUMENTAZIONE E DEI DATI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179C7" w14:paraId="46CD9322" w14:textId="77777777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history="1" w:anchor="_Toc487214401"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LINGUA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179C7" w14:paraId="579257EA" w14:textId="77777777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history="1" w:anchor="_Toc487214402"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179C7" w14:paraId="2443A0AC" w14:textId="77777777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history="1" w:anchor="_Toc487214403"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12.1 HW/SW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179C7" w14:paraId="5177B934" w14:textId="77777777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history="1" w:anchor="_Toc487214404"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12.2 DOCUMENTAZIONE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179C7" w14:paraId="7908EE1B" w14:textId="77777777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history="1" w:anchor="_Toc487214405"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Elenco Documentazione da consegnare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8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179C7" w14:paraId="66A3896D" w14:textId="77777777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history="1" w:anchor="_Toc487214406">
            <w:r w:rsidRPr="00B12F3A" w:rsidR="00445EF9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9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FB056D" w:rsidRDefault="00FB056D" w14:paraId="2ADC121C" w14:textId="77777777">
          <w:r>
            <w:rPr>
              <w:b/>
              <w:bCs/>
            </w:rPr>
            <w:fldChar w:fldCharType="end"/>
          </w:r>
        </w:p>
      </w:sdtContent>
    </w:sdt>
    <w:p w:rsidR="00FB056D" w:rsidP="00CC77AF" w:rsidRDefault="00FB056D" w14:paraId="57AF8B25" w14:textId="77777777">
      <w:pPr>
        <w:rPr>
          <w:rFonts w:ascii="Times New Roman" w:hAnsi="Times New Roman" w:cs="Times New Roman"/>
          <w:color w:val="000000"/>
        </w:rPr>
      </w:pPr>
    </w:p>
    <w:p w:rsidRPr="00FB056D" w:rsidR="00D22936" w:rsidP="00CC77AF" w:rsidRDefault="00CC77AF" w14:paraId="0479F585" w14:textId="77777777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:rsidRPr="002361A2" w:rsidR="00DF31E1" w:rsidP="00635BF2" w:rsidRDefault="00C93588" w14:paraId="55CC9215" w14:textId="77777777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487214381" w:id="1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SCOPO E CAMPO D’APPLICAZIONE</w:t>
      </w:r>
      <w:bookmarkEnd w:id="1"/>
    </w:p>
    <w:p w:rsidR="002361A2" w:rsidP="002361A2" w:rsidRDefault="002361A2" w14:paraId="240D1442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Pr="002361A2" w:rsidR="00DF31E1" w:rsidP="002361A2" w:rsidRDefault="004D51E7" w14:paraId="24CEFFA5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>Il presente documento costituisce l'Allegato Tecnico Gestionale del Contr</w:t>
      </w:r>
      <w:r w:rsidRPr="002361A2" w:rsidR="003436F0">
        <w:rPr>
          <w:rFonts w:ascii="Times New Roman" w:hAnsi="Times New Roman" w:cs="Times New Roman"/>
          <w:spacing w:val="-1"/>
          <w:sz w:val="22"/>
          <w:szCs w:val="22"/>
        </w:rPr>
        <w:t xml:space="preserve">atto tra ASI e il ________ </w:t>
      </w: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per </w:t>
      </w:r>
      <w:r w:rsidRPr="002361A2" w:rsidR="003436F0">
        <w:rPr>
          <w:rFonts w:ascii="Times New Roman" w:hAnsi="Times New Roman" w:cs="Times New Roman"/>
          <w:spacing w:val="-1"/>
          <w:sz w:val="22"/>
          <w:szCs w:val="22"/>
        </w:rPr>
        <w:t>il finanziamento della ricerca ________.</w:t>
      </w:r>
    </w:p>
    <w:p w:rsidRPr="002361A2" w:rsidR="00DF31E1" w:rsidP="002361A2" w:rsidRDefault="003436F0" w14:paraId="34322459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</w:t>
      </w:r>
    </w:p>
    <w:p w:rsidRPr="002361A2" w:rsidR="00DF31E1" w:rsidP="002361A2" w:rsidRDefault="003436F0" w14:paraId="02A94825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Obiettivo della ricerca: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______________</w:t>
      </w:r>
    </w:p>
    <w:p w:rsidRPr="00E20E5E" w:rsidR="002A0B50" w:rsidP="00E20E5E" w:rsidRDefault="00BD4D6C" w14:paraId="334176CE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requisiti specificati nel presente documento si applicano a tutta la struttura scientifica e industriale coinvolta nelle attività del progetto</w:t>
      </w:r>
    </w:p>
    <w:p w:rsidRPr="002361A2" w:rsidR="002361A2" w:rsidP="00635BF2" w:rsidRDefault="00FB556C" w14:paraId="71777BA0" w14:textId="77777777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487214382" w:id="2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DEFINIZIONI E ACRONIMI</w:t>
      </w:r>
      <w:bookmarkStart w:name="_Toc101945452" w:id="3"/>
      <w:bookmarkEnd w:id="2"/>
    </w:p>
    <w:p w:rsidR="002361A2" w:rsidP="002361A2" w:rsidRDefault="002361A2" w14:paraId="0FCEA236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</w:pPr>
    </w:p>
    <w:p w:rsidRPr="002361A2" w:rsidR="00BD4D6C" w:rsidP="002361A2" w:rsidRDefault="00BD4D6C" w14:paraId="0531B97A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Le definizioni contenute nello standard ECSS-P-001 sono applicabili.</w:t>
      </w:r>
      <w:r w:rsidRPr="002361A2" w:rsidR="002361A2">
        <w:rPr>
          <w:rFonts w:ascii="Times New Roman" w:hAnsi="Times New Roman" w:cs="Times New Roman"/>
          <w:sz w:val="22"/>
          <w:szCs w:val="22"/>
        </w:rPr>
        <w:t xml:space="preserve"> </w:t>
      </w:r>
      <w:r w:rsidRPr="002361A2">
        <w:rPr>
          <w:rFonts w:ascii="Times New Roman" w:hAnsi="Times New Roman" w:cs="Times New Roman"/>
          <w:sz w:val="22"/>
          <w:szCs w:val="22"/>
        </w:rPr>
        <w:t>Si riportano qui di seguito le definizioni di uso frequente nel processo.</w:t>
      </w:r>
    </w:p>
    <w:p w:rsidRPr="002361A2" w:rsidR="002361A2" w:rsidP="002361A2" w:rsidRDefault="00BD4D6C" w14:paraId="5FA53836" w14:textId="77777777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Prodotto: s’intende la fornitura contrattuale</w:t>
      </w:r>
    </w:p>
    <w:p w:rsidRPr="002361A2" w:rsidR="00BD4D6C" w:rsidP="00635BF2" w:rsidRDefault="00BD4D6C" w14:paraId="606A66FA" w14:textId="77777777">
      <w:pPr>
        <w:pStyle w:val="Paragrafoelenco"/>
        <w:widowControl w:val="0"/>
        <w:numPr>
          <w:ilvl w:val="2"/>
          <w:numId w:val="1"/>
        </w:numPr>
        <w:tabs>
          <w:tab w:val="clear" w:pos="540"/>
        </w:tabs>
        <w:autoSpaceDE w:val="0"/>
        <w:autoSpaceDN w:val="0"/>
        <w:spacing w:after="0" w:line="480" w:lineRule="exact"/>
        <w:ind w:left="709" w:hanging="425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name="_Toc323224572" w:id="4"/>
      <w:r w:rsidRPr="002361A2">
        <w:rPr>
          <w:rFonts w:ascii="Times New Roman" w:hAnsi="Times New Roman" w:cs="Times New Roman"/>
          <w:b/>
          <w:spacing w:val="-1"/>
          <w:sz w:val="24"/>
          <w:szCs w:val="24"/>
        </w:rPr>
        <w:t>ACRONIMI</w:t>
      </w:r>
      <w:bookmarkEnd w:id="3"/>
      <w:bookmarkEnd w:id="4"/>
    </w:p>
    <w:p w:rsidRPr="002361A2" w:rsidR="00BD4D6C" w:rsidP="00BD4D6C" w:rsidRDefault="00BD4D6C" w14:paraId="6CFD6C38" w14:textId="7777777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ASI:</w:t>
      </w:r>
      <w:r w:rsidRPr="002361A2">
        <w:rPr>
          <w:rFonts w:ascii="Times New Roman" w:hAnsi="Times New Roman" w:cs="Times New Roman"/>
          <w:sz w:val="22"/>
          <w:szCs w:val="22"/>
        </w:rPr>
        <w:tab/>
      </w:r>
      <w:r w:rsidRPr="002361A2">
        <w:rPr>
          <w:rFonts w:ascii="Times New Roman" w:hAnsi="Times New Roman" w:cs="Times New Roman"/>
          <w:sz w:val="22"/>
          <w:szCs w:val="22"/>
        </w:rPr>
        <w:t>Agenzia Spaziale Italiana</w:t>
      </w:r>
    </w:p>
    <w:p w:rsidRPr="002361A2" w:rsidR="00BD4D6C" w:rsidP="00BD4D6C" w:rsidRDefault="00BD4D6C" w14:paraId="512D93A8" w14:textId="7777777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DA:</w:t>
      </w:r>
      <w:r w:rsidRPr="002361A2">
        <w:rPr>
          <w:rFonts w:ascii="Times New Roman" w:hAnsi="Times New Roman" w:cs="Times New Roman"/>
          <w:sz w:val="22"/>
          <w:szCs w:val="22"/>
        </w:rPr>
        <w:tab/>
      </w:r>
      <w:r w:rsidRPr="002361A2">
        <w:rPr>
          <w:rFonts w:ascii="Times New Roman" w:hAnsi="Times New Roman" w:cs="Times New Roman"/>
          <w:sz w:val="22"/>
          <w:szCs w:val="22"/>
        </w:rPr>
        <w:t>Documento applicabile</w:t>
      </w:r>
    </w:p>
    <w:p w:rsidRPr="002361A2" w:rsidR="00BD4D6C" w:rsidP="00BD4D6C" w:rsidRDefault="00BD4D6C" w14:paraId="5C8682D9" w14:textId="7777777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DR:</w:t>
      </w:r>
      <w:r w:rsidRPr="002361A2">
        <w:rPr>
          <w:rFonts w:ascii="Times New Roman" w:hAnsi="Times New Roman" w:cs="Times New Roman"/>
          <w:sz w:val="22"/>
          <w:szCs w:val="22"/>
        </w:rPr>
        <w:tab/>
      </w:r>
      <w:r w:rsidRPr="002361A2">
        <w:rPr>
          <w:rFonts w:ascii="Times New Roman" w:hAnsi="Times New Roman" w:cs="Times New Roman"/>
          <w:sz w:val="22"/>
          <w:szCs w:val="22"/>
        </w:rPr>
        <w:t>Documento di riferimento</w:t>
      </w:r>
    </w:p>
    <w:p w:rsidRPr="002361A2" w:rsidR="00BD4D6C" w:rsidP="00BD4D6C" w:rsidRDefault="00BD4D6C" w14:paraId="2F56B179" w14:textId="7777777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ECSS: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>European Cooperation for Space Standardisation</w:t>
      </w:r>
    </w:p>
    <w:p w:rsidRPr="002361A2" w:rsidR="00BD4D6C" w:rsidP="00BD4D6C" w:rsidRDefault="00BD4D6C" w14:paraId="2BE3455A" w14:textId="7777777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EIDP: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>End Item Data Package</w:t>
      </w:r>
    </w:p>
    <w:p w:rsidRPr="002361A2" w:rsidR="00BD4D6C" w:rsidP="00BD4D6C" w:rsidRDefault="00BD4D6C" w14:paraId="48E851BB" w14:textId="7777777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HW: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>Hardware</w:t>
      </w:r>
    </w:p>
    <w:p w:rsidRPr="002361A2" w:rsidR="00BD4D6C" w:rsidP="00BD4D6C" w:rsidRDefault="00BD4D6C" w14:paraId="13944A14" w14:textId="7777777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KO: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>Kick-Off</w:t>
      </w:r>
    </w:p>
    <w:p w:rsidRPr="002361A2" w:rsidR="00BD4D6C" w:rsidP="00BD4D6C" w:rsidRDefault="00BD4D6C" w14:paraId="3AEA9E42" w14:textId="7777777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N/A: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>Not Applicable</w:t>
      </w:r>
    </w:p>
    <w:p w:rsidRPr="002361A2" w:rsidR="00BD4D6C" w:rsidP="00BD4D6C" w:rsidRDefault="00BD4D6C" w14:paraId="55C61E45" w14:textId="7777777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PA: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>Product Assurance</w:t>
      </w:r>
    </w:p>
    <w:p w:rsidRPr="002361A2" w:rsidR="00BD4D6C" w:rsidP="00BD4D6C" w:rsidRDefault="00BD4D6C" w14:paraId="2C84242B" w14:textId="7777777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PT: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>Product Tree</w:t>
      </w:r>
    </w:p>
    <w:p w:rsidRPr="002361A2" w:rsidR="00BD4D6C" w:rsidP="00BD4D6C" w:rsidRDefault="00BD4D6C" w14:paraId="646C5D0F" w14:textId="7777777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2361A2">
        <w:rPr>
          <w:rFonts w:ascii="Times New Roman" w:hAnsi="Times New Roman" w:cs="Times New Roman"/>
          <w:sz w:val="22"/>
          <w:szCs w:val="22"/>
        </w:rPr>
        <w:t>RdO</w:t>
      </w:r>
      <w:proofErr w:type="spellEnd"/>
      <w:r w:rsidRPr="002361A2">
        <w:rPr>
          <w:rFonts w:ascii="Times New Roman" w:hAnsi="Times New Roman" w:cs="Times New Roman"/>
          <w:sz w:val="22"/>
          <w:szCs w:val="22"/>
        </w:rPr>
        <w:t>:</w:t>
      </w:r>
      <w:r w:rsidRPr="002361A2">
        <w:rPr>
          <w:rFonts w:ascii="Times New Roman" w:hAnsi="Times New Roman" w:cs="Times New Roman"/>
          <w:sz w:val="22"/>
          <w:szCs w:val="22"/>
        </w:rPr>
        <w:tab/>
      </w:r>
      <w:r w:rsidRPr="002361A2">
        <w:rPr>
          <w:rFonts w:ascii="Times New Roman" w:hAnsi="Times New Roman" w:cs="Times New Roman"/>
          <w:sz w:val="22"/>
          <w:szCs w:val="22"/>
        </w:rPr>
        <w:t>Richiesta d’Offerta</w:t>
      </w:r>
    </w:p>
    <w:p w:rsidRPr="002361A2" w:rsidR="00BD4D6C" w:rsidP="00BD4D6C" w:rsidRDefault="00BD4D6C" w14:paraId="2C3B07AE" w14:textId="7777777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RF: </w:t>
      </w:r>
      <w:r w:rsidRPr="002361A2">
        <w:rPr>
          <w:rFonts w:ascii="Times New Roman" w:hAnsi="Times New Roman" w:cs="Times New Roman"/>
          <w:sz w:val="22"/>
          <w:szCs w:val="22"/>
        </w:rPr>
        <w:tab/>
      </w:r>
      <w:r w:rsidRPr="002361A2">
        <w:rPr>
          <w:rFonts w:ascii="Times New Roman" w:hAnsi="Times New Roman" w:cs="Times New Roman"/>
          <w:sz w:val="22"/>
          <w:szCs w:val="22"/>
        </w:rPr>
        <w:t>Riunione Finale</w:t>
      </w:r>
    </w:p>
    <w:p w:rsidRPr="002361A2" w:rsidR="00BD4D6C" w:rsidP="00BD4D6C" w:rsidRDefault="00BD4D6C" w14:paraId="6FA26205" w14:textId="7777777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SAL:</w:t>
      </w:r>
      <w:r w:rsidRPr="002361A2">
        <w:rPr>
          <w:rFonts w:ascii="Times New Roman" w:hAnsi="Times New Roman" w:cs="Times New Roman"/>
          <w:sz w:val="22"/>
          <w:szCs w:val="22"/>
        </w:rPr>
        <w:tab/>
      </w:r>
      <w:r w:rsidRPr="002361A2">
        <w:rPr>
          <w:rFonts w:ascii="Times New Roman" w:hAnsi="Times New Roman" w:cs="Times New Roman"/>
          <w:sz w:val="22"/>
          <w:szCs w:val="22"/>
        </w:rPr>
        <w:t>Stato Avanzamento lavori</w:t>
      </w:r>
    </w:p>
    <w:p w:rsidRPr="00946706" w:rsidR="00BD4D6C" w:rsidP="00BD4D6C" w:rsidRDefault="00BD4D6C" w14:paraId="4397426B" w14:textId="7777777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46706">
        <w:rPr>
          <w:rFonts w:ascii="Times New Roman" w:hAnsi="Times New Roman" w:cs="Times New Roman"/>
          <w:sz w:val="22"/>
          <w:szCs w:val="22"/>
        </w:rPr>
        <w:t>SW:</w:t>
      </w:r>
      <w:r w:rsidRPr="00946706">
        <w:rPr>
          <w:rFonts w:ascii="Times New Roman" w:hAnsi="Times New Roman" w:cs="Times New Roman"/>
          <w:sz w:val="22"/>
          <w:szCs w:val="22"/>
        </w:rPr>
        <w:tab/>
      </w:r>
      <w:r w:rsidRPr="00946706">
        <w:rPr>
          <w:rFonts w:ascii="Times New Roman" w:hAnsi="Times New Roman" w:cs="Times New Roman"/>
          <w:sz w:val="22"/>
          <w:szCs w:val="22"/>
        </w:rPr>
        <w:t>Software</w:t>
      </w:r>
    </w:p>
    <w:p w:rsidRPr="002361A2" w:rsidR="00BD4D6C" w:rsidP="00BD4D6C" w:rsidRDefault="00BD4D6C" w14:paraId="1CDBCC3A" w14:textId="7777777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WBS: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>Work Breakdown Structure</w:t>
      </w:r>
    </w:p>
    <w:p w:rsidRPr="00E20E5E" w:rsidR="002A0B50" w:rsidP="00E20E5E" w:rsidRDefault="00BD4D6C" w14:paraId="3736A03E" w14:textId="77777777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WPD: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>Work Package Description</w:t>
      </w:r>
    </w:p>
    <w:p w:rsidRPr="00E20E5E" w:rsidR="004508D9" w:rsidP="00635BF2" w:rsidRDefault="00DF31E1" w14:paraId="45AE35D4" w14:textId="77777777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487214383" w:id="5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DOCUMENTAZIONE APPLICABILE E DI RIFERIMENTO</w:t>
      </w:r>
      <w:bookmarkEnd w:id="5"/>
    </w:p>
    <w:p w:rsidRPr="002361A2" w:rsidR="00DF31E1" w:rsidP="004508D9" w:rsidRDefault="00E20E5E" w14:paraId="4753CE8C" w14:textId="77777777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name="_Toc487214384" w:id="6"/>
      <w:r>
        <w:rPr>
          <w:rFonts w:ascii="Times New Roman" w:hAnsi="Times New Roman" w:cs="Times New Roman"/>
          <w:b/>
          <w:sz w:val="22"/>
          <w:szCs w:val="22"/>
        </w:rPr>
        <w:t xml:space="preserve">3.1 </w:t>
      </w:r>
      <w:r w:rsidRPr="002361A2" w:rsidR="00DF31E1">
        <w:rPr>
          <w:rFonts w:ascii="Times New Roman" w:hAnsi="Times New Roman" w:cs="Times New Roman"/>
          <w:b/>
          <w:sz w:val="22"/>
          <w:szCs w:val="22"/>
        </w:rPr>
        <w:t>DOCUMENTAZIONE APPLICABILE</w:t>
      </w:r>
      <w:bookmarkEnd w:id="6"/>
    </w:p>
    <w:p w:rsidR="00BD4D6C" w:rsidP="00635BF2" w:rsidRDefault="00BD4D6C" w14:paraId="7527A41A" w14:textId="77777777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2361A2">
        <w:rPr>
          <w:i w:val="0"/>
          <w:sz w:val="22"/>
          <w:szCs w:val="22"/>
        </w:rPr>
        <w:t xml:space="preserve">Il Contratto </w:t>
      </w:r>
    </w:p>
    <w:p w:rsidRPr="002361A2" w:rsidR="004508D9" w:rsidP="00635BF2" w:rsidRDefault="004508D9" w14:paraId="0CCF7215" w14:textId="77777777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4508D9">
        <w:rPr>
          <w:i w:val="0"/>
          <w:sz w:val="22"/>
          <w:szCs w:val="22"/>
        </w:rPr>
        <w:t xml:space="preserve">La proposta ……………………. per la partecipazione al bando di finanziamento di </w:t>
      </w:r>
      <w:r w:rsidR="006E47C1">
        <w:rPr>
          <w:i w:val="0"/>
          <w:sz w:val="22"/>
          <w:szCs w:val="22"/>
        </w:rPr>
        <w:t>proge</w:t>
      </w:r>
      <w:r w:rsidR="00612A67">
        <w:rPr>
          <w:i w:val="0"/>
          <w:sz w:val="22"/>
          <w:szCs w:val="22"/>
        </w:rPr>
        <w:t xml:space="preserve">tti di formazione relativi al </w:t>
      </w:r>
      <w:r w:rsidRPr="006E47C1" w:rsidR="006E47C1">
        <w:rPr>
          <w:sz w:val="22"/>
          <w:szCs w:val="22"/>
        </w:rPr>
        <w:t>“</w:t>
      </w:r>
      <w:r w:rsidR="00612A67">
        <w:rPr>
          <w:sz w:val="22"/>
          <w:szCs w:val="22"/>
        </w:rPr>
        <w:t>Bando ESA</w:t>
      </w:r>
      <w:r w:rsidRPr="006E47C1" w:rsidR="006E47C1">
        <w:rPr>
          <w:sz w:val="22"/>
          <w:szCs w:val="22"/>
        </w:rPr>
        <w:t>”</w:t>
      </w:r>
    </w:p>
    <w:p w:rsidRPr="002361A2" w:rsidR="00DF31E1" w:rsidP="004508D9" w:rsidRDefault="00E20E5E" w14:paraId="0D585431" w14:textId="77777777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name="_Toc487214385" w:id="7"/>
      <w:r>
        <w:rPr>
          <w:rFonts w:ascii="Times New Roman" w:hAnsi="Times New Roman" w:cs="Times New Roman"/>
          <w:b/>
          <w:sz w:val="22"/>
          <w:szCs w:val="22"/>
        </w:rPr>
        <w:t xml:space="preserve">3.2 </w:t>
      </w:r>
      <w:r w:rsidRPr="002361A2" w:rsidR="00DF31E1">
        <w:rPr>
          <w:rFonts w:ascii="Times New Roman" w:hAnsi="Times New Roman" w:cs="Times New Roman"/>
          <w:b/>
          <w:sz w:val="22"/>
          <w:szCs w:val="22"/>
        </w:rPr>
        <w:t>DOCUMENTAZIONE DI RIFERIMENTO</w:t>
      </w:r>
      <w:bookmarkEnd w:id="7"/>
    </w:p>
    <w:p w:rsidRPr="002361A2" w:rsidR="002361A2" w:rsidP="002361A2" w:rsidRDefault="002361A2" w14:paraId="10A296FF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Pr="002361A2" w:rsidR="00BD4D6C" w:rsidP="002361A2" w:rsidRDefault="00BD4D6C" w14:paraId="48877B25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I documenti di riferimento di seguito elencati devono essere utilizzati dal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 xml:space="preserve"> al fine di trarre: linee guida, dati di confronto, informazioni suppletive per la migliore comprensione dei requisiti, esempi gestionali, etc.</w:t>
      </w:r>
    </w:p>
    <w:p w:rsidRPr="004508D9" w:rsidR="002A0B50" w:rsidP="004508D9" w:rsidRDefault="00BD4D6C" w14:paraId="108C115D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In assenza di specifici requisiti, i documenti di riferimento devono costituire l’elemento di confronto tecnico, operativo e gestionale rispetto al quale il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 xml:space="preserve"> deve realizzare le attività contrattuali.</w:t>
      </w:r>
    </w:p>
    <w:p w:rsidRPr="00E20E5E" w:rsidR="002361A2" w:rsidP="00635BF2" w:rsidRDefault="00BD4D6C" w14:paraId="6882C4DF" w14:textId="77777777">
      <w:pPr>
        <w:pStyle w:val="Titolo2"/>
        <w:numPr>
          <w:ilvl w:val="0"/>
          <w:numId w:val="5"/>
        </w:numPr>
        <w:jc w:val="left"/>
        <w:rPr>
          <w:rFonts w:ascii="Times New Roman" w:hAnsi="Times New Roman" w:cs="Times New Roman"/>
          <w:b/>
          <w:sz w:val="22"/>
          <w:szCs w:val="22"/>
        </w:rPr>
      </w:pPr>
      <w:bookmarkStart w:name="_Toc323224576" w:id="8"/>
      <w:bookmarkStart w:name="_Toc487214386" w:id="9"/>
      <w:r w:rsidRPr="002361A2">
        <w:rPr>
          <w:rFonts w:ascii="Times New Roman" w:hAnsi="Times New Roman" w:cs="Times New Roman"/>
          <w:b/>
          <w:sz w:val="22"/>
          <w:szCs w:val="22"/>
        </w:rPr>
        <w:t>ORDINE DI PRECEDENZA</w:t>
      </w:r>
      <w:bookmarkEnd w:id="8"/>
      <w:bookmarkEnd w:id="9"/>
    </w:p>
    <w:p w:rsidRPr="002361A2" w:rsidR="00BD4D6C" w:rsidP="002361A2" w:rsidRDefault="00BD4D6C" w14:paraId="7BC77FAA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L'ordine di precedenza tra i documenti applicabili sarà il seguente:</w:t>
      </w:r>
    </w:p>
    <w:p w:rsidRPr="002361A2" w:rsidR="00BD4D6C" w:rsidP="00635BF2" w:rsidRDefault="00BD4D6C" w14:paraId="2F79A91A" w14:textId="77777777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Contratto</w:t>
      </w:r>
    </w:p>
    <w:p w:rsidRPr="002361A2" w:rsidR="00BD4D6C" w:rsidP="00635BF2" w:rsidRDefault="00BD4D6C" w14:paraId="69590629" w14:textId="77777777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presente Allegato Tecnico Gestionale</w:t>
      </w:r>
    </w:p>
    <w:p w:rsidRPr="002361A2" w:rsidR="00BD4D6C" w:rsidP="00635BF2" w:rsidRDefault="00BD4D6C" w14:paraId="174E4A2F" w14:textId="77777777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Documenti Applicabili identificati nella sezione 3.1</w:t>
      </w:r>
    </w:p>
    <w:p w:rsidRPr="00E20E5E" w:rsidR="00BD4D6C" w:rsidP="00635BF2" w:rsidRDefault="00BD4D6C" w14:paraId="3180A725" w14:textId="77777777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lastRenderedPageBreak/>
        <w:t xml:space="preserve">Tutti i documenti generati dall'ASI ed accettati dal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>.</w:t>
      </w:r>
    </w:p>
    <w:p w:rsidRPr="00E20E5E" w:rsidR="00BD4D6C" w:rsidP="00635BF2" w:rsidRDefault="00BD4D6C" w14:paraId="2F990784" w14:textId="77777777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323224577" w:id="10"/>
      <w:bookmarkStart w:name="_Toc487214387" w:id="11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OBIETTIVI E ATTIVITA’</w:t>
      </w:r>
      <w:bookmarkEnd w:id="10"/>
      <w:bookmarkEnd w:id="11"/>
    </w:p>
    <w:p w:rsidRPr="002361A2" w:rsidR="00BD4D6C" w:rsidP="00BD4D6C" w:rsidRDefault="00BD4D6C" w14:paraId="1CC21AF6" w14:textId="77777777">
      <w:pPr>
        <w:pStyle w:val="elencopuntato0"/>
        <w:numPr>
          <w:ilvl w:val="0"/>
          <w:numId w:val="0"/>
        </w:numPr>
        <w:ind w:left="425" w:hanging="425"/>
        <w:rPr>
          <w:sz w:val="22"/>
          <w:szCs w:val="22"/>
        </w:rPr>
      </w:pPr>
      <w:bookmarkStart w:name="_Toc101945458" w:id="12"/>
      <w:r w:rsidRPr="002361A2">
        <w:rPr>
          <w:sz w:val="22"/>
          <w:szCs w:val="22"/>
        </w:rPr>
        <w:t>Il progetto si propone di ………………….</w:t>
      </w:r>
    </w:p>
    <w:p w:rsidR="001E7F6C" w:rsidP="00635BF2" w:rsidRDefault="00BD4D6C" w14:paraId="5D911832" w14:textId="77777777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bookmarkStart w:name="_Toc323224578" w:id="13"/>
      <w:r w:rsidRPr="004508D9">
        <w:rPr>
          <w:rFonts w:ascii="Times New Roman" w:hAnsi="Times New Roman" w:cs="Times New Roman"/>
          <w:spacing w:val="-1"/>
          <w:sz w:val="22"/>
          <w:szCs w:val="22"/>
        </w:rPr>
        <w:t>CONTESTO DI RIFERIMENTO</w:t>
      </w:r>
      <w:bookmarkEnd w:id="12"/>
      <w:bookmarkEnd w:id="13"/>
    </w:p>
    <w:p w:rsidRPr="004508D9" w:rsidR="00946706" w:rsidP="00946706" w:rsidRDefault="00946706" w14:paraId="225A2549" w14:textId="77777777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……………..</w:t>
      </w:r>
    </w:p>
    <w:p w:rsidR="001E7F6C" w:rsidP="00635BF2" w:rsidRDefault="001E7F6C" w14:paraId="7755234E" w14:textId="77777777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OBIETTIVO DELLA RICERCA</w:t>
      </w:r>
      <w:bookmarkStart w:name="_Toc101945459" w:id="14"/>
      <w:bookmarkStart w:name="_Toc323224579" w:id="15"/>
    </w:p>
    <w:p w:rsidRPr="004508D9" w:rsidR="00946706" w:rsidP="00946706" w:rsidRDefault="00946706" w14:paraId="1838539C" w14:textId="77777777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</w:t>
      </w:r>
    </w:p>
    <w:p w:rsidR="001E7F6C" w:rsidP="00635BF2" w:rsidRDefault="00BD4D6C" w14:paraId="43EC4D48" w14:textId="77777777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 xml:space="preserve">DESCRIZIONE </w:t>
      </w:r>
      <w:bookmarkEnd w:id="14"/>
      <w:r w:rsidRPr="004508D9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Pr="004508D9" w:rsidR="001E7F6C">
        <w:rPr>
          <w:rFonts w:ascii="Times New Roman" w:hAnsi="Times New Roman" w:cs="Times New Roman"/>
          <w:spacing w:val="-1"/>
          <w:sz w:val="22"/>
          <w:szCs w:val="22"/>
        </w:rPr>
        <w:t>LA RICERCA</w:t>
      </w:r>
      <w:bookmarkStart w:name="_Toc101945460" w:id="16"/>
      <w:bookmarkStart w:name="_Toc323224580" w:id="17"/>
      <w:bookmarkEnd w:id="15"/>
    </w:p>
    <w:p w:rsidRPr="004508D9" w:rsidR="00946706" w:rsidP="00946706" w:rsidRDefault="00946706" w14:paraId="5B5D932E" w14:textId="77777777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</w:t>
      </w:r>
    </w:p>
    <w:p w:rsidR="001E7F6C" w:rsidP="00635BF2" w:rsidRDefault="00BD4D6C" w14:paraId="2FE42540" w14:textId="77777777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DESCRIZIONE E REQUISITI DELLE ATTIVITA’</w:t>
      </w:r>
      <w:bookmarkEnd w:id="16"/>
      <w:bookmarkEnd w:id="17"/>
    </w:p>
    <w:p w:rsidRPr="00E20E5E" w:rsidR="00946706" w:rsidP="00946706" w:rsidRDefault="00946706" w14:paraId="5E75E469" w14:textId="77777777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………………………….</w:t>
      </w:r>
    </w:p>
    <w:p w:rsidRPr="004508D9" w:rsidR="00DF31E1" w:rsidP="00635BF2" w:rsidRDefault="002A0B50" w14:paraId="6BC87A04" w14:textId="77777777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487214388" w:id="18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ORGANIZZAZIONE E INTERFACCE</w:t>
      </w:r>
      <w:bookmarkEnd w:id="18"/>
    </w:p>
    <w:p w:rsidR="002A0B50" w:rsidP="004508D9" w:rsidRDefault="002A0B50" w14:paraId="04FDDE8C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Le seguenti organizzazioni sono coinvolte nella realizzazione del progetto:</w:t>
      </w:r>
    </w:p>
    <w:p w:rsidRPr="004508D9" w:rsidR="004508D9" w:rsidP="004508D9" w:rsidRDefault="004508D9" w14:paraId="1A4F5456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Pr="004508D9" w:rsidR="002A0B50" w:rsidP="00635BF2" w:rsidRDefault="00955C29" w14:paraId="706338E9" w14:textId="77777777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finanziatore</w:t>
      </w:r>
      <w:r w:rsidRPr="004508D9" w:rsidR="002A0B50">
        <w:rPr>
          <w:rFonts w:ascii="Times New Roman" w:hAnsi="Times New Roman" w:cs="Times New Roman"/>
          <w:sz w:val="22"/>
          <w:szCs w:val="22"/>
        </w:rPr>
        <w:t>: Agenzia Spaziale Italiana</w:t>
      </w:r>
    </w:p>
    <w:p w:rsidRPr="004508D9" w:rsidR="002A0B50" w:rsidP="00635BF2" w:rsidRDefault="004E1CBE" w14:paraId="298B4266" w14:textId="77777777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Beneficiario: _</w:t>
      </w:r>
      <w:r w:rsidRPr="004508D9" w:rsidR="002A0B50">
        <w:rPr>
          <w:rFonts w:ascii="Times New Roman" w:hAnsi="Times New Roman" w:cs="Times New Roman"/>
          <w:sz w:val="22"/>
          <w:szCs w:val="22"/>
        </w:rPr>
        <w:t>______</w:t>
      </w:r>
    </w:p>
    <w:p w:rsidRPr="004508D9" w:rsidR="001E7F6C" w:rsidP="00635BF2" w:rsidRDefault="001E7F6C" w14:paraId="5E7F115A" w14:textId="77777777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(1):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Pr="004508D9" w:rsidR="001E7F6C" w:rsidP="00635BF2" w:rsidRDefault="001E7F6C" w14:paraId="4BC9A2C7" w14:textId="77777777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(n):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Pr="00FB056D" w:rsidR="001E7F6C" w:rsidP="001E7F6C" w:rsidRDefault="001E7F6C" w14:paraId="11769A84" w14:textId="77777777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:rsidRPr="004508D9" w:rsidR="002A0B50" w:rsidP="004508D9" w:rsidRDefault="004508D9" w14:paraId="0E1274DA" w14:textId="77777777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487214389" w:id="19"/>
      <w:r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Pr="004508D9" w:rsidR="002A0B50">
        <w:rPr>
          <w:rFonts w:ascii="Times New Roman" w:hAnsi="Times New Roman" w:cs="Times New Roman"/>
          <w:b/>
          <w:sz w:val="24"/>
          <w:szCs w:val="24"/>
        </w:rPr>
        <w:t>ORGANIZZAZIONE DELL’ASI</w:t>
      </w:r>
      <w:bookmarkEnd w:id="19"/>
    </w:p>
    <w:p w:rsidRPr="004508D9" w:rsidR="002A0B50" w:rsidP="004508D9" w:rsidRDefault="002A0B50" w14:paraId="751979D4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progetto sarà gestito dal Gruppo di Gestione Progetto composto da: </w:t>
      </w:r>
    </w:p>
    <w:p w:rsidRPr="004508D9" w:rsidR="00BB5B6B" w:rsidP="00635BF2" w:rsidRDefault="002A0B50" w14:paraId="6D63A16A" w14:textId="77777777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Responsabile di Prog</w:t>
      </w:r>
      <w:r w:rsidRPr="004508D9" w:rsidR="006658DD">
        <w:rPr>
          <w:rFonts w:ascii="Times New Roman" w:hAnsi="Times New Roman" w:cs="Times New Roman"/>
          <w:sz w:val="22"/>
          <w:szCs w:val="22"/>
        </w:rPr>
        <w:t>ramma</w:t>
      </w:r>
      <w:r w:rsidRPr="004508D9" w:rsidR="004F2E48">
        <w:rPr>
          <w:rFonts w:ascii="Times New Roman" w:hAnsi="Times New Roman" w:cs="Times New Roman"/>
          <w:sz w:val="22"/>
          <w:szCs w:val="22"/>
        </w:rPr>
        <w:t xml:space="preserve">- </w:t>
      </w:r>
      <w:r w:rsidRPr="004508D9" w:rsidR="006658DD">
        <w:rPr>
          <w:rFonts w:ascii="Times New Roman" w:hAnsi="Times New Roman" w:cs="Times New Roman"/>
          <w:sz w:val="22"/>
          <w:szCs w:val="22"/>
        </w:rPr>
        <w:t>PM</w:t>
      </w:r>
    </w:p>
    <w:p w:rsidRPr="004508D9" w:rsidR="00BB5B6B" w:rsidP="00635BF2" w:rsidRDefault="00BB5B6B" w14:paraId="223452D3" w14:textId="77777777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A</w:t>
      </w:r>
      <w:r w:rsidRPr="004508D9" w:rsidR="002A0B50">
        <w:rPr>
          <w:rFonts w:ascii="Times New Roman" w:hAnsi="Times New Roman" w:cs="Times New Roman"/>
          <w:sz w:val="22"/>
          <w:szCs w:val="22"/>
        </w:rPr>
        <w:t>ltre figure identificate in funzione di eventuali esigenze della ricerca.</w:t>
      </w:r>
    </w:p>
    <w:p w:rsidRPr="004508D9" w:rsidR="002A0B50" w:rsidP="004508D9" w:rsidRDefault="002B3626" w14:paraId="4C5A311C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 nominativi del </w:t>
      </w:r>
      <w:r w:rsidRPr="004508D9" w:rsidR="00BB5B6B">
        <w:rPr>
          <w:rFonts w:ascii="Times New Roman" w:hAnsi="Times New Roman" w:cs="Times New Roman"/>
          <w:sz w:val="22"/>
          <w:szCs w:val="22"/>
        </w:rPr>
        <w:t>PM</w:t>
      </w:r>
      <w:r w:rsidRPr="004508D9">
        <w:rPr>
          <w:rFonts w:ascii="Times New Roman" w:hAnsi="Times New Roman" w:cs="Times New Roman"/>
          <w:sz w:val="22"/>
          <w:szCs w:val="22"/>
        </w:rPr>
        <w:t xml:space="preserve"> e delle altre persone identificate </w:t>
      </w:r>
      <w:r w:rsidR="00946706">
        <w:rPr>
          <w:rFonts w:ascii="Times New Roman" w:hAnsi="Times New Roman" w:cs="Times New Roman"/>
          <w:sz w:val="22"/>
          <w:szCs w:val="22"/>
        </w:rPr>
        <w:t xml:space="preserve">saranno </w:t>
      </w:r>
      <w:r w:rsidRPr="004508D9">
        <w:rPr>
          <w:rFonts w:ascii="Times New Roman" w:hAnsi="Times New Roman" w:cs="Times New Roman"/>
          <w:sz w:val="22"/>
          <w:szCs w:val="22"/>
        </w:rPr>
        <w:t>comunicati al beneficiario entr</w:t>
      </w:r>
      <w:r w:rsidR="00946706">
        <w:rPr>
          <w:rFonts w:ascii="Times New Roman" w:hAnsi="Times New Roman" w:cs="Times New Roman"/>
          <w:sz w:val="22"/>
          <w:szCs w:val="22"/>
        </w:rPr>
        <w:t>o quindici giorni dalla nomina.</w:t>
      </w:r>
    </w:p>
    <w:p w:rsidRPr="004508D9" w:rsidR="003555DA" w:rsidP="004508D9" w:rsidRDefault="002A0B50" w14:paraId="3B1ACB73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Gruppo di Gestione progetto potrà essere modificato come necessario durante lo svolgimento del progetto. </w:t>
      </w:r>
    </w:p>
    <w:p w:rsidR="002A0B50" w:rsidP="004508D9" w:rsidRDefault="002A0B50" w14:paraId="0DFBD12C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Responsabile di Progetto</w:t>
      </w:r>
      <w:r w:rsidR="00946706">
        <w:rPr>
          <w:rFonts w:ascii="Times New Roman" w:hAnsi="Times New Roman" w:cs="Times New Roman"/>
          <w:sz w:val="22"/>
          <w:szCs w:val="22"/>
        </w:rPr>
        <w:t>,</w:t>
      </w:r>
      <w:r w:rsidRPr="004508D9">
        <w:rPr>
          <w:rFonts w:ascii="Times New Roman" w:hAnsi="Times New Roman" w:cs="Times New Roman"/>
          <w:sz w:val="22"/>
          <w:szCs w:val="22"/>
        </w:rPr>
        <w:t xml:space="preserve"> nell'espletamento dei propri compiti, farà capo alla struttura organizzativa dell'ASI; per il controllo delle attività sarà supportato, secondo necessità, dalla struttura dell'ASI.</w:t>
      </w:r>
    </w:p>
    <w:p w:rsidRPr="004508D9" w:rsidR="00946706" w:rsidP="004508D9" w:rsidRDefault="00946706" w14:paraId="10944906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Pr="004508D9" w:rsidR="002A0B50" w:rsidP="004508D9" w:rsidRDefault="004508D9" w14:paraId="23C21BF6" w14:textId="77777777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487214390" w:id="20"/>
      <w:r>
        <w:rPr>
          <w:rFonts w:ascii="Times New Roman" w:hAnsi="Times New Roman" w:cs="Times New Roman"/>
          <w:b/>
          <w:sz w:val="24"/>
          <w:szCs w:val="24"/>
        </w:rPr>
        <w:t xml:space="preserve">6.2 </w:t>
      </w:r>
      <w:r w:rsidRPr="004508D9" w:rsidR="002A0B50">
        <w:rPr>
          <w:rFonts w:ascii="Times New Roman" w:hAnsi="Times New Roman" w:cs="Times New Roman"/>
          <w:b/>
          <w:sz w:val="24"/>
          <w:szCs w:val="24"/>
        </w:rPr>
        <w:t xml:space="preserve">ORGANIZZAZIONE DEL </w:t>
      </w:r>
      <w:r w:rsidRPr="004508D9" w:rsidR="00687F38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0"/>
    </w:p>
    <w:p w:rsidRPr="004508D9" w:rsidR="00807437" w:rsidP="004508D9" w:rsidRDefault="00807437" w14:paraId="68B7695B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sviluppato dal seguente Gruppo di Ricerca</w:t>
      </w:r>
      <w:r w:rsidRPr="004508D9" w:rsidR="006658DD">
        <w:rPr>
          <w:rFonts w:ascii="Times New Roman" w:hAnsi="Times New Roman" w:cs="Times New Roman"/>
          <w:sz w:val="22"/>
          <w:szCs w:val="22"/>
        </w:rPr>
        <w:t>:</w:t>
      </w:r>
      <w:r w:rsidRPr="004508D9" w:rsidR="00955C29">
        <w:rPr>
          <w:rFonts w:ascii="Times New Roman" w:hAnsi="Times New Roman" w:cs="Times New Roman"/>
          <w:sz w:val="22"/>
          <w:szCs w:val="22"/>
        </w:rPr>
        <w:t xml:space="preserve"> </w:t>
      </w:r>
      <w:r w:rsidRPr="004508D9">
        <w:rPr>
          <w:rFonts w:ascii="Times New Roman" w:hAnsi="Times New Roman" w:cs="Times New Roman"/>
          <w:sz w:val="22"/>
          <w:szCs w:val="22"/>
        </w:rPr>
        <w:t xml:space="preserve">(indicare </w:t>
      </w:r>
      <w:r w:rsidRPr="004508D9" w:rsidR="006658DD">
        <w:rPr>
          <w:rFonts w:ascii="Times New Roman" w:hAnsi="Times New Roman" w:cs="Times New Roman"/>
          <w:sz w:val="22"/>
          <w:szCs w:val="22"/>
        </w:rPr>
        <w:t xml:space="preserve">il Beneficiario e </w:t>
      </w:r>
      <w:r w:rsidRPr="004508D9">
        <w:rPr>
          <w:rFonts w:ascii="Times New Roman" w:hAnsi="Times New Roman" w:cs="Times New Roman"/>
          <w:sz w:val="22"/>
          <w:szCs w:val="22"/>
        </w:rPr>
        <w:t xml:space="preserve">gli altri </w:t>
      </w:r>
      <w:r w:rsidRPr="004508D9" w:rsidR="006658DD">
        <w:rPr>
          <w:rFonts w:ascii="Times New Roman" w:hAnsi="Times New Roman" w:cs="Times New Roman"/>
          <w:sz w:val="22"/>
          <w:szCs w:val="22"/>
        </w:rPr>
        <w:t>eventuali P</w:t>
      </w:r>
      <w:r w:rsidRPr="004508D9">
        <w:rPr>
          <w:rFonts w:ascii="Times New Roman" w:hAnsi="Times New Roman" w:cs="Times New Roman"/>
          <w:sz w:val="22"/>
          <w:szCs w:val="22"/>
        </w:rPr>
        <w:t>artecipanti):</w:t>
      </w:r>
    </w:p>
    <w:p w:rsidRPr="004508D9" w:rsidR="00807437" w:rsidP="004508D9" w:rsidRDefault="00807437" w14:paraId="5F51C2B7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</w:t>
      </w:r>
    </w:p>
    <w:p w:rsidRPr="004508D9" w:rsidR="00807437" w:rsidP="004508D9" w:rsidRDefault="00807437" w14:paraId="5EA7CD95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-…..</w:t>
      </w:r>
    </w:p>
    <w:p w:rsidRPr="004508D9" w:rsidR="002A0B50" w:rsidP="004508D9" w:rsidRDefault="002A0B50" w14:paraId="6686A491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gestito da</w:t>
      </w:r>
      <w:r w:rsidRPr="004508D9" w:rsidR="00955C29">
        <w:rPr>
          <w:rFonts w:ascii="Times New Roman" w:hAnsi="Times New Roman" w:cs="Times New Roman"/>
          <w:sz w:val="22"/>
          <w:szCs w:val="22"/>
        </w:rPr>
        <w:t xml:space="preserve"> un</w:t>
      </w:r>
      <w:r w:rsidRPr="004508D9">
        <w:rPr>
          <w:rFonts w:ascii="Times New Roman" w:hAnsi="Times New Roman" w:cs="Times New Roman"/>
          <w:sz w:val="22"/>
          <w:szCs w:val="22"/>
        </w:rPr>
        <w:t xml:space="preserve"> Responsabile scientifico</w:t>
      </w:r>
      <w:r w:rsidRPr="004508D9" w:rsidR="00955C29">
        <w:rPr>
          <w:rFonts w:ascii="Times New Roman" w:hAnsi="Times New Roman" w:cs="Times New Roman"/>
          <w:sz w:val="22"/>
          <w:szCs w:val="22"/>
        </w:rPr>
        <w:t xml:space="preserve"> </w:t>
      </w:r>
      <w:r w:rsidRPr="004508D9" w:rsidR="00807437">
        <w:rPr>
          <w:rFonts w:ascii="Times New Roman" w:hAnsi="Times New Roman" w:cs="Times New Roman"/>
          <w:sz w:val="22"/>
          <w:szCs w:val="22"/>
        </w:rPr>
        <w:t xml:space="preserve">che sarà l’interfaccia del </w:t>
      </w:r>
      <w:r w:rsidRPr="004508D9" w:rsidR="006658DD">
        <w:rPr>
          <w:rFonts w:ascii="Times New Roman" w:hAnsi="Times New Roman" w:cs="Times New Roman"/>
          <w:sz w:val="22"/>
          <w:szCs w:val="22"/>
        </w:rPr>
        <w:t xml:space="preserve">PM </w:t>
      </w:r>
      <w:r w:rsidRPr="004508D9" w:rsidR="00807437">
        <w:rPr>
          <w:rFonts w:ascii="Times New Roman" w:hAnsi="Times New Roman" w:cs="Times New Roman"/>
          <w:sz w:val="22"/>
          <w:szCs w:val="22"/>
        </w:rPr>
        <w:t>ASI</w:t>
      </w:r>
    </w:p>
    <w:p w:rsidRPr="004508D9" w:rsidR="004F2E48" w:rsidP="004508D9" w:rsidRDefault="002A0B50" w14:paraId="56644DE7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Altre figure identificate in funzione di eventuali esigenze della ricerca. </w:t>
      </w:r>
    </w:p>
    <w:p w:rsidRPr="004508D9" w:rsidR="002635CB" w:rsidP="004508D9" w:rsidRDefault="002A0B50" w14:paraId="610D8117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Pr="004508D9" w:rsidR="00687F38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>deve presentare l'organigramma nominativo del proprio Gruppo di ricerca nel corso della riunione iniziale.</w:t>
      </w:r>
    </w:p>
    <w:p w:rsidRPr="00FB056D" w:rsidR="002635CB" w:rsidP="002635CB" w:rsidRDefault="002635CB" w14:paraId="5E1E37F4" w14:textId="77777777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:rsidR="002635CB" w:rsidP="00635BF2" w:rsidRDefault="002635CB" w14:paraId="48557B5C" w14:textId="77777777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487214391" w:id="21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RESPONSABILITÀ CONTRATTUALI</w:t>
      </w:r>
      <w:bookmarkEnd w:id="21"/>
    </w:p>
    <w:p w:rsidR="004508D9" w:rsidP="004508D9" w:rsidRDefault="004508D9" w14:paraId="126A4B98" w14:textId="77777777">
      <w:pPr>
        <w:pStyle w:val="Titolo2"/>
        <w:spacing w:before="0" w:after="120"/>
        <w:jc w:val="left"/>
        <w:rPr>
          <w:rFonts w:asciiTheme="minorHAnsi" w:hAnsiTheme="minorHAnsi" w:eastAsiaTheme="minorEastAsia" w:cstheme="minorBidi"/>
          <w:sz w:val="21"/>
          <w:szCs w:val="21"/>
        </w:rPr>
      </w:pPr>
    </w:p>
    <w:p w:rsidRPr="004508D9" w:rsidR="0066753B" w:rsidP="00946706" w:rsidRDefault="00AC512A" w14:paraId="12E2D186" w14:textId="77777777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487214392" w:id="22"/>
      <w:r>
        <w:rPr>
          <w:rFonts w:ascii="Times New Roman" w:hAnsi="Times New Roman" w:cs="Times New Roman"/>
          <w:b/>
          <w:sz w:val="24"/>
          <w:szCs w:val="24"/>
        </w:rPr>
        <w:t xml:space="preserve">7.1 </w:t>
      </w:r>
      <w:r w:rsidRPr="004508D9" w:rsidR="002635CB">
        <w:rPr>
          <w:rFonts w:ascii="Times New Roman" w:hAnsi="Times New Roman" w:cs="Times New Roman"/>
          <w:b/>
          <w:sz w:val="24"/>
          <w:szCs w:val="24"/>
        </w:rPr>
        <w:t>RESPONSABILITÀ DELL</w:t>
      </w:r>
      <w:r w:rsidRPr="004508D9" w:rsidR="0046636E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ASI</w:t>
      </w:r>
      <w:bookmarkEnd w:id="22"/>
    </w:p>
    <w:p w:rsidRPr="004508D9" w:rsidR="00EC4AD9" w:rsidP="004508D9" w:rsidRDefault="00EC4AD9" w14:paraId="228CCA36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Le responsabilità dell’ASI, relativamente alla gestione del presente Contratto, sono riportate nel Contratto medesimo. </w:t>
      </w:r>
    </w:p>
    <w:p w:rsidR="004508D9" w:rsidP="004508D9" w:rsidRDefault="004508D9" w14:paraId="0E364CDE" w14:textId="77777777">
      <w:pPr>
        <w:pStyle w:val="Titolo2"/>
        <w:spacing w:before="0" w:after="120"/>
        <w:jc w:val="left"/>
        <w:rPr>
          <w:rFonts w:ascii="Times New Roman" w:hAnsi="Times New Roman" w:cs="Times New Roman" w:eastAsiaTheme="minorEastAsia"/>
          <w:spacing w:val="-1"/>
          <w:sz w:val="21"/>
          <w:szCs w:val="21"/>
        </w:rPr>
      </w:pPr>
    </w:p>
    <w:p w:rsidRPr="004508D9" w:rsidR="0066753B" w:rsidP="00946706" w:rsidRDefault="00AC512A" w14:paraId="542F8C8E" w14:textId="77777777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487214393" w:id="23"/>
      <w:r>
        <w:rPr>
          <w:rFonts w:ascii="Times New Roman" w:hAnsi="Times New Roman" w:cs="Times New Roman"/>
          <w:b/>
          <w:sz w:val="24"/>
          <w:szCs w:val="24"/>
        </w:rPr>
        <w:t xml:space="preserve">7.2 </w:t>
      </w:r>
      <w:r w:rsidRPr="004508D9" w:rsidR="0066753B">
        <w:rPr>
          <w:rFonts w:ascii="Times New Roman" w:hAnsi="Times New Roman" w:cs="Times New Roman"/>
          <w:b/>
          <w:sz w:val="24"/>
          <w:szCs w:val="24"/>
        </w:rPr>
        <w:t xml:space="preserve">RESPONSABILITÀ DEL </w:t>
      </w:r>
      <w:r w:rsidRPr="004508D9" w:rsidR="00687F38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3"/>
      <w:r w:rsidRPr="004508D9" w:rsidR="00687F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Pr="001B5EFE" w:rsidR="001B5EFE" w:rsidP="001B5EFE" w:rsidRDefault="002635CB" w14:paraId="3F300E5C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Pr="004508D9" w:rsidR="00687F38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garantire a tutti i componenti del gruppo di gestione del progetto ASI il pieno accesso a informazioni, siti e attività secondo le prescrizioni contrattuali. Il </w:t>
      </w:r>
      <w:r w:rsidRPr="004508D9" w:rsidR="00687F38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supportare ASI nel corso delle </w:t>
      </w:r>
      <w:r w:rsidRPr="004508D9" w:rsidR="00955C29">
        <w:rPr>
          <w:rFonts w:ascii="Times New Roman" w:hAnsi="Times New Roman" w:cs="Times New Roman"/>
          <w:sz w:val="22"/>
          <w:szCs w:val="22"/>
        </w:rPr>
        <w:t>riunioni</w:t>
      </w:r>
      <w:r w:rsidRPr="004508D9">
        <w:rPr>
          <w:rFonts w:ascii="Times New Roman" w:hAnsi="Times New Roman" w:cs="Times New Roman"/>
          <w:sz w:val="22"/>
          <w:szCs w:val="22"/>
        </w:rPr>
        <w:t>.</w:t>
      </w:r>
    </w:p>
    <w:p w:rsidRPr="001B5EFE" w:rsidR="0025717A" w:rsidP="00635BF2" w:rsidRDefault="0025717A" w14:paraId="31A3B30B" w14:textId="77777777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487214394" w:id="24"/>
      <w:r w:rsidRPr="001B5EFE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Pr="001B5EFE" w:rsidR="00EC4AD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24"/>
    </w:p>
    <w:p w:rsidRPr="001B5EFE" w:rsidR="00A155BF" w:rsidP="001B5EFE" w:rsidRDefault="00687F38" w14:paraId="70187BBE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Come stabilito </w:t>
      </w:r>
      <w:r w:rsidRPr="006E47C1">
        <w:rPr>
          <w:rFonts w:ascii="Times New Roman" w:hAnsi="Times New Roman" w:cs="Times New Roman"/>
          <w:sz w:val="22"/>
          <w:szCs w:val="22"/>
        </w:rPr>
        <w:t xml:space="preserve">all’Art. </w:t>
      </w:r>
      <w:r w:rsidRPr="006E47C1" w:rsidR="004E1CBE">
        <w:rPr>
          <w:rFonts w:ascii="Times New Roman" w:hAnsi="Times New Roman" w:cs="Times New Roman"/>
          <w:sz w:val="22"/>
          <w:szCs w:val="22"/>
        </w:rPr>
        <w:t>2</w:t>
      </w:r>
      <w:r w:rsidRPr="001B5EFE">
        <w:rPr>
          <w:rFonts w:ascii="Times New Roman" w:hAnsi="Times New Roman" w:cs="Times New Roman"/>
          <w:sz w:val="22"/>
          <w:szCs w:val="22"/>
        </w:rPr>
        <w:t xml:space="preserve"> del contratto, le attività hanno una durata complessiva pari a _____ mesi. </w:t>
      </w:r>
      <w:r w:rsidRPr="001B5EFE" w:rsidR="0025717A">
        <w:rPr>
          <w:rFonts w:ascii="Times New Roman" w:hAnsi="Times New Roman" w:cs="Times New Roman"/>
          <w:sz w:val="22"/>
          <w:szCs w:val="22"/>
        </w:rPr>
        <w:t>La pianificazione è rapportata all'istante "T0" coincidente con il Kick-off</w:t>
      </w:r>
      <w:r w:rsidRPr="001B5EFE">
        <w:rPr>
          <w:rFonts w:ascii="Times New Roman" w:hAnsi="Times New Roman" w:cs="Times New Roman"/>
          <w:sz w:val="22"/>
          <w:szCs w:val="22"/>
        </w:rPr>
        <w:t xml:space="preserve">; </w:t>
      </w:r>
      <w:r w:rsidRPr="001B5EFE" w:rsidR="0025717A">
        <w:rPr>
          <w:rFonts w:ascii="Times New Roman" w:hAnsi="Times New Roman" w:cs="Times New Roman"/>
          <w:sz w:val="22"/>
          <w:szCs w:val="22"/>
        </w:rPr>
        <w:t>tutti gli eventi contrattuali dovranno essere computati nei mesi a seguire l'istante "T0"</w:t>
      </w:r>
      <w:r w:rsidRPr="001B5EFE">
        <w:rPr>
          <w:rFonts w:ascii="Times New Roman" w:hAnsi="Times New Roman" w:cs="Times New Roman"/>
          <w:sz w:val="22"/>
          <w:szCs w:val="22"/>
        </w:rPr>
        <w:t>;</w:t>
      </w:r>
      <w:r w:rsidRPr="001B5EFE" w:rsidR="0025717A">
        <w:rPr>
          <w:rFonts w:ascii="Times New Roman" w:hAnsi="Times New Roman" w:cs="Times New Roman"/>
          <w:sz w:val="22"/>
          <w:szCs w:val="22"/>
        </w:rPr>
        <w:t xml:space="preserve"> </w:t>
      </w:r>
      <w:r w:rsidRPr="001B5EFE">
        <w:rPr>
          <w:rFonts w:ascii="Times New Roman" w:hAnsi="Times New Roman" w:cs="Times New Roman"/>
          <w:sz w:val="22"/>
          <w:szCs w:val="22"/>
        </w:rPr>
        <w:t xml:space="preserve">si fa riferimento al medesimo articolo del contratto per l’elenco degli eventi contrattuali. </w:t>
      </w:r>
      <w:r w:rsidRPr="001B5EFE" w:rsidR="0025717A">
        <w:rPr>
          <w:rFonts w:ascii="Times New Roman" w:hAnsi="Times New Roman" w:cs="Times New Roman"/>
          <w:sz w:val="22"/>
          <w:szCs w:val="22"/>
        </w:rPr>
        <w:t xml:space="preserve">Il </w:t>
      </w:r>
      <w:r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1B5EFE" w:rsidR="0025717A">
        <w:rPr>
          <w:rFonts w:ascii="Times New Roman" w:hAnsi="Times New Roman" w:cs="Times New Roman"/>
          <w:sz w:val="22"/>
          <w:szCs w:val="22"/>
        </w:rPr>
        <w:t>dovrà sviluppare, nel rispetto degli eventi di inizio e fine progetto e dei vincoli programmatici esposti nei documenti applicabili, la pianificazione di dettaglio</w:t>
      </w:r>
      <w:r w:rsidRPr="001B5EFE">
        <w:rPr>
          <w:rFonts w:ascii="Times New Roman" w:hAnsi="Times New Roman" w:cs="Times New Roman"/>
          <w:sz w:val="22"/>
          <w:szCs w:val="22"/>
        </w:rPr>
        <w:t xml:space="preserve">. </w:t>
      </w:r>
    </w:p>
    <w:p w:rsidRPr="001B5EFE" w:rsidR="00EC4AD9" w:rsidP="001B5EFE" w:rsidRDefault="00EC4AD9" w14:paraId="7650248D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seguente tabella sono dettagliate le riunioni pianificate per tutta la durata delle attività:</w:t>
      </w:r>
    </w:p>
    <w:p w:rsidRPr="00FB056D" w:rsidR="00EC4AD9" w:rsidP="00EC4AD9" w:rsidRDefault="00EC4AD9" w14:paraId="7B97313A" w14:textId="77777777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90"/>
        <w:gridCol w:w="1217"/>
        <w:gridCol w:w="4121"/>
      </w:tblGrid>
      <w:tr w:rsidRPr="00FB056D" w:rsidR="00EC4AD9" w:rsidTr="003213B9" w14:paraId="77CC44FC" w14:textId="77777777">
        <w:tc>
          <w:tcPr>
            <w:tcW w:w="2228" w:type="pct"/>
            <w:shd w:val="clear" w:color="auto" w:fill="auto"/>
          </w:tcPr>
          <w:p w:rsidRPr="00FB056D" w:rsidR="00EC4AD9" w:rsidP="003213B9" w:rsidRDefault="00EC4AD9" w14:paraId="72486F95" w14:textId="77777777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632" w:type="pct"/>
            <w:shd w:val="clear" w:color="auto" w:fill="auto"/>
          </w:tcPr>
          <w:p w:rsidRPr="00FB056D" w:rsidR="00EC4AD9" w:rsidP="003213B9" w:rsidRDefault="00EC4AD9" w14:paraId="5FEDAE86" w14:textId="77777777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:rsidRPr="00FB056D" w:rsidR="00EC4AD9" w:rsidP="003213B9" w:rsidRDefault="00EC4AD9" w14:paraId="3C4D2D36" w14:textId="77777777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Pr="00FB056D" w:rsidR="00EC4AD9" w:rsidTr="003213B9" w14:paraId="2B9E0B0B" w14:textId="77777777">
        <w:tc>
          <w:tcPr>
            <w:tcW w:w="2228" w:type="pct"/>
            <w:shd w:val="clear" w:color="auto" w:fill="auto"/>
            <w:vAlign w:val="center"/>
          </w:tcPr>
          <w:p w:rsidRPr="00FB056D" w:rsidR="00EC4AD9" w:rsidP="003213B9" w:rsidRDefault="00EC4AD9" w14:paraId="727F659D" w14:textId="77777777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FB056D" w:rsidR="00EC4AD9" w:rsidP="003213B9" w:rsidRDefault="00EC4AD9" w14:paraId="1C6A31CC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:rsidRPr="00FB056D" w:rsidR="00EC4AD9" w:rsidP="003213B9" w:rsidRDefault="00EC4AD9" w14:paraId="31051908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Pr="00FB056D" w:rsidR="00EC4AD9" w:rsidTr="003213B9" w14:paraId="0302CBD4" w14:textId="77777777">
        <w:tc>
          <w:tcPr>
            <w:tcW w:w="2228" w:type="pct"/>
            <w:shd w:val="clear" w:color="auto" w:fill="auto"/>
            <w:vAlign w:val="center"/>
          </w:tcPr>
          <w:p w:rsidRPr="00FB056D" w:rsidR="00EC4AD9" w:rsidP="003213B9" w:rsidRDefault="00EC4AD9" w14:paraId="691A753E" w14:textId="77777777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1 (RA1)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FB056D" w:rsidR="00EC4AD9" w:rsidP="003213B9" w:rsidRDefault="00EC4AD9" w14:paraId="3710B9F8" w14:textId="77777777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Pr="00FB056D" w:rsidR="00EC4AD9" w:rsidP="003213B9" w:rsidRDefault="00EC4AD9" w14:paraId="17BB2EE5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Pr="00FB056D" w:rsidR="00EC4AD9" w:rsidTr="003213B9" w14:paraId="52DCA119" w14:textId="77777777">
        <w:tc>
          <w:tcPr>
            <w:tcW w:w="2228" w:type="pct"/>
            <w:shd w:val="clear" w:color="auto" w:fill="auto"/>
            <w:vAlign w:val="center"/>
          </w:tcPr>
          <w:p w:rsidRPr="00FB056D" w:rsidR="00EC4AD9" w:rsidP="003213B9" w:rsidRDefault="00EC4AD9" w14:paraId="1D52462E" w14:textId="77777777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2 (RA2)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FB056D" w:rsidR="00EC4AD9" w:rsidP="003213B9" w:rsidRDefault="00EC4AD9" w14:paraId="785B1519" w14:textId="77777777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Pr="00FB056D" w:rsidR="00EC4AD9" w:rsidP="003213B9" w:rsidRDefault="00EC4AD9" w14:paraId="59454E60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Pr="00FB056D" w:rsidR="00EC4AD9" w:rsidTr="003213B9" w14:paraId="58741DE4" w14:textId="77777777">
        <w:tc>
          <w:tcPr>
            <w:tcW w:w="2228" w:type="pct"/>
            <w:shd w:val="clear" w:color="auto" w:fill="auto"/>
            <w:vAlign w:val="center"/>
          </w:tcPr>
          <w:p w:rsidRPr="00FB056D" w:rsidR="00EC4AD9" w:rsidP="003213B9" w:rsidRDefault="00EC4AD9" w14:paraId="751D2F52" w14:textId="77777777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FB056D" w:rsidR="00EC4AD9" w:rsidP="003213B9" w:rsidRDefault="00EC4AD9" w14:paraId="7BAD4490" w14:textId="77777777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:rsidRPr="00FB056D" w:rsidR="00EC4AD9" w:rsidP="003213B9" w:rsidRDefault="00EC4AD9" w14:paraId="412C382E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Pr="00FB056D" w:rsidR="00EC4AD9" w:rsidTr="003213B9" w14:paraId="65E2C4D7" w14:textId="77777777">
        <w:tc>
          <w:tcPr>
            <w:tcW w:w="2228" w:type="pct"/>
            <w:shd w:val="clear" w:color="auto" w:fill="auto"/>
            <w:vAlign w:val="center"/>
          </w:tcPr>
          <w:p w:rsidRPr="00FB056D" w:rsidR="00EC4AD9" w:rsidP="003213B9" w:rsidRDefault="00EC4AD9" w14:paraId="79ABA438" w14:textId="77777777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FB056D" w:rsidR="00EC4AD9" w:rsidP="003213B9" w:rsidRDefault="00EC4AD9" w14:paraId="48C7E3DE" w14:textId="77777777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:rsidRPr="00FB056D" w:rsidR="00EC4AD9" w:rsidP="003213B9" w:rsidRDefault="00EC4AD9" w14:paraId="377D884D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Pr="00FB056D" w:rsidR="00EC4AD9" w:rsidTr="003213B9" w14:paraId="080F2633" w14:textId="77777777">
        <w:tc>
          <w:tcPr>
            <w:tcW w:w="2228" w:type="pct"/>
            <w:shd w:val="clear" w:color="auto" w:fill="auto"/>
            <w:vAlign w:val="center"/>
          </w:tcPr>
          <w:p w:rsidRPr="00FB056D" w:rsidR="00EC4AD9" w:rsidP="003213B9" w:rsidRDefault="00EC4AD9" w14:paraId="47A66843" w14:textId="77777777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Pr="00FB056D" w:rsidR="00EC4AD9" w:rsidP="003213B9" w:rsidRDefault="00EC4AD9" w14:paraId="55FAAB5B" w14:textId="77777777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Pr="00FB056D" w:rsidR="00EC4AD9" w:rsidP="003213B9" w:rsidRDefault="00EC4AD9" w14:paraId="0C8C93CF" w14:textId="77777777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:rsidR="00EC4AD9" w:rsidP="00E20E5E" w:rsidRDefault="00EC4AD9" w14:paraId="48391645" w14:textId="77777777">
      <w:pPr>
        <w:pStyle w:val="lia1"/>
        <w:ind w:right="1701"/>
        <w:rPr>
          <w:sz w:val="20"/>
        </w:rPr>
      </w:pPr>
      <w:r w:rsidRPr="00FB056D">
        <w:rPr>
          <w:sz w:val="20"/>
        </w:rPr>
        <w:t>(*) Si intende entro la data</w:t>
      </w:r>
    </w:p>
    <w:p w:rsidR="00A87DDD" w:rsidP="00E20E5E" w:rsidRDefault="00A87DDD" w14:paraId="51182131" w14:textId="77777777">
      <w:pPr>
        <w:pStyle w:val="lia1"/>
        <w:ind w:right="1701"/>
        <w:rPr>
          <w:sz w:val="20"/>
        </w:rPr>
      </w:pPr>
    </w:p>
    <w:p w:rsidRPr="00A87DDD" w:rsidR="00A87DDD" w:rsidP="00A87DDD" w:rsidRDefault="00A87DDD" w14:paraId="25BE439F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Pr="00A87DDD" w:rsidR="00A87DDD" w:rsidP="00A87DDD" w:rsidRDefault="00A87DDD" w14:paraId="0F34F70B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87DDD">
        <w:rPr>
          <w:rFonts w:ascii="Times New Roman" w:hAnsi="Times New Roman" w:cs="Times New Roman"/>
          <w:sz w:val="22"/>
          <w:szCs w:val="22"/>
        </w:rPr>
        <w:t>La pianificazione delle attività per lo sviluppo del programma di ricerca oggetto del presente documento, il cui calendario, in termini fi opportunità di sperimentazione, è predisposto da ESA, è suscettibile di cambiamenti in funzione del programma sperimentale. Al programma di ricerca sono state ad oggi assegnate da ESA le seguenti date per opportunità di sperimentazione:</w:t>
      </w:r>
    </w:p>
    <w:p w:rsidRPr="00A87DDD" w:rsidR="00A87DDD" w:rsidP="00A87DDD" w:rsidRDefault="00A87DDD" w14:paraId="7DF61106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87DDD">
        <w:rPr>
          <w:rFonts w:ascii="Times New Roman" w:hAnsi="Times New Roman" w:cs="Times New Roman"/>
          <w:sz w:val="22"/>
          <w:szCs w:val="22"/>
        </w:rPr>
        <w:t>……………..</w:t>
      </w:r>
    </w:p>
    <w:p w:rsidRPr="00A87DDD" w:rsidR="00A87DDD" w:rsidP="00A87DDD" w:rsidRDefault="00A87DDD" w14:paraId="63F7FD93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87DDD">
        <w:rPr>
          <w:rFonts w:ascii="Times New Roman" w:hAnsi="Times New Roman" w:cs="Times New Roman"/>
          <w:sz w:val="22"/>
          <w:szCs w:val="22"/>
        </w:rPr>
        <w:t>……………..</w:t>
      </w:r>
    </w:p>
    <w:p w:rsidRPr="00E20E5E" w:rsidR="00E20E5E" w:rsidP="00E20E5E" w:rsidRDefault="00E20E5E" w14:paraId="3BC7EDE8" w14:textId="77777777">
      <w:pPr>
        <w:pStyle w:val="lia1"/>
        <w:ind w:right="1701"/>
        <w:rPr>
          <w:sz w:val="20"/>
        </w:rPr>
      </w:pPr>
    </w:p>
    <w:p w:rsidRPr="001B5EFE" w:rsidR="001B5EFE" w:rsidP="00946706" w:rsidRDefault="001B5EFE" w14:paraId="7FFEC0A2" w14:textId="77777777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487214395" w:id="25"/>
      <w:r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Pr="001B5EFE" w:rsidR="00A155BF">
        <w:rPr>
          <w:rFonts w:ascii="Times New Roman" w:hAnsi="Times New Roman" w:cs="Times New Roman"/>
          <w:b/>
          <w:sz w:val="24"/>
          <w:szCs w:val="24"/>
        </w:rPr>
        <w:t>FORNITURE DI RESPONSABILITÀ DELL’ASI</w:t>
      </w:r>
      <w:bookmarkStart w:name="_Toc101945465" w:id="26"/>
      <w:bookmarkStart w:name="_Toc323224602" w:id="27"/>
      <w:bookmarkEnd w:id="25"/>
    </w:p>
    <w:p w:rsidR="001B5EFE" w:rsidP="001B5EFE" w:rsidRDefault="001B5EFE" w14:paraId="6B310182" w14:textId="77777777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</w:rPr>
      </w:pPr>
    </w:p>
    <w:p w:rsidRPr="001B5EFE" w:rsidR="001B5EFE" w:rsidP="00635BF2" w:rsidRDefault="00EC4AD9" w14:paraId="5213BF67" w14:textId="77777777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HW/SW</w:t>
      </w:r>
      <w:bookmarkEnd w:id="26"/>
      <w:bookmarkEnd w:id="27"/>
    </w:p>
    <w:p w:rsidR="001B5EFE" w:rsidP="001B5EFE" w:rsidRDefault="001B5EFE" w14:paraId="5AA2B0E7" w14:textId="77777777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</w:rPr>
        <w:t xml:space="preserve">              </w:t>
      </w:r>
      <w:r w:rsidRPr="00FB056D" w:rsidR="00EC4AD9">
        <w:rPr>
          <w:rFonts w:ascii="Times New Roman" w:hAnsi="Times New Roman" w:cs="Times New Roman"/>
        </w:rPr>
        <w:t>N/A</w:t>
      </w:r>
      <w:bookmarkStart w:name="_Toc101945466" w:id="28"/>
      <w:bookmarkStart w:name="_Toc323224603" w:id="29"/>
    </w:p>
    <w:p w:rsidRPr="001B5EFE" w:rsidR="00EC4AD9" w:rsidP="00635BF2" w:rsidRDefault="00EC4AD9" w14:paraId="2E6969A2" w14:textId="77777777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DOCUMENTAZIONE</w:t>
      </w:r>
      <w:bookmarkEnd w:id="28"/>
      <w:bookmarkEnd w:id="29"/>
    </w:p>
    <w:p w:rsidRPr="001B5EFE" w:rsidR="00A155BF" w:rsidP="001B5EFE" w:rsidRDefault="001B5EFE" w14:paraId="1D062BEB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FB056D" w:rsidR="00EC4AD9">
        <w:rPr>
          <w:rFonts w:ascii="Times New Roman" w:hAnsi="Times New Roman" w:cs="Times New Roman"/>
        </w:rPr>
        <w:t>…..</w:t>
      </w:r>
    </w:p>
    <w:p w:rsidRPr="001B5EFE" w:rsidR="004F2E48" w:rsidP="00946706" w:rsidRDefault="001B5EFE" w14:paraId="10CF9577" w14:textId="77777777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487214396" w:id="30"/>
      <w:r>
        <w:rPr>
          <w:rFonts w:ascii="Times New Roman" w:hAnsi="Times New Roman" w:cs="Times New Roman"/>
          <w:b/>
          <w:sz w:val="24"/>
          <w:szCs w:val="24"/>
        </w:rPr>
        <w:t xml:space="preserve">8.2 </w:t>
      </w:r>
      <w:r w:rsidRPr="001B5EFE" w:rsidR="00A155BF"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30"/>
    </w:p>
    <w:p w:rsidRPr="001B5EFE" w:rsidR="00EC4AD9" w:rsidP="001B5EFE" w:rsidRDefault="00EC4AD9" w14:paraId="06A5A776" w14:textId="77777777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name="_Toc101346326" w:id="31"/>
      <w:bookmarkStart w:name="_Toc103683479" w:id="32"/>
      <w:bookmarkStart w:name="_Toc323224605" w:id="33"/>
      <w:r w:rsidRPr="001B5EFE">
        <w:rPr>
          <w:rFonts w:ascii="Times New Roman" w:hAnsi="Times New Roman" w:cs="Times New Roman"/>
          <w:spacing w:val="-1"/>
        </w:rPr>
        <w:t>WORK BREAKDOWN STRUCTURE</w:t>
      </w:r>
      <w:bookmarkEnd w:id="31"/>
      <w:bookmarkEnd w:id="32"/>
      <w:bookmarkEnd w:id="33"/>
    </w:p>
    <w:p w:rsidRPr="001B5EFE" w:rsidR="00EC4AD9" w:rsidP="001B5EFE" w:rsidRDefault="00EC4AD9" w14:paraId="1C161A4F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progetto è strutturato in …..   Work Packages (WP) che saranno sviluppati dalle unità operative descritte nella proposta.</w:t>
      </w:r>
    </w:p>
    <w:p w:rsidRPr="001B5EFE" w:rsidR="00EC4AD9" w:rsidP="001B5EFE" w:rsidRDefault="00EC4AD9" w14:paraId="16FC0445" w14:textId="77777777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name="_Toc323224606" w:id="34"/>
      <w:r w:rsidRPr="001B5EFE">
        <w:rPr>
          <w:rFonts w:ascii="Times New Roman" w:hAnsi="Times New Roman" w:cs="Times New Roman"/>
          <w:spacing w:val="-1"/>
        </w:rPr>
        <w:t>DE</w:t>
      </w:r>
      <w:r w:rsidRPr="001B5EFE" w:rsidR="00E76D0B">
        <w:rPr>
          <w:rFonts w:ascii="Times New Roman" w:hAnsi="Times New Roman" w:cs="Times New Roman"/>
          <w:spacing w:val="-1"/>
        </w:rPr>
        <w:t xml:space="preserve">SCRIZIONE DEI PACCHI DI LAVORO </w:t>
      </w:r>
      <w:r w:rsidRPr="001B5EFE">
        <w:rPr>
          <w:rFonts w:ascii="Times New Roman" w:hAnsi="Times New Roman" w:cs="Times New Roman"/>
          <w:spacing w:val="-1"/>
        </w:rPr>
        <w:t>(WPD)</w:t>
      </w:r>
      <w:bookmarkEnd w:id="34"/>
    </w:p>
    <w:p w:rsidR="00A155BF" w:rsidP="00E20E5E" w:rsidRDefault="00EC4AD9" w14:paraId="5D3C8E0D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descrizione dei pacchi di lavoro è </w:t>
      </w:r>
      <w:r w:rsidRPr="00445EF9">
        <w:rPr>
          <w:rFonts w:ascii="Times New Roman" w:hAnsi="Times New Roman" w:cs="Times New Roman"/>
          <w:sz w:val="22"/>
          <w:szCs w:val="22"/>
        </w:rPr>
        <w:t>riportata nell’</w:t>
      </w:r>
      <w:r w:rsidRPr="00445EF9" w:rsidR="00445EF9">
        <w:rPr>
          <w:rFonts w:ascii="Times New Roman" w:hAnsi="Times New Roman" w:cs="Times New Roman"/>
          <w:sz w:val="22"/>
          <w:szCs w:val="22"/>
        </w:rPr>
        <w:t>Allegato 2</w:t>
      </w:r>
      <w:r w:rsidR="00445EF9">
        <w:rPr>
          <w:rFonts w:ascii="Times New Roman" w:hAnsi="Times New Roman" w:cs="Times New Roman"/>
          <w:sz w:val="22"/>
          <w:szCs w:val="22"/>
        </w:rPr>
        <w:t xml:space="preserve"> al presente documento</w:t>
      </w:r>
    </w:p>
    <w:p w:rsidRPr="00E20E5E" w:rsidR="00445EF9" w:rsidP="00E20E5E" w:rsidRDefault="00445EF9" w14:paraId="77227165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Pr="001B5EFE" w:rsidR="00506A15" w:rsidP="00946706" w:rsidRDefault="001B5EFE" w14:paraId="7F652660" w14:textId="77777777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323224607" w:id="35"/>
      <w:bookmarkStart w:name="_Toc487214397" w:id="36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8.3 </w:t>
      </w:r>
      <w:r w:rsidRPr="001B5EFE" w:rsidR="00506A15">
        <w:rPr>
          <w:rFonts w:ascii="Times New Roman" w:hAnsi="Times New Roman" w:cs="Times New Roman"/>
          <w:b/>
          <w:sz w:val="24"/>
          <w:szCs w:val="24"/>
        </w:rPr>
        <w:t>PIANIFICAZIONE DELLE ATTIVITÀ</w:t>
      </w:r>
      <w:bookmarkEnd w:id="35"/>
      <w:bookmarkEnd w:id="36"/>
    </w:p>
    <w:p w:rsidR="00946706" w:rsidP="001B5EFE" w:rsidRDefault="00946706" w14:paraId="667E2649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name="_Toc101346331" w:id="37"/>
      <w:bookmarkStart w:name="_Toc103683484" w:id="38"/>
    </w:p>
    <w:p w:rsidRPr="001B5EFE" w:rsidR="00506A15" w:rsidP="001B5EFE" w:rsidRDefault="00506A15" w14:paraId="108FB0A3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:rsidRPr="001B5EFE" w:rsidR="00506A15" w:rsidP="001B5EFE" w:rsidRDefault="00506A15" w14:paraId="73782930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Figura che segue è riportata la pianificazione di progetto a livello della WBS. La pianificazione potrà essere aggiornata nel corso del Contratto secondo le esigenze di progetto</w:t>
      </w:r>
    </w:p>
    <w:p w:rsidRPr="001B5EFE" w:rsidR="00506A15" w:rsidP="001B5EFE" w:rsidRDefault="00506A15" w14:paraId="63D11DAE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Cronoprogramma complessivo del Progetto con riferimento anche alla WBS è pertanto il seguente:</w:t>
      </w:r>
    </w:p>
    <w:bookmarkEnd w:id="37"/>
    <w:bookmarkEnd w:id="38"/>
    <w:p w:rsidRPr="001B5EFE" w:rsidR="00506A15" w:rsidP="001B5EFE" w:rsidRDefault="00506A15" w14:paraId="686C972B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Pr="001B5EFE" w:rsidR="00506A15" w:rsidP="001B5EFE" w:rsidRDefault="00506A15" w14:paraId="28F0293C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(riportare cronoprogramma)</w:t>
      </w:r>
    </w:p>
    <w:p w:rsidRPr="001B5EFE" w:rsidR="00506A15" w:rsidP="001B5EFE" w:rsidRDefault="00506A15" w14:paraId="206AA9C2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(figura)</w:t>
      </w:r>
    </w:p>
    <w:p w:rsidR="00946706" w:rsidP="001B5EFE" w:rsidRDefault="00946706" w14:paraId="36FF2B7A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Pr="001B5EFE" w:rsidR="00506A15" w:rsidP="001B5EFE" w:rsidRDefault="00506A15" w14:paraId="7633C367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di dettaglio del progetto è contenuta nella proposta progettuale (documento di riferimento DA 02). </w:t>
      </w:r>
    </w:p>
    <w:p w:rsidRPr="001B5EFE" w:rsidR="00506A15" w:rsidP="001B5EFE" w:rsidRDefault="00506A15" w14:paraId="3ADC4FB0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pianificazione, riferita all’evento T0, per una durata complessiva del progetto di ….. mesi, è dettagliata fino al livello delle voci di costo rendicontate, e riporta sia le risorse allocate, sia input e output per ciascuna attività.</w:t>
      </w:r>
    </w:p>
    <w:p w:rsidRPr="001B5EFE" w:rsidR="00506A15" w:rsidP="001B5EFE" w:rsidRDefault="00506A15" w14:paraId="30E9E3C9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voci specifiche, in dipendenza di accertate criticità, ASI potrà richiedere un maggior dettaglio di pianificazione. Nel caso richiesto, la pianificazione operativa sarà effettuata dal PM del </w:t>
      </w:r>
      <w:r w:rsidR="00946706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ed aggiornata secondo la frequenza concordata con ASI e comunque in occasione di ogni Milestone.</w:t>
      </w:r>
    </w:p>
    <w:p w:rsidRPr="001B5EFE" w:rsidR="00506A15" w:rsidP="00946706" w:rsidRDefault="001B5EFE" w14:paraId="17D46F7D" w14:textId="77777777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487214398" w:id="39"/>
      <w:r>
        <w:rPr>
          <w:rFonts w:ascii="Times New Roman" w:hAnsi="Times New Roman" w:cs="Times New Roman"/>
          <w:b/>
          <w:sz w:val="24"/>
          <w:szCs w:val="24"/>
        </w:rPr>
        <w:t xml:space="preserve">8.4 </w:t>
      </w:r>
      <w:r w:rsidRPr="001B5EFE" w:rsidR="00D22936">
        <w:rPr>
          <w:rFonts w:ascii="Times New Roman" w:hAnsi="Times New Roman" w:cs="Times New Roman"/>
          <w:b/>
          <w:sz w:val="24"/>
          <w:szCs w:val="24"/>
        </w:rPr>
        <w:t>CONTROLLO DEI LAVORI</w:t>
      </w:r>
      <w:bookmarkEnd w:id="39"/>
    </w:p>
    <w:p w:rsidRPr="001B5EFE" w:rsidR="00506A15" w:rsidP="001B5EFE" w:rsidRDefault="00506A15" w14:paraId="4BC5BD3D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name="_Toc86489067" w:id="40"/>
      <w:bookmarkStart w:name="_Toc87413964" w:id="41"/>
      <w:bookmarkStart w:name="_Toc101346334" w:id="42"/>
      <w:bookmarkStart w:name="_Toc103683487" w:id="43"/>
      <w:r w:rsidRPr="001B5EFE">
        <w:rPr>
          <w:rFonts w:ascii="Times New Roman" w:hAnsi="Times New Roman" w:cs="Times New Roman"/>
          <w:sz w:val="22"/>
          <w:szCs w:val="22"/>
        </w:rPr>
        <w:t xml:space="preserve">La corretta esecuzione dei lavori e il rispetto dei requisiti contrattuali e di pianificazione sarà assicurata dalle attività di Controllo dell’avanzamento; le modalità di controllo stabilite tra ASI e il beneficiario saranno applicate dal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anche a tutta la struttura industriale, al fine di conseguire una uniforme modalità di valutazione e pervenire a meccanismi di consuntivazione omogenei che consentano ad ASI la verifica. </w:t>
      </w:r>
    </w:p>
    <w:p w:rsidRPr="001B5EFE" w:rsidR="00506A15" w:rsidP="001B5EFE" w:rsidRDefault="00506A15" w14:paraId="7BF9BB27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quanto riguarda la rendicontazione le modalità sono indicate nel Contratto e nei suoi specifici allegati. </w:t>
      </w:r>
    </w:p>
    <w:p w:rsidRPr="001B5EFE" w:rsidR="00506A15" w:rsidP="001B5EFE" w:rsidRDefault="001B5EFE" w14:paraId="368DB9E2" w14:textId="77777777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b/>
          <w:spacing w:val="-1"/>
        </w:rPr>
      </w:pPr>
      <w:bookmarkStart w:name="_Toc323224612" w:id="44"/>
      <w:r>
        <w:rPr>
          <w:rFonts w:ascii="Times New Roman" w:hAnsi="Times New Roman" w:cs="Times New Roman"/>
          <w:b/>
          <w:spacing w:val="-1"/>
        </w:rPr>
        <w:t>Controllo dell’A</w:t>
      </w:r>
      <w:r w:rsidRPr="001B5EFE">
        <w:rPr>
          <w:rFonts w:ascii="Times New Roman" w:hAnsi="Times New Roman" w:cs="Times New Roman"/>
          <w:b/>
          <w:spacing w:val="-1"/>
        </w:rPr>
        <w:t>vanzamento</w:t>
      </w:r>
      <w:bookmarkEnd w:id="40"/>
      <w:bookmarkEnd w:id="41"/>
      <w:bookmarkEnd w:id="42"/>
      <w:bookmarkEnd w:id="43"/>
      <w:bookmarkEnd w:id="44"/>
    </w:p>
    <w:p w:rsidRPr="001B5EFE" w:rsidR="00D22936" w:rsidP="001B5EFE" w:rsidRDefault="00D22936" w14:paraId="7620F089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controllo dei lavori avviene tramite la verifica del consuntivo delle attività e la verifica del raggiungimento degli obiettivi contrattuali. I rapporti, di avanzamento e finale, costituiscono rispettivamente la base rispetto alla quale viene effettuato il controllo della produzione intermedia e finale della ricerca. Al termine di tutte le Riunioni viene predisposto un verbale della Riunione.</w:t>
      </w:r>
    </w:p>
    <w:p w:rsidRPr="001B5EFE" w:rsidR="0046636E" w:rsidP="001B5EFE" w:rsidRDefault="0046636E" w14:paraId="68B8A503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relativa a ogni avanzamento (</w:t>
      </w:r>
      <w:r w:rsidRPr="001B5EFE" w:rsidR="005C2359">
        <w:rPr>
          <w:rFonts w:ascii="Times New Roman" w:hAnsi="Times New Roman" w:cs="Times New Roman"/>
          <w:sz w:val="22"/>
          <w:szCs w:val="22"/>
        </w:rPr>
        <w:t>rapporto di avanzamento</w:t>
      </w:r>
      <w:r w:rsidRPr="001B5EFE">
        <w:rPr>
          <w:rFonts w:ascii="Times New Roman" w:hAnsi="Times New Roman" w:cs="Times New Roman"/>
          <w:sz w:val="22"/>
          <w:szCs w:val="22"/>
        </w:rPr>
        <w:t xml:space="preserve">, rendicontazione,) dovrà essere consegnata ad ASI </w:t>
      </w:r>
      <w:r w:rsidRPr="001B5EFE" w:rsidR="0066753B">
        <w:rPr>
          <w:rFonts w:ascii="Times New Roman" w:hAnsi="Times New Roman" w:cs="Times New Roman"/>
          <w:sz w:val="22"/>
          <w:szCs w:val="22"/>
        </w:rPr>
        <w:t>non oltre il quinto giorno lavorativo antecedente la riunione di verifica avanzamento lavori.</w:t>
      </w:r>
    </w:p>
    <w:p w:rsidRPr="001B5EFE" w:rsidR="0041708D" w:rsidP="001B5EFE" w:rsidRDefault="0066753B" w14:paraId="0E9F5E00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 corso dell</w:t>
      </w:r>
      <w:r w:rsidRPr="001B5EFE" w:rsidR="0041708D">
        <w:rPr>
          <w:rFonts w:ascii="Times New Roman" w:hAnsi="Times New Roman" w:cs="Times New Roman"/>
          <w:sz w:val="22"/>
          <w:szCs w:val="22"/>
        </w:rPr>
        <w:t>e riunioni di avanzamento del progetto ASI verificherà</w:t>
      </w:r>
      <w:r w:rsidR="001B5EFE">
        <w:rPr>
          <w:rFonts w:ascii="Times New Roman" w:hAnsi="Times New Roman" w:cs="Times New Roman"/>
          <w:sz w:val="22"/>
          <w:szCs w:val="22"/>
        </w:rPr>
        <w:t>:</w:t>
      </w:r>
      <w:r w:rsidRPr="001B5EFE">
        <w:rPr>
          <w:rFonts w:ascii="Times New Roman" w:hAnsi="Times New Roman" w:cs="Times New Roman"/>
          <w:sz w:val="22"/>
          <w:szCs w:val="22"/>
        </w:rPr>
        <w:t xml:space="preserve"> </w:t>
      </w:r>
    </w:p>
    <w:p w:rsidRPr="001B5EFE" w:rsidR="007F093D" w:rsidP="00635BF2" w:rsidRDefault="007F093D" w14:paraId="12E5EDC9" w14:textId="77777777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l’andamento delle attività di ricerca svolte e i loro risultati in </w:t>
      </w:r>
      <w:r w:rsidRPr="001B5EFE" w:rsidR="004E1CBE">
        <w:rPr>
          <w:rFonts w:ascii="Times New Roman" w:hAnsi="Times New Roman" w:cs="Times New Roman"/>
          <w:spacing w:val="-1"/>
          <w:sz w:val="22"/>
          <w:szCs w:val="22"/>
        </w:rPr>
        <w:t>accordo 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quanto stabilito nel presente Allegato Tecnico e di Gestione </w:t>
      </w:r>
    </w:p>
    <w:p w:rsidRPr="001B5EFE" w:rsidR="007F093D" w:rsidP="00635BF2" w:rsidRDefault="007F093D" w14:paraId="19DFEBF3" w14:textId="77777777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la correttezza della rendicontazione contabile </w:t>
      </w:r>
      <w:r w:rsidRPr="001B5EFE" w:rsidR="003555DA">
        <w:rPr>
          <w:rFonts w:ascii="Times New Roman" w:hAnsi="Times New Roman" w:cs="Times New Roman"/>
          <w:spacing w:val="-1"/>
          <w:sz w:val="22"/>
          <w:szCs w:val="22"/>
        </w:rPr>
        <w:t>prevista dal 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e della sua redazione</w:t>
      </w:r>
    </w:p>
    <w:p w:rsidRPr="001B5EFE" w:rsidR="007F093D" w:rsidP="00635BF2" w:rsidRDefault="00807437" w14:paraId="3E6B7808" w14:textId="77777777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(ove applicabile) </w:t>
      </w:r>
      <w:r w:rsidRPr="001B5EFE" w:rsidR="007F093D">
        <w:rPr>
          <w:rFonts w:ascii="Times New Roman" w:hAnsi="Times New Roman" w:cs="Times New Roman"/>
          <w:spacing w:val="-1"/>
          <w:sz w:val="22"/>
          <w:szCs w:val="22"/>
        </w:rPr>
        <w:t>l’avvenuto pagamento della rata dell’evento precedente agli altri soggetti partecipanti</w:t>
      </w:r>
      <w:r w:rsidRPr="001B5EFE" w:rsidR="003555DA">
        <w:rPr>
          <w:rFonts w:ascii="Times New Roman" w:hAnsi="Times New Roman" w:cs="Times New Roman"/>
          <w:spacing w:val="-1"/>
          <w:sz w:val="22"/>
          <w:szCs w:val="22"/>
        </w:rPr>
        <w:t xml:space="preserve"> alla ricerca.</w:t>
      </w:r>
    </w:p>
    <w:p w:rsidRPr="001B5EFE" w:rsidR="0066753B" w:rsidP="001B5EFE" w:rsidRDefault="0066753B" w14:paraId="3BE8B1EF" w14:textId="77777777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Per quanto riguarda la riunione finale, come stabilito dal contratto</w:t>
      </w:r>
      <w:r w:rsidRPr="001B5EFE" w:rsidR="0041708D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Pr="001B5EFE" w:rsidR="00E614CF">
        <w:rPr>
          <w:rFonts w:ascii="Times New Roman" w:hAnsi="Times New Roman" w:cs="Times New Roman"/>
          <w:spacing w:val="-1"/>
          <w:sz w:val="22"/>
          <w:szCs w:val="22"/>
        </w:rPr>
        <w:t xml:space="preserve">ASI </w:t>
      </w:r>
      <w:r w:rsidRPr="001B5EFE" w:rsidR="0041708D">
        <w:rPr>
          <w:rFonts w:ascii="Times New Roman" w:hAnsi="Times New Roman" w:cs="Times New Roman"/>
          <w:spacing w:val="-1"/>
          <w:sz w:val="22"/>
          <w:szCs w:val="22"/>
        </w:rPr>
        <w:t>verificherà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>:</w:t>
      </w:r>
    </w:p>
    <w:p w:rsidRPr="001B5EFE" w:rsidR="007F093D" w:rsidP="00635BF2" w:rsidRDefault="00BB5B6B" w14:paraId="68FEEE4C" w14:textId="77777777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coerenti con le attività svolte,</w:t>
      </w:r>
    </w:p>
    <w:p w:rsidRPr="001B5EFE" w:rsidR="007F093D" w:rsidP="00635BF2" w:rsidRDefault="007F093D" w14:paraId="1708B699" w14:textId="77777777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che, a fronte delle verifiche sulla documentazione contabile prodotta (autodichiarazione nel caso di enti pubblici, fornita come da documentazione ASI allegata al contratto) la somma erogata da ASI </w:t>
      </w:r>
      <w:r w:rsidRPr="001B5EFE" w:rsidR="007712A9">
        <w:rPr>
          <w:rFonts w:ascii="Times New Roman" w:hAnsi="Times New Roman" w:cs="Times New Roman"/>
          <w:spacing w:val="-1"/>
          <w:sz w:val="22"/>
          <w:szCs w:val="22"/>
        </w:rPr>
        <w:t>sia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stata spesa tutta, nel rispetto della suddivisione </w:t>
      </w:r>
      <w:r w:rsidRPr="001B5EFE" w:rsidR="00807437">
        <w:rPr>
          <w:rFonts w:ascii="Times New Roman" w:hAnsi="Times New Roman" w:cs="Times New Roman"/>
          <w:spacing w:val="-1"/>
          <w:sz w:val="22"/>
          <w:szCs w:val="22"/>
        </w:rPr>
        <w:t>tra i partecipanti (eventual</w:t>
      </w:r>
      <w:r w:rsidRPr="001B5EFE" w:rsidR="006658DD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1B5EFE" w:rsidR="00807437">
        <w:rPr>
          <w:rFonts w:ascii="Times New Roman" w:hAnsi="Times New Roman" w:cs="Times New Roman"/>
          <w:spacing w:val="-1"/>
          <w:sz w:val="22"/>
          <w:szCs w:val="22"/>
        </w:rPr>
        <w:t xml:space="preserve">) e le 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voci di spesa </w:t>
      </w:r>
      <w:r w:rsidRPr="001B5EFE" w:rsidR="006658DD">
        <w:rPr>
          <w:rFonts w:ascii="Times New Roman" w:hAnsi="Times New Roman" w:cs="Times New Roman"/>
          <w:spacing w:val="-1"/>
          <w:sz w:val="22"/>
          <w:szCs w:val="22"/>
        </w:rPr>
        <w:t>come</w:t>
      </w:r>
      <w:r w:rsidRPr="001B5EFE" w:rsidR="00807437">
        <w:rPr>
          <w:rFonts w:ascii="Times New Roman" w:hAnsi="Times New Roman" w:cs="Times New Roman"/>
          <w:spacing w:val="-1"/>
          <w:sz w:val="22"/>
          <w:szCs w:val="22"/>
        </w:rPr>
        <w:t xml:space="preserve"> previst</w:t>
      </w:r>
      <w:r w:rsidRPr="001B5EFE" w:rsidR="006658DD">
        <w:rPr>
          <w:rFonts w:ascii="Times New Roman" w:hAnsi="Times New Roman" w:cs="Times New Roman"/>
          <w:spacing w:val="-1"/>
          <w:sz w:val="22"/>
          <w:szCs w:val="22"/>
        </w:rPr>
        <w:t xml:space="preserve">o dal </w:t>
      </w:r>
      <w:r w:rsidRPr="001B5EFE" w:rsidR="00807437">
        <w:rPr>
          <w:rFonts w:ascii="Times New Roman" w:hAnsi="Times New Roman" w:cs="Times New Roman"/>
          <w:spacing w:val="-1"/>
          <w:sz w:val="22"/>
          <w:szCs w:val="22"/>
        </w:rPr>
        <w:t>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Pr="001B5EFE" w:rsidR="004E1CBE">
        <w:rPr>
          <w:rFonts w:ascii="Times New Roman" w:hAnsi="Times New Roman" w:cs="Times New Roman"/>
          <w:spacing w:val="-1"/>
          <w:sz w:val="22"/>
          <w:szCs w:val="22"/>
        </w:rPr>
        <w:t>tenuto conto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di eventuali rimodulazioni</w:t>
      </w:r>
      <w:r w:rsidRPr="001B5EFE" w:rsidR="00807437">
        <w:rPr>
          <w:rFonts w:ascii="Times New Roman" w:hAnsi="Times New Roman" w:cs="Times New Roman"/>
          <w:spacing w:val="-1"/>
          <w:sz w:val="22"/>
          <w:szCs w:val="22"/>
        </w:rPr>
        <w:t xml:space="preserve"> intervenute nel corso del contratto e comunque regolarizzate come prescritto;</w:t>
      </w:r>
    </w:p>
    <w:p w:rsidRPr="001B5EFE" w:rsidR="007F093D" w:rsidP="00635BF2" w:rsidRDefault="007F093D" w14:paraId="4451CF04" w14:textId="77777777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state tutte effettuate entro i termini temporali previsti dal contratto</w:t>
      </w:r>
    </w:p>
    <w:p w:rsidRPr="001B5EFE" w:rsidR="007F093D" w:rsidP="00635BF2" w:rsidRDefault="007F093D" w14:paraId="117FB894" w14:textId="77777777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 il beneficiario abbia esplicitamente dichiarato di rendere disponibile ad ASI, presso la propria sede, tutti gli originali dei giustificativi contabili come previsto dall’art. </w:t>
      </w:r>
      <w:r w:rsidRPr="001B5EFE" w:rsidR="004E1CBE">
        <w:rPr>
          <w:rFonts w:ascii="Times New Roman" w:hAnsi="Times New Roman" w:cs="Times New Roman"/>
          <w:spacing w:val="-1"/>
          <w:sz w:val="22"/>
          <w:szCs w:val="22"/>
        </w:rPr>
        <w:t>10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del contratto</w:t>
      </w:r>
    </w:p>
    <w:p w:rsidRPr="001B5EFE" w:rsidR="007F093D" w:rsidP="00635BF2" w:rsidRDefault="007F093D" w14:paraId="6BD8BD5C" w14:textId="77777777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la documentazione di rendicontazione sia stata prodotta regolarmente e in maniera conforme ai requisiti ASI</w:t>
      </w:r>
      <w:r w:rsidRPr="001B5EFE" w:rsidR="00FE069E">
        <w:rPr>
          <w:rFonts w:ascii="Times New Roman" w:hAnsi="Times New Roman" w:cs="Times New Roman"/>
          <w:spacing w:val="-1"/>
          <w:sz w:val="22"/>
          <w:szCs w:val="22"/>
        </w:rPr>
        <w:t>;</w:t>
      </w:r>
    </w:p>
    <w:p w:rsidRPr="001B5EFE" w:rsidR="004F2E48" w:rsidP="00635BF2" w:rsidRDefault="007F093D" w14:paraId="74E56A14" w14:textId="77777777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 non sussista alcuna condizione perché il beneficiario debba restituire ad ASI somme non spese, ovvero spese oltre i termini temporali del contratto, ovvero spese rendicontate in maniera non conforme 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lastRenderedPageBreak/>
        <w:t>alle prescrizioni del contratto</w:t>
      </w:r>
      <w:r w:rsidR="001B5EFE">
        <w:rPr>
          <w:rFonts w:ascii="Times New Roman" w:hAnsi="Times New Roman" w:cs="Times New Roman"/>
          <w:spacing w:val="-1"/>
          <w:sz w:val="22"/>
          <w:szCs w:val="22"/>
        </w:rPr>
        <w:t>.</w:t>
      </w:r>
      <w:r w:rsidRPr="001B5EFE" w:rsidR="0066753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:rsidRPr="00FB056D" w:rsidR="0066753B" w:rsidP="00FB056D" w:rsidRDefault="00E614CF" w14:paraId="2023849E" w14:textId="77777777">
      <w:pPr>
        <w:rPr>
          <w:rFonts w:ascii="Times New Roman" w:hAnsi="Times New Roman" w:cs="Times New Roman"/>
          <w:spacing w:val="-1"/>
        </w:rPr>
      </w:pPr>
      <w:r w:rsidRPr="00FB056D">
        <w:rPr>
          <w:rFonts w:ascii="Times New Roman" w:hAnsi="Times New Roman" w:cs="Times New Roman"/>
          <w:spacing w:val="-1"/>
        </w:rPr>
        <w:t>Il</w:t>
      </w:r>
      <w:r w:rsidRPr="00FB056D" w:rsidR="004F2E48">
        <w:rPr>
          <w:rFonts w:ascii="Times New Roman" w:hAnsi="Times New Roman" w:cs="Times New Roman"/>
          <w:spacing w:val="-1"/>
        </w:rPr>
        <w:t xml:space="preserve"> </w:t>
      </w:r>
      <w:r w:rsidRPr="00FB056D" w:rsidR="00807437">
        <w:rPr>
          <w:rFonts w:ascii="Times New Roman" w:hAnsi="Times New Roman" w:cs="Times New Roman"/>
          <w:spacing w:val="-1"/>
        </w:rPr>
        <w:t>Responsabile di Prog</w:t>
      </w:r>
      <w:r w:rsidRPr="00FB056D" w:rsidR="00FE069E">
        <w:rPr>
          <w:rFonts w:ascii="Times New Roman" w:hAnsi="Times New Roman" w:cs="Times New Roman"/>
          <w:spacing w:val="-1"/>
        </w:rPr>
        <w:t>ramma</w:t>
      </w:r>
      <w:r w:rsidRPr="00FB056D" w:rsidR="004F2E48">
        <w:rPr>
          <w:rFonts w:ascii="Times New Roman" w:hAnsi="Times New Roman" w:cs="Times New Roman"/>
          <w:spacing w:val="-1"/>
        </w:rPr>
        <w:t xml:space="preserve"> </w:t>
      </w:r>
      <w:r w:rsidRPr="00FB056D">
        <w:rPr>
          <w:rFonts w:ascii="Times New Roman" w:hAnsi="Times New Roman" w:cs="Times New Roman"/>
          <w:spacing w:val="-1"/>
        </w:rPr>
        <w:t>ASI può ritenere di:</w:t>
      </w:r>
    </w:p>
    <w:p w:rsidRPr="001B5EFE" w:rsidR="0066753B" w:rsidP="00635BF2" w:rsidRDefault="0066753B" w14:paraId="0DA364EA" w14:textId="77777777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recarsi presso il beneficiario per verificare la documentazione in originale</w:t>
      </w:r>
    </w:p>
    <w:p w:rsidRPr="00E20E5E" w:rsidR="00656A06" w:rsidP="00635BF2" w:rsidRDefault="0066753B" w14:paraId="50630B5F" w14:textId="77777777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farsi spedire dal beneficiario copia della documentazione, con dichiarazione sostitutiva di atto notorio che ne attesti la conformità all’originale.</w:t>
      </w:r>
    </w:p>
    <w:p w:rsidR="00AC512A" w:rsidP="00635BF2" w:rsidRDefault="00D22936" w14:paraId="02B8155B" w14:textId="77777777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487214399" w:id="45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ACCETTAZIONE</w:t>
      </w:r>
      <w:bookmarkEnd w:id="45"/>
    </w:p>
    <w:p w:rsidRPr="00AC512A" w:rsidR="00D22936" w:rsidP="00AC512A" w:rsidRDefault="00D22936" w14:paraId="6B17EF5D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Non applicabile</w:t>
      </w:r>
    </w:p>
    <w:p w:rsidRPr="00AC512A" w:rsidR="00D22936" w:rsidP="00635BF2" w:rsidRDefault="00D22936" w14:paraId="1046C28B" w14:textId="77777777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487214400" w:id="46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GESTIONE DELLA DOCUMENTAZIONE E DEI DATI</w:t>
      </w:r>
      <w:bookmarkEnd w:id="46"/>
    </w:p>
    <w:p w:rsidRPr="001B5EFE" w:rsidR="007712A9" w:rsidP="001B5EFE" w:rsidRDefault="007712A9" w14:paraId="05A20D5D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Sarà compito del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mantenere configurata e sotto controllo tutta la documentazione inerente 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>il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 xml:space="preserve"> progetto. </w:t>
      </w:r>
    </w:p>
    <w:p w:rsidRPr="001B5EFE" w:rsidR="007712A9" w:rsidP="001B5EFE" w:rsidRDefault="007712A9" w14:paraId="34E76B79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Sulla base di quanto previsto dai documenti applicabili, il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deve mettere in atto un sistema centralizzato di controllo della documentazione, compatibile e interfacciato con il sistema di controllo della configurazione, rispondente ai requisiti del Progetto dal punto di vista scientifico, programmatico, contrattuale e gestionale. Il sistema proposto deve fornire in ogni momento informazioni aggiornate su tutti gli aspetti del lavoro e permettere un immediato accesso alle informazioni.</w:t>
      </w:r>
    </w:p>
    <w:p w:rsidRPr="001B5EFE" w:rsidR="007712A9" w:rsidP="001B5EFE" w:rsidRDefault="007712A9" w14:paraId="2D12CDC3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verrà processata da ASI in accordo alle disposizioni contrattuali.</w:t>
      </w:r>
    </w:p>
    <w:p w:rsidRPr="001B5EFE" w:rsidR="007712A9" w:rsidP="001B5EFE" w:rsidRDefault="007712A9" w14:paraId="456C6C49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documentazione sarà archiviata in forma originale presso il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:rsidRPr="001B5EFE" w:rsidR="00FE069E" w:rsidP="001B5EFE" w:rsidRDefault="00FE069E" w14:paraId="6B82FA11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 dati risultanti dall’esperimento saranno trattati in modo coerente con le “best practice” internazionali scientifiche di data policy; i risultati degli studi e dell’esperimento oggetto del contratto saranno analizzati e usati nell’ambito della politica generale dell’ASI. I risultati finali degli studi saranno resi disponibili alla comunità scientifica attraverso pubblicazioni in riviste scientifiche appropriate, riunioni e conferenze; nel caso di applicazione di copyright, l’ASI avrà il diritto gratuito di riprodurre, distribuire e diffondere, senza scopo di lucro, il lavoro sottoposto a copyright. </w:t>
      </w:r>
    </w:p>
    <w:p w:rsidRPr="001B5EFE" w:rsidR="004F2E48" w:rsidP="001B5EFE" w:rsidRDefault="00FE069E" w14:paraId="1AC05E4E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Pr="001B5EFE" w:rsidR="004E1CBE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1B5EFE">
        <w:rPr>
          <w:rFonts w:ascii="Times New Roman" w:hAnsi="Times New Roman" w:cs="Times New Roman"/>
          <w:sz w:val="22"/>
          <w:szCs w:val="22"/>
        </w:rPr>
        <w:t>è invitato a diffondere presso un pubblico più largo possibile, anche a livello divulgativo, i risultati delle ricerche e delle attività scientifiche. Il coordinamento ed il finanziamento da parte dell’ASI deve essere chiaramente segnalato e riconosciuto. Inoltre copia in formato pdf di ogni pubblicazione dovrà pervenire al Responsabile di Programma dell’ASI.</w:t>
      </w:r>
    </w:p>
    <w:p w:rsidRPr="00AC512A" w:rsidR="00D22936" w:rsidP="00635BF2" w:rsidRDefault="00D22936" w14:paraId="60EEA130" w14:textId="77777777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487214401" w:id="47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LINGUA</w:t>
      </w:r>
      <w:bookmarkEnd w:id="47"/>
    </w:p>
    <w:p w:rsidRPr="00AC512A" w:rsidR="007712A9" w:rsidP="00AC512A" w:rsidRDefault="00D22936" w14:paraId="3DAA99E3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 xml:space="preserve">La documentazione </w:t>
      </w:r>
      <w:r w:rsidRPr="00AC512A" w:rsidR="00807437">
        <w:rPr>
          <w:rFonts w:ascii="Times New Roman" w:hAnsi="Times New Roman" w:cs="Times New Roman"/>
          <w:sz w:val="22"/>
          <w:szCs w:val="22"/>
        </w:rPr>
        <w:t xml:space="preserve">ufficiale </w:t>
      </w:r>
      <w:r w:rsidRPr="00AC512A">
        <w:rPr>
          <w:rFonts w:ascii="Times New Roman" w:hAnsi="Times New Roman" w:cs="Times New Roman"/>
          <w:sz w:val="22"/>
          <w:szCs w:val="22"/>
        </w:rPr>
        <w:t>deve essere predisposta in lingua italiana</w:t>
      </w:r>
      <w:r w:rsidRPr="00AC512A" w:rsidR="007712A9">
        <w:rPr>
          <w:rFonts w:ascii="Times New Roman" w:hAnsi="Times New Roman" w:cs="Times New Roman"/>
          <w:sz w:val="22"/>
          <w:szCs w:val="22"/>
        </w:rPr>
        <w:t xml:space="preserve"> a meno di esigenze di divulgazione internazionale concordate con ASI</w:t>
      </w:r>
      <w:r w:rsidRPr="00AC512A" w:rsidR="00116A8D">
        <w:rPr>
          <w:rFonts w:ascii="Times New Roman" w:hAnsi="Times New Roman" w:cs="Times New Roman"/>
          <w:sz w:val="22"/>
          <w:szCs w:val="22"/>
        </w:rPr>
        <w:t>. Altra documentazione di supporto può essere redatta in italiano o in inglese</w:t>
      </w:r>
      <w:r w:rsidRPr="00AC512A" w:rsidR="00BB5B6B">
        <w:rPr>
          <w:rFonts w:ascii="Times New Roman" w:hAnsi="Times New Roman" w:cs="Times New Roman"/>
          <w:sz w:val="22"/>
          <w:szCs w:val="22"/>
        </w:rPr>
        <w:t>,</w:t>
      </w:r>
      <w:r w:rsidRPr="00AC512A">
        <w:rPr>
          <w:rFonts w:ascii="Times New Roman" w:hAnsi="Times New Roman" w:cs="Times New Roman"/>
          <w:sz w:val="22"/>
          <w:szCs w:val="22"/>
        </w:rPr>
        <w:t xml:space="preserve"> secondo le necessità della ricerca.</w:t>
      </w:r>
    </w:p>
    <w:p w:rsidRPr="00AC512A" w:rsidR="00D22936" w:rsidP="00635BF2" w:rsidRDefault="00D22936" w14:paraId="54DE5F13" w14:textId="77777777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487214402" w:id="48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48"/>
    </w:p>
    <w:p w:rsidR="00946706" w:rsidP="00946706" w:rsidRDefault="00946706" w14:paraId="71F22BEC" w14:textId="77777777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Pr="00946706" w:rsidR="00D22936" w:rsidP="00946706" w:rsidRDefault="00946706" w14:paraId="728BFCA2" w14:textId="77777777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487214403" w:id="49"/>
      <w:r w:rsidRPr="00946706">
        <w:rPr>
          <w:rFonts w:ascii="Times New Roman" w:hAnsi="Times New Roman" w:cs="Times New Roman"/>
          <w:b/>
          <w:sz w:val="24"/>
          <w:szCs w:val="24"/>
        </w:rPr>
        <w:t xml:space="preserve">12.1 </w:t>
      </w:r>
      <w:r w:rsidRPr="00946706" w:rsidR="00D22936">
        <w:rPr>
          <w:rFonts w:ascii="Times New Roman" w:hAnsi="Times New Roman" w:cs="Times New Roman"/>
          <w:b/>
          <w:sz w:val="24"/>
          <w:szCs w:val="24"/>
        </w:rPr>
        <w:t>HW/SW</w:t>
      </w:r>
      <w:bookmarkEnd w:id="49"/>
    </w:p>
    <w:p w:rsidRPr="00FB056D" w:rsidR="00D22936" w:rsidP="00FB056D" w:rsidRDefault="00D22936" w14:paraId="7F67D573" w14:textId="77777777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t>Non applicabile</w:t>
      </w:r>
    </w:p>
    <w:p w:rsidR="00946706" w:rsidP="00946706" w:rsidRDefault="00946706" w14:paraId="4D748DB2" w14:textId="77777777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Pr="00AC512A" w:rsidR="00D22936" w:rsidP="00946706" w:rsidRDefault="00946706" w14:paraId="0B6CB551" w14:textId="77777777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name="_Toc487214404" w:id="50"/>
      <w:r>
        <w:rPr>
          <w:rFonts w:ascii="Times New Roman" w:hAnsi="Times New Roman" w:cs="Times New Roman"/>
          <w:b/>
          <w:sz w:val="24"/>
          <w:szCs w:val="24"/>
        </w:rPr>
        <w:t xml:space="preserve">12.2 </w:t>
      </w:r>
      <w:r w:rsidRPr="00AC512A" w:rsidR="00D22936">
        <w:rPr>
          <w:rFonts w:ascii="Times New Roman" w:hAnsi="Times New Roman" w:cs="Times New Roman"/>
          <w:b/>
          <w:sz w:val="24"/>
          <w:szCs w:val="24"/>
        </w:rPr>
        <w:t>DOCUMENTAZIONE</w:t>
      </w:r>
      <w:bookmarkEnd w:id="50"/>
    </w:p>
    <w:p w:rsidR="004F2E48" w:rsidP="00AC512A" w:rsidRDefault="00D22936" w14:paraId="64749B1F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Rapporti di avanzamento intermedi e rapporto finale. I rapport</w:t>
      </w:r>
      <w:r w:rsidRPr="00AC512A" w:rsidR="00807437">
        <w:rPr>
          <w:rFonts w:ascii="Times New Roman" w:hAnsi="Times New Roman" w:cs="Times New Roman"/>
          <w:sz w:val="22"/>
          <w:szCs w:val="22"/>
        </w:rPr>
        <w:t>i</w:t>
      </w:r>
      <w:r w:rsidRPr="00AC512A">
        <w:rPr>
          <w:rFonts w:ascii="Times New Roman" w:hAnsi="Times New Roman" w:cs="Times New Roman"/>
          <w:sz w:val="22"/>
          <w:szCs w:val="22"/>
        </w:rPr>
        <w:t xml:space="preserve"> intermedi e quello finale dovranno </w:t>
      </w:r>
      <w:r w:rsidRPr="00AC512A" w:rsidR="00807437">
        <w:rPr>
          <w:rFonts w:ascii="Times New Roman" w:hAnsi="Times New Roman" w:cs="Times New Roman"/>
          <w:sz w:val="22"/>
          <w:szCs w:val="22"/>
        </w:rPr>
        <w:t>essere accompagnati dalla</w:t>
      </w:r>
      <w:r w:rsidRPr="00AC512A">
        <w:rPr>
          <w:rFonts w:ascii="Times New Roman" w:hAnsi="Times New Roman" w:cs="Times New Roman"/>
          <w:sz w:val="22"/>
          <w:szCs w:val="22"/>
        </w:rPr>
        <w:t xml:space="preserve"> copia </w:t>
      </w:r>
      <w:r w:rsidRPr="00AC512A" w:rsidR="00807437">
        <w:rPr>
          <w:rFonts w:ascii="Times New Roman" w:hAnsi="Times New Roman" w:cs="Times New Roman"/>
          <w:sz w:val="22"/>
          <w:szCs w:val="22"/>
        </w:rPr>
        <w:t xml:space="preserve">di tutte </w:t>
      </w:r>
      <w:r w:rsidRPr="00AC512A">
        <w:rPr>
          <w:rFonts w:ascii="Times New Roman" w:hAnsi="Times New Roman" w:cs="Times New Roman"/>
          <w:sz w:val="22"/>
          <w:szCs w:val="22"/>
        </w:rPr>
        <w:t>le pubblicazioni scientifiche connesse alla ricerca</w:t>
      </w:r>
      <w:r w:rsidRPr="00AC512A" w:rsidR="00807437">
        <w:rPr>
          <w:rFonts w:ascii="Times New Roman" w:hAnsi="Times New Roman" w:cs="Times New Roman"/>
          <w:sz w:val="22"/>
          <w:szCs w:val="22"/>
        </w:rPr>
        <w:t>.</w:t>
      </w:r>
      <w:r w:rsidR="00946706">
        <w:rPr>
          <w:rFonts w:ascii="Times New Roman" w:hAnsi="Times New Roman" w:cs="Times New Roman"/>
          <w:sz w:val="22"/>
          <w:szCs w:val="22"/>
        </w:rPr>
        <w:t xml:space="preserve"> Inoltre, in occasione di ogni milestone il Beneficiario dovrà far pervenire in ASI la documentazione di rendicontazione come indicato in contratto.</w:t>
      </w:r>
    </w:p>
    <w:p w:rsidR="00812E0F" w:rsidP="00AC512A" w:rsidRDefault="00812E0F" w14:paraId="686FE507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812E0F" w:rsidP="00AC512A" w:rsidRDefault="00812E0F" w14:paraId="27B2258C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Pr="00AC512A" w:rsidR="00812E0F" w:rsidP="00AC512A" w:rsidRDefault="00812E0F" w14:paraId="785723D4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Pr="00AC512A" w:rsidR="007712A9" w:rsidP="00AC512A" w:rsidRDefault="00946706" w14:paraId="42067028" w14:textId="77777777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L’elenco della documentazione da produrre nel corso del contratto è riportato</w:t>
      </w:r>
      <w:r w:rsidRPr="00AC512A" w:rsidR="007712A9">
        <w:rPr>
          <w:rFonts w:ascii="Times New Roman" w:hAnsi="Times New Roman" w:cs="Times New Roman"/>
          <w:sz w:val="22"/>
          <w:szCs w:val="22"/>
        </w:rPr>
        <w:t xml:space="preserve"> nella Lista in Allegato 1, che identifica per ogni documento il WP di riferimento e l’evento contrattuale a cui è prevista la consegna.</w:t>
      </w:r>
    </w:p>
    <w:p w:rsidRPr="00FB056D" w:rsidR="00656A06" w:rsidP="00FB056D" w:rsidRDefault="00656A06" w14:paraId="0C0976FE" w14:textId="77777777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</w:p>
    <w:p w:rsidRPr="00FB056D" w:rsidR="00D22936" w:rsidP="00656A06" w:rsidRDefault="00D22936" w14:paraId="6226942F" w14:textId="77777777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Pr="00FB056D" w:rsidR="00A742A3" w:rsidTr="483960F8" w14:paraId="6B97AFA6" w14:textId="77777777">
        <w:tc>
          <w:tcPr>
            <w:tcW w:w="4889" w:type="dxa"/>
            <w:tcMar/>
          </w:tcPr>
          <w:p w:rsidRPr="00FB056D" w:rsidR="00A742A3" w:rsidP="00687F38" w:rsidRDefault="00A742A3" w14:paraId="7D0FCBD4" w14:textId="77777777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 xml:space="preserve">Il </w:t>
            </w:r>
            <w:r w:rsidRPr="00FB056D" w:rsidR="00687F38">
              <w:rPr>
                <w:rFonts w:ascii="Times New Roman" w:hAnsi="Times New Roman" w:cs="Times New Roman"/>
              </w:rPr>
              <w:t>Beneficiario</w:t>
            </w:r>
          </w:p>
        </w:tc>
        <w:tc>
          <w:tcPr>
            <w:tcW w:w="4889" w:type="dxa"/>
            <w:tcMar/>
          </w:tcPr>
          <w:p w:rsidRPr="00FB056D" w:rsidR="00A742A3" w:rsidP="00A742A3" w:rsidRDefault="00A742A3" w14:paraId="620B6E69" w14:textId="77777777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L’Agenzia Spaziale Italiana</w:t>
            </w:r>
          </w:p>
        </w:tc>
      </w:tr>
      <w:tr w:rsidRPr="00FB056D" w:rsidR="00A742A3" w:rsidTr="483960F8" w14:paraId="281EB7C8" w14:textId="77777777">
        <w:tc>
          <w:tcPr>
            <w:tcW w:w="4889" w:type="dxa"/>
            <w:tcMar/>
          </w:tcPr>
          <w:p w:rsidRPr="00FB056D" w:rsidR="00A742A3" w:rsidP="00D22936" w:rsidRDefault="00A742A3" w14:paraId="353A56A9" w14:textId="77777777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tcMar/>
          </w:tcPr>
          <w:p w:rsidRPr="00FB056D" w:rsidR="00A742A3" w:rsidP="00A742A3" w:rsidRDefault="00A742A3" w14:paraId="1A1B65D7" w14:textId="5DA1A00F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483960F8" w:rsidR="00A742A3">
              <w:rPr>
                <w:rFonts w:ascii="Times New Roman" w:hAnsi="Times New Roman" w:cs="Times New Roman"/>
              </w:rPr>
              <w:t>Il Direttore Generale</w:t>
            </w:r>
            <w:r w:rsidRPr="483960F8" w:rsidR="006E47C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Pr="00FB056D" w:rsidR="007712A9" w:rsidP="00656A06" w:rsidRDefault="007712A9" w14:paraId="11DEDAF1" w14:textId="77777777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  <w:sectPr w:rsidRPr="00FB056D" w:rsidR="007712A9" w:rsidSect="008C4C33">
          <w:headerReference w:type="default" r:id="rId8"/>
          <w:footerReference w:type="default" r:id="rId9"/>
          <w:pgSz w:w="11906" w:h="16838" w:orient="portrait"/>
          <w:pgMar w:top="1417" w:right="1134" w:bottom="1134" w:left="1134" w:header="708" w:footer="708" w:gutter="0"/>
          <w:cols w:space="708"/>
          <w:docGrid w:linePitch="360"/>
        </w:sectPr>
      </w:pPr>
    </w:p>
    <w:p w:rsidRPr="00E20E5E" w:rsidR="007712A9" w:rsidP="00E20E5E" w:rsidRDefault="007712A9" w14:paraId="2D821396" w14:textId="77777777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323224636" w:id="51"/>
      <w:bookmarkStart w:name="_Toc487214405" w:id="52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1: Elenco Documentazione da consegnare</w:t>
      </w:r>
      <w:bookmarkEnd w:id="51"/>
      <w:bookmarkEnd w:id="52"/>
    </w:p>
    <w:p w:rsidR="00FB056D" w:rsidP="007712A9" w:rsidRDefault="00FB056D" w14:paraId="723638A2" w14:textId="77777777">
      <w:pPr>
        <w:rPr>
          <w:rFonts w:ascii="Times New Roman" w:hAnsi="Times New Roman" w:cs="Times New Roman"/>
          <w:szCs w:val="22"/>
        </w:rPr>
      </w:pPr>
    </w:p>
    <w:p w:rsidRPr="00E20E5E" w:rsidR="007712A9" w:rsidP="007712A9" w:rsidRDefault="007712A9" w14:paraId="25278235" w14:textId="77777777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>La tabella seguente contiene l’elenco della documentazione che verrà consegnata all’ASI nell’ambito del Contratto e la milestone alla quale è prevista la consegna.</w:t>
      </w:r>
    </w:p>
    <w:p w:rsidRPr="00FB056D" w:rsidR="007712A9" w:rsidP="007712A9" w:rsidRDefault="007712A9" w14:paraId="77BAFFB2" w14:textId="77777777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Pr="00FB056D" w:rsidR="007712A9" w:rsidTr="003213B9" w14:paraId="45631B5D" w14:textId="77777777">
        <w:trPr>
          <w:tblHeader/>
        </w:trPr>
        <w:tc>
          <w:tcPr>
            <w:tcW w:w="1249" w:type="dxa"/>
            <w:shd w:val="clear" w:color="auto" w:fill="F3F3F3"/>
          </w:tcPr>
          <w:p w:rsidRPr="00FB056D" w:rsidR="007712A9" w:rsidP="003213B9" w:rsidRDefault="007712A9" w14:paraId="5BF044B3" w14:textId="7777777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:rsidRPr="00FB056D" w:rsidR="007712A9" w:rsidP="003213B9" w:rsidRDefault="007712A9" w14:paraId="2B887CBE" w14:textId="7777777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:rsidRPr="00FB056D" w:rsidR="007712A9" w:rsidP="003213B9" w:rsidRDefault="007712A9" w14:paraId="2E264636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:rsidRPr="00FB056D" w:rsidR="007712A9" w:rsidP="003213B9" w:rsidRDefault="007712A9" w14:paraId="0D606082" w14:textId="777777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Pr="00FB056D" w:rsidR="007712A9" w:rsidTr="003213B9" w14:paraId="56B6ECD5" w14:textId="77777777">
        <w:tc>
          <w:tcPr>
            <w:tcW w:w="1249" w:type="dxa"/>
            <w:shd w:val="clear" w:color="auto" w:fill="auto"/>
          </w:tcPr>
          <w:p w:rsidRPr="00FB056D" w:rsidR="007712A9" w:rsidP="003213B9" w:rsidRDefault="007712A9" w14:paraId="061DAB3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:rsidRPr="00FB056D" w:rsidR="007712A9" w:rsidP="003213B9" w:rsidRDefault="007712A9" w14:paraId="3B3DE3BA" w14:textId="77777777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Pr="00FB056D" w:rsidR="007712A9" w:rsidP="003213B9" w:rsidRDefault="007712A9" w14:paraId="5056176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FB056D" w:rsidR="007712A9" w:rsidP="003213B9" w:rsidRDefault="007712A9" w14:paraId="11CBE904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FB056D" w:rsidR="007712A9" w:rsidTr="003213B9" w14:paraId="20FEF0B4" w14:textId="77777777">
        <w:tc>
          <w:tcPr>
            <w:tcW w:w="1249" w:type="dxa"/>
            <w:shd w:val="clear" w:color="auto" w:fill="auto"/>
          </w:tcPr>
          <w:p w:rsidRPr="00FB056D" w:rsidR="007712A9" w:rsidP="003213B9" w:rsidRDefault="007712A9" w14:paraId="42A891E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:rsidRPr="00FB056D" w:rsidR="007712A9" w:rsidP="003213B9" w:rsidRDefault="007712A9" w14:paraId="57F3162D" w14:textId="77777777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Pr="00FB056D" w:rsidR="007712A9" w:rsidP="003213B9" w:rsidRDefault="007712A9" w14:paraId="23A6977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FB056D" w:rsidR="007712A9" w:rsidP="003213B9" w:rsidRDefault="007712A9" w14:paraId="490D5EE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FB056D" w:rsidR="007712A9" w:rsidTr="003213B9" w14:paraId="72FDCB09" w14:textId="77777777">
        <w:tc>
          <w:tcPr>
            <w:tcW w:w="1249" w:type="dxa"/>
            <w:shd w:val="clear" w:color="auto" w:fill="auto"/>
          </w:tcPr>
          <w:p w:rsidRPr="00FB056D" w:rsidR="007712A9" w:rsidP="003213B9" w:rsidRDefault="007712A9" w14:paraId="6F64FDF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</w:t>
            </w:r>
          </w:p>
        </w:tc>
        <w:tc>
          <w:tcPr>
            <w:tcW w:w="2194" w:type="dxa"/>
            <w:shd w:val="clear" w:color="auto" w:fill="auto"/>
          </w:tcPr>
          <w:p w:rsidRPr="00FB056D" w:rsidR="007712A9" w:rsidP="003213B9" w:rsidRDefault="007712A9" w14:paraId="10708929" w14:textId="7777777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Pr="00FB056D" w:rsidR="007712A9" w:rsidP="003213B9" w:rsidRDefault="007712A9" w14:paraId="484AB0D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FB056D" w:rsidR="007712A9" w:rsidP="003213B9" w:rsidRDefault="007712A9" w14:paraId="746F758E" w14:textId="77777777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Pr="00FB056D" w:rsidR="007712A9" w:rsidTr="003213B9" w14:paraId="7AF82EC6" w14:textId="77777777">
        <w:tc>
          <w:tcPr>
            <w:tcW w:w="1249" w:type="dxa"/>
            <w:shd w:val="clear" w:color="auto" w:fill="auto"/>
          </w:tcPr>
          <w:p w:rsidRPr="00FB056D" w:rsidR="007712A9" w:rsidP="003213B9" w:rsidRDefault="007712A9" w14:paraId="0D62FB4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…..</w:t>
            </w:r>
          </w:p>
        </w:tc>
        <w:tc>
          <w:tcPr>
            <w:tcW w:w="2194" w:type="dxa"/>
            <w:shd w:val="clear" w:color="auto" w:fill="auto"/>
          </w:tcPr>
          <w:p w:rsidRPr="00FB056D" w:rsidR="007712A9" w:rsidDel="00FF5216" w:rsidP="003213B9" w:rsidRDefault="007712A9" w14:paraId="294D9E25" w14:textId="77777777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Pr="00FB056D" w:rsidR="007712A9" w:rsidP="003213B9" w:rsidRDefault="007712A9" w14:paraId="21B8A76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Pr="00FB056D" w:rsidR="007712A9" w:rsidDel="00FF5216" w:rsidP="003213B9" w:rsidRDefault="007712A9" w14:paraId="43FA78C6" w14:textId="77777777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Pr="00FB056D" w:rsidR="007712A9" w:rsidP="007712A9" w:rsidRDefault="007712A9" w14:paraId="1E2762E2" w14:textId="77777777">
      <w:pPr>
        <w:pStyle w:val="Titolo1"/>
        <w:rPr>
          <w:rFonts w:ascii="Times New Roman" w:hAnsi="Times New Roman" w:cs="Times New Roman"/>
          <w:i/>
          <w:szCs w:val="22"/>
        </w:rPr>
      </w:pPr>
      <w:r w:rsidRPr="00FB056D">
        <w:rPr>
          <w:rFonts w:ascii="Times New Roman" w:hAnsi="Times New Roman" w:cs="Times New Roman"/>
        </w:rPr>
        <w:br w:type="page"/>
      </w:r>
    </w:p>
    <w:p w:rsidRPr="00E20E5E" w:rsidR="007712A9" w:rsidP="00E20E5E" w:rsidRDefault="00E20E5E" w14:paraId="680942CE" w14:textId="77777777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Toc323224641" w:id="53"/>
      <w:bookmarkStart w:name="_Toc487214406" w:id="54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2</w:t>
      </w:r>
      <w:r w:rsidRPr="00E20E5E" w:rsidR="007712A9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53"/>
      <w:bookmarkEnd w:id="54"/>
      <w:r w:rsidRPr="00E20E5E" w:rsidR="007712A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Pr="00FB056D" w:rsidR="00FB056D" w:rsidP="00FB056D" w:rsidRDefault="00FB056D" w14:paraId="4654B659" w14:textId="77777777"/>
    <w:p w:rsidRPr="00FB056D" w:rsidR="007712A9" w:rsidP="007712A9" w:rsidRDefault="007712A9" w14:paraId="3AE4422F" w14:textId="77777777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Pr="00FB056D" w:rsidR="007712A9" w:rsidTr="003213B9" w14:paraId="48470204" w14:textId="77777777">
        <w:trPr>
          <w:cantSplit/>
          <w:trHeight w:val="408" w:hRule="exact"/>
          <w:jc w:val="center"/>
        </w:trPr>
        <w:tc>
          <w:tcPr>
            <w:tcW w:w="7468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:rsidRPr="00FB056D" w:rsidR="007712A9" w:rsidP="003213B9" w:rsidRDefault="007712A9" w14:paraId="61CBD45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639E3AEA" w14:textId="77777777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</w:tr>
      <w:tr w:rsidRPr="00FB056D" w:rsidR="007712A9" w:rsidTr="003213B9" w14:paraId="2B8651D5" w14:textId="77777777">
        <w:trPr>
          <w:cantSplit/>
          <w:trHeight w:val="408" w:hRule="exact"/>
          <w:jc w:val="center"/>
        </w:trPr>
        <w:tc>
          <w:tcPr>
            <w:tcW w:w="7468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:rsidRPr="00FB056D" w:rsidR="007712A9" w:rsidP="003213B9" w:rsidRDefault="007712A9" w14:paraId="67253994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1A1ED2B6" w14:textId="7777777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Pr="00FB056D" w:rsidR="007712A9" w:rsidTr="003213B9" w14:paraId="0781D0F3" w14:textId="77777777">
        <w:trPr>
          <w:cantSplit/>
          <w:trHeight w:val="340"/>
          <w:jc w:val="center"/>
        </w:trPr>
        <w:tc>
          <w:tcPr>
            <w:tcW w:w="1746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:rsidRPr="00FB056D" w:rsidR="007712A9" w:rsidP="003213B9" w:rsidRDefault="007712A9" w14:paraId="5AFE175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color="auto" w:sz="4" w:space="0"/>
            </w:tcBorders>
            <w:vAlign w:val="center"/>
          </w:tcPr>
          <w:p w:rsidRPr="00FB056D" w:rsidR="007712A9" w:rsidP="003213B9" w:rsidRDefault="007712A9" w14:paraId="60D16E7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color="auto" w:sz="4" w:space="0"/>
            </w:tcBorders>
            <w:vAlign w:val="center"/>
          </w:tcPr>
          <w:p w:rsidRPr="00FB056D" w:rsidR="007712A9" w:rsidP="003213B9" w:rsidRDefault="007712A9" w14:paraId="5D86D418" w14:textId="77777777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18837DE7" w14:textId="7777777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Pr="00FB056D" w:rsidR="007712A9" w:rsidTr="003213B9" w14:paraId="0B3A5B5A" w14:textId="77777777">
        <w:trPr>
          <w:cantSplit/>
          <w:trHeight w:val="315"/>
          <w:jc w:val="center"/>
        </w:trPr>
        <w:tc>
          <w:tcPr>
            <w:tcW w:w="1746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:rsidRPr="00FB056D" w:rsidR="007712A9" w:rsidP="003213B9" w:rsidRDefault="007712A9" w14:paraId="1A39BF70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color="auto" w:sz="4" w:space="0"/>
            </w:tcBorders>
            <w:vAlign w:val="center"/>
          </w:tcPr>
          <w:p w:rsidRPr="00FB056D" w:rsidR="007712A9" w:rsidP="003213B9" w:rsidRDefault="007712A9" w14:paraId="3471F844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color="auto" w:sz="4" w:space="0"/>
            </w:tcBorders>
            <w:vAlign w:val="center"/>
          </w:tcPr>
          <w:p w:rsidRPr="00FB056D" w:rsidR="007712A9" w:rsidP="003213B9" w:rsidRDefault="007712A9" w14:paraId="134E149C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35795839" w14:textId="77777777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Pr="00FB056D" w:rsidR="007712A9" w:rsidTr="003213B9" w14:paraId="2107F48C" w14:textId="77777777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58CF3A99" w14:textId="7777777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Pr="00FB056D" w:rsidR="007712A9" w:rsidTr="003213B9" w14:paraId="2327CF73" w14:textId="77777777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:rsidRPr="00FB056D" w:rsidR="007712A9" w:rsidP="003213B9" w:rsidRDefault="007712A9" w14:paraId="493D6717" w14:textId="77777777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FB056D" w:rsidR="007712A9" w:rsidP="003213B9" w:rsidRDefault="007712A9" w14:paraId="53A8BB17" w14:textId="77777777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0B1E441D" w14:textId="77777777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Pr="00FB056D" w:rsidR="007712A9" w:rsidTr="003213B9" w14:paraId="71569428" w14:textId="77777777">
        <w:trPr>
          <w:cantSplit/>
          <w:trHeight w:val="392" w:hRule="exact"/>
          <w:jc w:val="center"/>
        </w:trPr>
        <w:tc>
          <w:tcPr>
            <w:tcW w:w="2736" w:type="dxa"/>
            <w:gridSpan w:val="2"/>
            <w:tcBorders>
              <w:top w:val="nil"/>
              <w:left w:val="double" w:color="auto" w:sz="4" w:space="0"/>
              <w:right w:val="single" w:color="auto" w:sz="4" w:space="0"/>
            </w:tcBorders>
            <w:vAlign w:val="center"/>
          </w:tcPr>
          <w:p w:rsidRPr="00FB056D" w:rsidR="007712A9" w:rsidP="003213B9" w:rsidRDefault="007712A9" w14:paraId="494E2A1F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:rsidRPr="00FB056D" w:rsidR="007712A9" w:rsidP="003213B9" w:rsidRDefault="007712A9" w14:paraId="56B2BBB4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21D7DD6E" w14:textId="77777777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Pr="00FB056D" w:rsidR="007712A9" w:rsidTr="003213B9" w14:paraId="16F8D85C" w14:textId="77777777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217EC28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Pr="00FB056D" w:rsidR="007712A9" w:rsidTr="003213B9" w14:paraId="354D8455" w14:textId="77777777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FB056D" w:rsidR="007712A9" w:rsidP="00635BF2" w:rsidRDefault="007712A9" w14:paraId="639100CF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:rsidRPr="00FB056D" w:rsidR="007712A9" w:rsidP="00635BF2" w:rsidRDefault="007712A9" w14:paraId="4CD8F8AA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:rsidRPr="00FB056D" w:rsidR="007712A9" w:rsidP="003213B9" w:rsidRDefault="007712A9" w14:paraId="3AC86813" w14:textId="77777777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Pr="00FB056D" w:rsidR="007712A9" w:rsidTr="003213B9" w14:paraId="503F240F" w14:textId="77777777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79DA8C2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Pr="00FB056D" w:rsidR="007712A9" w:rsidTr="003213B9" w14:paraId="0E80C8C7" w14:textId="77777777">
        <w:trPr>
          <w:jc w:val="center"/>
        </w:trPr>
        <w:tc>
          <w:tcPr>
            <w:tcW w:w="9917" w:type="dxa"/>
            <w:gridSpan w:val="7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FB056D" w:rsidR="007712A9" w:rsidP="00635BF2" w:rsidRDefault="007712A9" w14:paraId="21572B58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:rsidRPr="00FB056D" w:rsidR="007712A9" w:rsidP="00635BF2" w:rsidRDefault="007712A9" w14:paraId="282684EB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:rsidRPr="00FB056D" w:rsidR="007712A9" w:rsidP="003213B9" w:rsidRDefault="007712A9" w14:paraId="68C5FCD1" w14:textId="77777777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Pr="00FB056D" w:rsidR="007712A9" w:rsidTr="003213B9" w14:paraId="2F623918" w14:textId="77777777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FB056D" w:rsidR="007712A9" w:rsidP="003213B9" w:rsidRDefault="007712A9" w14:paraId="7DA32E84" w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:rsidRPr="00FB056D" w:rsidR="007712A9" w:rsidP="00635BF2" w:rsidRDefault="007712A9" w14:paraId="783C6EF1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:rsidRPr="00FB056D" w:rsidR="007712A9" w:rsidP="00635BF2" w:rsidRDefault="007712A9" w14:paraId="41791075" w14:textId="77777777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:rsidRPr="00FB056D" w:rsidR="007712A9" w:rsidP="003213B9" w:rsidRDefault="007712A9" w14:paraId="5C792A8D" w14:textId="77777777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Pr="00FB056D" w:rsidR="007712A9" w:rsidP="00656A06" w:rsidRDefault="007712A9" w14:paraId="66350756" w14:textId="77777777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sectPr w:rsidRPr="00FB056D" w:rsidR="007712A9" w:rsidSect="003213B9">
      <w:headerReference w:type="default" r:id="rId10"/>
      <w:footnotePr>
        <w:numRestart w:val="eachSect"/>
      </w:footnotePr>
      <w:pgSz w:w="11907" w:h="16840" w:orient="portrait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9C7" w:rsidP="0023258C" w:rsidRDefault="005179C7" w14:paraId="4D6FB557" w14:textId="77777777">
      <w:pPr>
        <w:spacing w:after="0" w:line="240" w:lineRule="auto"/>
      </w:pPr>
      <w:r>
        <w:separator/>
      </w:r>
    </w:p>
  </w:endnote>
  <w:endnote w:type="continuationSeparator" w:id="0">
    <w:p w:rsidR="005179C7" w:rsidP="0023258C" w:rsidRDefault="005179C7" w14:paraId="196B53A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3B9" w:rsidP="008C4C33" w:rsidRDefault="003213B9" w14:paraId="6D837A49" w14:textId="77777777">
    <w:pPr>
      <w:pStyle w:val="Pidipagina"/>
    </w:pPr>
  </w:p>
  <w:p w:rsidR="003213B9" w:rsidRDefault="003213B9" w14:paraId="67F735FB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9C7" w:rsidP="0023258C" w:rsidRDefault="005179C7" w14:paraId="0722011A" w14:textId="77777777">
      <w:pPr>
        <w:spacing w:after="0" w:line="240" w:lineRule="auto"/>
      </w:pPr>
      <w:r>
        <w:separator/>
      </w:r>
    </w:p>
  </w:footnote>
  <w:footnote w:type="continuationSeparator" w:id="0">
    <w:p w:rsidR="005179C7" w:rsidP="0023258C" w:rsidRDefault="005179C7" w14:paraId="591D7D1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E24EAC" w:rsidR="008258A6" w:rsidP="008258A6" w:rsidRDefault="008258A6" w14:paraId="097AA52D" w14:textId="77777777">
    <w:pPr>
      <w:pStyle w:val="Intestazione"/>
      <w:jc w:val="center"/>
      <w:rPr>
        <w:sz w:val="20"/>
        <w:szCs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3B9" w:rsidP="003213B9" w:rsidRDefault="003213B9" w14:paraId="6830522A" w14:textId="77777777">
    <w:pPr>
      <w:pStyle w:val="Intestazione"/>
      <w:tabs>
        <w:tab w:val="clear" w:pos="4819"/>
        <w:tab w:val="center" w:pos="6379"/>
        <w:tab w:val="left" w:pos="765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45EE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hint="default" w:ascii="Courier New" w:hAnsi="Courier New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hint="default" w:ascii="Symbol" w:hAnsi="Symbol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hint="default" w:ascii="Symbol" w:hAnsi="Symbol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hint="default" w:ascii="Courier New" w:hAnsi="Courier New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hint="default" w:ascii="Wingdings" w:hAnsi="Wingdings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hint="default" w:ascii="Symbol" w:hAnsi="Symbol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hint="default" w:ascii="Courier New" w:hAnsi="Courier New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hint="default" w:ascii="Wingdings" w:hAnsi="Wingdings"/>
      </w:rPr>
    </w:lvl>
  </w:abstractNum>
  <w:abstractNum w:abstractNumId="7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 w:ascii="Times New Roman" w:hAnsi="Times New Roman" w:eastAsia="Times New Roman" w:cs="Times New Roman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IdMacAtCleanup w:val="1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0F30"/>
    <w:rsid w:val="00032956"/>
    <w:rsid w:val="00034FC6"/>
    <w:rsid w:val="00065FEB"/>
    <w:rsid w:val="0007121E"/>
    <w:rsid w:val="00072BA9"/>
    <w:rsid w:val="000B78C3"/>
    <w:rsid w:val="000D0605"/>
    <w:rsid w:val="000D1CC8"/>
    <w:rsid w:val="000F507D"/>
    <w:rsid w:val="00104E46"/>
    <w:rsid w:val="00116A8D"/>
    <w:rsid w:val="00136082"/>
    <w:rsid w:val="001404BB"/>
    <w:rsid w:val="0014102D"/>
    <w:rsid w:val="00143FDE"/>
    <w:rsid w:val="00153FAB"/>
    <w:rsid w:val="00164411"/>
    <w:rsid w:val="001A1B53"/>
    <w:rsid w:val="001A41E4"/>
    <w:rsid w:val="001B5224"/>
    <w:rsid w:val="001B5EFE"/>
    <w:rsid w:val="001D0A33"/>
    <w:rsid w:val="001E023E"/>
    <w:rsid w:val="001E497E"/>
    <w:rsid w:val="001E747E"/>
    <w:rsid w:val="001E7F6C"/>
    <w:rsid w:val="001F3ABB"/>
    <w:rsid w:val="001F7B66"/>
    <w:rsid w:val="00204533"/>
    <w:rsid w:val="00215D37"/>
    <w:rsid w:val="00223D72"/>
    <w:rsid w:val="002313C8"/>
    <w:rsid w:val="0023258C"/>
    <w:rsid w:val="00235698"/>
    <w:rsid w:val="002361A2"/>
    <w:rsid w:val="00253635"/>
    <w:rsid w:val="0025717A"/>
    <w:rsid w:val="00257DCF"/>
    <w:rsid w:val="002635CB"/>
    <w:rsid w:val="00281F03"/>
    <w:rsid w:val="002A0B50"/>
    <w:rsid w:val="002B3626"/>
    <w:rsid w:val="002C48F5"/>
    <w:rsid w:val="002E123A"/>
    <w:rsid w:val="002F1BCA"/>
    <w:rsid w:val="002F3B05"/>
    <w:rsid w:val="003162A0"/>
    <w:rsid w:val="003213B9"/>
    <w:rsid w:val="00340AEE"/>
    <w:rsid w:val="003436F0"/>
    <w:rsid w:val="00343BFF"/>
    <w:rsid w:val="00350F29"/>
    <w:rsid w:val="003555DA"/>
    <w:rsid w:val="0035739D"/>
    <w:rsid w:val="00375BC2"/>
    <w:rsid w:val="00380C73"/>
    <w:rsid w:val="003A7C11"/>
    <w:rsid w:val="003B4E0C"/>
    <w:rsid w:val="003B73D8"/>
    <w:rsid w:val="003C4738"/>
    <w:rsid w:val="003D2012"/>
    <w:rsid w:val="003D2C04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6880"/>
    <w:rsid w:val="004A179A"/>
    <w:rsid w:val="004C4662"/>
    <w:rsid w:val="004D062B"/>
    <w:rsid w:val="004D51E7"/>
    <w:rsid w:val="004E1CBE"/>
    <w:rsid w:val="004E44A8"/>
    <w:rsid w:val="004F2E48"/>
    <w:rsid w:val="0050181D"/>
    <w:rsid w:val="00506A15"/>
    <w:rsid w:val="005179C7"/>
    <w:rsid w:val="005427D5"/>
    <w:rsid w:val="0055248E"/>
    <w:rsid w:val="00562708"/>
    <w:rsid w:val="005800D7"/>
    <w:rsid w:val="005A08A3"/>
    <w:rsid w:val="005A1BE9"/>
    <w:rsid w:val="005A58C3"/>
    <w:rsid w:val="005C2359"/>
    <w:rsid w:val="005E2856"/>
    <w:rsid w:val="005F03D7"/>
    <w:rsid w:val="00603620"/>
    <w:rsid w:val="00607970"/>
    <w:rsid w:val="00612A67"/>
    <w:rsid w:val="006210E4"/>
    <w:rsid w:val="0063413C"/>
    <w:rsid w:val="00635BF2"/>
    <w:rsid w:val="00635D58"/>
    <w:rsid w:val="00645B87"/>
    <w:rsid w:val="00656A06"/>
    <w:rsid w:val="00656D0F"/>
    <w:rsid w:val="00660BA9"/>
    <w:rsid w:val="006658DD"/>
    <w:rsid w:val="0066753B"/>
    <w:rsid w:val="00674D41"/>
    <w:rsid w:val="00683D74"/>
    <w:rsid w:val="00687F38"/>
    <w:rsid w:val="00695D7D"/>
    <w:rsid w:val="006B0A94"/>
    <w:rsid w:val="006E47C1"/>
    <w:rsid w:val="007074D1"/>
    <w:rsid w:val="00715718"/>
    <w:rsid w:val="007712A9"/>
    <w:rsid w:val="00782C65"/>
    <w:rsid w:val="00785897"/>
    <w:rsid w:val="00786916"/>
    <w:rsid w:val="007A1221"/>
    <w:rsid w:val="007A7C65"/>
    <w:rsid w:val="007C16D0"/>
    <w:rsid w:val="007F093D"/>
    <w:rsid w:val="007F6791"/>
    <w:rsid w:val="007F7AFF"/>
    <w:rsid w:val="00807437"/>
    <w:rsid w:val="00810F9C"/>
    <w:rsid w:val="00812E0F"/>
    <w:rsid w:val="008258A6"/>
    <w:rsid w:val="00830858"/>
    <w:rsid w:val="00831615"/>
    <w:rsid w:val="00835DF0"/>
    <w:rsid w:val="008779FC"/>
    <w:rsid w:val="00885115"/>
    <w:rsid w:val="0089229A"/>
    <w:rsid w:val="008B0FCE"/>
    <w:rsid w:val="008C4C33"/>
    <w:rsid w:val="008F24DA"/>
    <w:rsid w:val="008F3C27"/>
    <w:rsid w:val="009019E7"/>
    <w:rsid w:val="009424D9"/>
    <w:rsid w:val="00946706"/>
    <w:rsid w:val="00955C29"/>
    <w:rsid w:val="00961643"/>
    <w:rsid w:val="0096732F"/>
    <w:rsid w:val="00972D89"/>
    <w:rsid w:val="0097409B"/>
    <w:rsid w:val="009A41D2"/>
    <w:rsid w:val="009C11B3"/>
    <w:rsid w:val="009C278F"/>
    <w:rsid w:val="009D0697"/>
    <w:rsid w:val="009F21CA"/>
    <w:rsid w:val="009F2E35"/>
    <w:rsid w:val="00A06E9C"/>
    <w:rsid w:val="00A155BF"/>
    <w:rsid w:val="00A52F99"/>
    <w:rsid w:val="00A54DAA"/>
    <w:rsid w:val="00A742A3"/>
    <w:rsid w:val="00A75422"/>
    <w:rsid w:val="00A87DDD"/>
    <w:rsid w:val="00AB266D"/>
    <w:rsid w:val="00AC3485"/>
    <w:rsid w:val="00AC512A"/>
    <w:rsid w:val="00AC513E"/>
    <w:rsid w:val="00AD62FA"/>
    <w:rsid w:val="00AE54FB"/>
    <w:rsid w:val="00AF0431"/>
    <w:rsid w:val="00AF1B76"/>
    <w:rsid w:val="00AF4DFF"/>
    <w:rsid w:val="00B11A15"/>
    <w:rsid w:val="00B25B03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C235C"/>
    <w:rsid w:val="00BD4D6C"/>
    <w:rsid w:val="00BF0A8A"/>
    <w:rsid w:val="00C246B5"/>
    <w:rsid w:val="00C368C7"/>
    <w:rsid w:val="00C65CCA"/>
    <w:rsid w:val="00C84309"/>
    <w:rsid w:val="00C8759B"/>
    <w:rsid w:val="00C93588"/>
    <w:rsid w:val="00CA038E"/>
    <w:rsid w:val="00CA3260"/>
    <w:rsid w:val="00CC3444"/>
    <w:rsid w:val="00CC591A"/>
    <w:rsid w:val="00CC77AF"/>
    <w:rsid w:val="00CD3379"/>
    <w:rsid w:val="00CD38DE"/>
    <w:rsid w:val="00D01968"/>
    <w:rsid w:val="00D0454C"/>
    <w:rsid w:val="00D047B0"/>
    <w:rsid w:val="00D07173"/>
    <w:rsid w:val="00D11108"/>
    <w:rsid w:val="00D20B1E"/>
    <w:rsid w:val="00D213CA"/>
    <w:rsid w:val="00D22936"/>
    <w:rsid w:val="00D36852"/>
    <w:rsid w:val="00D40736"/>
    <w:rsid w:val="00D4578F"/>
    <w:rsid w:val="00D50C56"/>
    <w:rsid w:val="00D5283F"/>
    <w:rsid w:val="00D57D9C"/>
    <w:rsid w:val="00D75E9C"/>
    <w:rsid w:val="00D9238F"/>
    <w:rsid w:val="00D94879"/>
    <w:rsid w:val="00D97EE4"/>
    <w:rsid w:val="00DC0878"/>
    <w:rsid w:val="00DD6424"/>
    <w:rsid w:val="00DE3196"/>
    <w:rsid w:val="00DF31E1"/>
    <w:rsid w:val="00E00A30"/>
    <w:rsid w:val="00E03736"/>
    <w:rsid w:val="00E20E5E"/>
    <w:rsid w:val="00E22030"/>
    <w:rsid w:val="00E24EAC"/>
    <w:rsid w:val="00E614CF"/>
    <w:rsid w:val="00E76D0B"/>
    <w:rsid w:val="00EA7500"/>
    <w:rsid w:val="00EB71F2"/>
    <w:rsid w:val="00EC2DA2"/>
    <w:rsid w:val="00EC4AD9"/>
    <w:rsid w:val="00F22947"/>
    <w:rsid w:val="00F26095"/>
    <w:rsid w:val="00F325E2"/>
    <w:rsid w:val="00F47694"/>
    <w:rsid w:val="00F538E2"/>
    <w:rsid w:val="00F61AFF"/>
    <w:rsid w:val="00F753AB"/>
    <w:rsid w:val="00F75ED5"/>
    <w:rsid w:val="00F82546"/>
    <w:rsid w:val="00F918DF"/>
    <w:rsid w:val="00FA441C"/>
    <w:rsid w:val="00FA4824"/>
    <w:rsid w:val="00FB056D"/>
    <w:rsid w:val="00FB1D0E"/>
    <w:rsid w:val="00FB395B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  <w:rsid w:val="4839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D054E7"/>
  <w15:docId w15:val="{12D37090-7A76-49C7-AC66-947F7500CD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M72" w:customStyle="1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64" w:customStyle="1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2" w:customStyle="1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59" w:customStyle="1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58" w:customStyle="1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65" w:customStyle="1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68" w:customStyle="1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Default" w:customStyle="1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M4" w:customStyle="1">
    <w:name w:val="CM4"/>
    <w:basedOn w:val="Default"/>
    <w:next w:val="Default"/>
    <w:uiPriority w:val="99"/>
    <w:rsid w:val="004D51E7"/>
    <w:rPr>
      <w:color w:val="auto"/>
    </w:rPr>
  </w:style>
  <w:style w:type="paragraph" w:styleId="CM28" w:customStyle="1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styleId="CM66" w:customStyle="1">
    <w:name w:val="CM66"/>
    <w:basedOn w:val="Default"/>
    <w:next w:val="Default"/>
    <w:uiPriority w:val="99"/>
    <w:rsid w:val="002A0B50"/>
    <w:rPr>
      <w:color w:val="auto"/>
    </w:rPr>
  </w:style>
  <w:style w:type="paragraph" w:styleId="CM34" w:customStyle="1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styleId="Stile21" w:customStyle="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styleId="Titolo2Carattere" w:customStyle="1">
    <w:name w:val="Titolo 2 Carattere"/>
    <w:basedOn w:val="Carpredefinitoparagrafo"/>
    <w:link w:val="Titolo2"/>
    <w:uiPriority w:val="9"/>
    <w:rsid w:val="00E76D0B"/>
    <w:rPr>
      <w:rFonts w:asciiTheme="majorHAnsi" w:hAnsiTheme="majorHAnsi" w:eastAsiaTheme="majorEastAsia" w:cstheme="majorBidi"/>
      <w:sz w:val="32"/>
      <w:szCs w:val="32"/>
    </w:rPr>
  </w:style>
  <w:style w:type="paragraph" w:styleId="elencodocapplic" w:customStyle="1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hAnsi="Times New Roman" w:eastAsia="Times New Roman" w:cs="Times New Roman"/>
      <w:i/>
      <w:iCs/>
      <w:szCs w:val="20"/>
      <w:lang w:eastAsia="it-IT"/>
    </w:rPr>
  </w:style>
  <w:style w:type="paragraph" w:styleId="elencopuntato0" w:customStyle="1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hAnsi="Times New Roman" w:eastAsia="Times New Roman" w:cs="Times New Roman"/>
      <w:szCs w:val="20"/>
      <w:lang w:eastAsia="it-IT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E76D0B"/>
    <w:rPr>
      <w:rFonts w:asciiTheme="majorHAnsi" w:hAnsiTheme="majorHAnsi" w:eastAsiaTheme="majorEastAsia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hAnsi="Times New Roman" w:eastAsia="Times New Roman" w:cs="Times New Roman"/>
      <w:szCs w:val="20"/>
      <w:lang w:eastAsia="it-IT"/>
    </w:rPr>
  </w:style>
  <w:style w:type="character" w:styleId="CorpotestoCarattere" w:customStyle="1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hAnsi="Times New Roman" w:eastAsia="Times New Roman" w:cs="Times New Roman"/>
      <w:szCs w:val="20"/>
      <w:lang w:eastAsia="it-IT"/>
    </w:rPr>
  </w:style>
  <w:style w:type="character" w:styleId="Titolo1Carattere" w:customStyle="1">
    <w:name w:val="Titolo 1 Carattere"/>
    <w:basedOn w:val="Carpredefinitoparagrafo"/>
    <w:link w:val="Titolo1"/>
    <w:uiPriority w:val="9"/>
    <w:rsid w:val="00E76D0B"/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normalesottolineato" w:customStyle="1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hAnsi="Times New Roman" w:eastAsia="Times New Roman" w:cs="Times New Roman"/>
      <w:i/>
      <w:iCs/>
      <w:szCs w:val="20"/>
      <w:u w:val="single"/>
      <w:lang w:eastAsia="it-IT"/>
    </w:rPr>
  </w:style>
  <w:style w:type="paragraph" w:styleId="lia1" w:customStyle="1">
    <w:name w:val="lia1"/>
    <w:basedOn w:val="Normale"/>
    <w:rsid w:val="00EC4AD9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/>
    <w:rsid w:val="007712A9"/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E76D0B"/>
    <w:rPr>
      <w:rFonts w:asciiTheme="majorHAnsi" w:hAnsiTheme="majorHAnsi" w:eastAsiaTheme="majorEastAsia" w:cstheme="majorBidi"/>
      <w:i/>
      <w:iCs/>
      <w:sz w:val="30"/>
      <w:szCs w:val="30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E76D0B"/>
    <w:rPr>
      <w:rFonts w:asciiTheme="majorHAnsi" w:hAnsiTheme="majorHAnsi" w:eastAsiaTheme="majorEastAsia" w:cstheme="majorBidi"/>
      <w:sz w:val="28"/>
      <w:szCs w:val="28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E76D0B"/>
    <w:rPr>
      <w:rFonts w:asciiTheme="majorHAnsi" w:hAnsiTheme="majorHAnsi" w:eastAsiaTheme="majorEastAsia" w:cstheme="majorBidi"/>
      <w:i/>
      <w:iCs/>
      <w:sz w:val="26"/>
      <w:szCs w:val="2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E76D0B"/>
    <w:rPr>
      <w:rFonts w:asciiTheme="majorHAnsi" w:hAnsiTheme="majorHAnsi" w:eastAsiaTheme="majorEastAsia" w:cstheme="majorBidi"/>
      <w:sz w:val="24"/>
      <w:szCs w:val="24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E76D0B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color="9BBB59" w:themeColor="accent3" w:sz="6" w:space="8"/>
        <w:bottom w:val="single" w:color="9BBB59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character" w:styleId="TitoloCarattere" w:customStyle="1">
    <w:name w:val="Titolo Carattere"/>
    <w:basedOn w:val="Carpredefinitoparagrafo"/>
    <w:link w:val="Titolo"/>
    <w:uiPriority w:val="10"/>
    <w:rsid w:val="00E76D0B"/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E76D0B"/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105c41f0a065402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9f43d-b105-4905-8fb4-fc1ea5c994ef}"/>
      </w:docPartPr>
      <w:docPartBody>
        <w:p w14:paraId="483960F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76174-1029-4874-8DC9-A2878DB1C17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Piccirillo Sara</dc:creator>
  <lastModifiedBy>Colucci Angelo</lastModifiedBy>
  <revision>19</revision>
  <lastPrinted>2020-01-31T10:22:00.0000000Z</lastPrinted>
  <dcterms:created xsi:type="dcterms:W3CDTF">2017-07-07T16:11:00.0000000Z</dcterms:created>
  <dcterms:modified xsi:type="dcterms:W3CDTF">2022-07-14T10:11:25.2582710Z</dcterms:modified>
</coreProperties>
</file>