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56B56" w14:textId="0A2EF82D" w:rsidR="00A12DAA" w:rsidRDefault="00A12DAA"/>
    <w:p w14:paraId="0A56DA2B" w14:textId="77777777" w:rsidR="00DC0FCA" w:rsidRDefault="00DC0FCA" w:rsidP="00DC0FCA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40FC6795" w14:textId="77777777" w:rsidR="00DC0FCA" w:rsidRDefault="00DC0FCA" w:rsidP="00DC0FCA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2E1E8F4E" w14:textId="77777777" w:rsidR="00DC0FCA" w:rsidRDefault="00DC0FCA" w:rsidP="00DC0FCA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656C6472" w14:textId="77777777" w:rsidR="00DC0FCA" w:rsidRDefault="00DC0FCA" w:rsidP="00DC0FCA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0A5663B3" w14:textId="77777777" w:rsidR="00DC0FCA" w:rsidRDefault="00DC0FCA" w:rsidP="00DC0FCA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F3B8E4A" w14:textId="77777777" w:rsidR="00DC0FCA" w:rsidRPr="005204A9" w:rsidRDefault="00DC0FCA" w:rsidP="00DC0FCA">
      <w:pPr>
        <w:ind w:right="140"/>
        <w:jc w:val="both"/>
        <w:rPr>
          <w:rFonts w:ascii="Book Antiqua" w:hAnsi="Book Antiqua"/>
          <w:sz w:val="22"/>
          <w:szCs w:val="22"/>
        </w:rPr>
      </w:pPr>
      <w:r w:rsidRPr="005204A9">
        <w:rPr>
          <w:rFonts w:ascii="Book Antiqua" w:hAnsi="Book Antiqua"/>
          <w:sz w:val="22"/>
          <w:szCs w:val="22"/>
        </w:rPr>
        <w:t>…1…</w:t>
      </w:r>
      <w:proofErr w:type="spellStart"/>
      <w:r w:rsidRPr="005204A9">
        <w:rPr>
          <w:rFonts w:ascii="Book Antiqua" w:hAnsi="Book Antiqua"/>
          <w:sz w:val="22"/>
          <w:szCs w:val="22"/>
        </w:rPr>
        <w:t>sottoscritt</w:t>
      </w:r>
      <w:proofErr w:type="spellEnd"/>
      <w:r w:rsidRPr="005204A9"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 w:rsidRPr="005204A9">
        <w:rPr>
          <w:rFonts w:ascii="Book Antiqua" w:hAnsi="Book Antiqua"/>
          <w:sz w:val="22"/>
          <w:szCs w:val="22"/>
        </w:rPr>
        <w:t>ammess</w:t>
      </w:r>
      <w:proofErr w:type="spellEnd"/>
      <w:r w:rsidRPr="005204A9">
        <w:rPr>
          <w:rFonts w:ascii="Book Antiqua" w:hAnsi="Book Antiqua"/>
          <w:sz w:val="22"/>
          <w:szCs w:val="22"/>
        </w:rPr>
        <w:t xml:space="preserve">… a partecipare </w:t>
      </w:r>
      <w:r w:rsidRPr="005204A9">
        <w:rPr>
          <w:rFonts w:ascii="Book Antiqua" w:hAnsi="Book Antiqua"/>
          <w:iCs/>
          <w:sz w:val="22"/>
          <w:szCs w:val="22"/>
        </w:rPr>
        <w:t>alla p</w:t>
      </w:r>
      <w:r w:rsidRPr="005204A9">
        <w:rPr>
          <w:rFonts w:ascii="Book Antiqua" w:hAnsi="Book Antiqua" w:cs="Verdana"/>
          <w:bCs/>
          <w:sz w:val="22"/>
          <w:szCs w:val="22"/>
        </w:rPr>
        <w:t>rocedura selettiva, per titoli e colloquio, ai sensi dell’articolo 22, comma 15 del D.lgs. 75/2017, e s.m.i., finalizzata alla progressione verticale riservata al personale di ruolo dell’Agenzia Spaziale Italiana, per la copertura di 6 posti</w:t>
      </w:r>
      <w:r>
        <w:rPr>
          <w:rFonts w:ascii="Book Antiqua" w:hAnsi="Book Antiqua" w:cs="Verdana"/>
          <w:bCs/>
          <w:sz w:val="22"/>
          <w:szCs w:val="22"/>
        </w:rPr>
        <w:t xml:space="preserve">, nel profilo </w:t>
      </w:r>
      <w:r w:rsidRPr="005204A9">
        <w:rPr>
          <w:rFonts w:ascii="Book Antiqua" w:hAnsi="Book Antiqua" w:cs="Verdana"/>
          <w:bCs/>
          <w:sz w:val="22"/>
          <w:szCs w:val="22"/>
        </w:rPr>
        <w:t>di Funzionario di Amministrazione, V livello professionale</w:t>
      </w:r>
      <w:r w:rsidRPr="005204A9">
        <w:rPr>
          <w:rFonts w:ascii="Book Antiqua" w:hAnsi="Book Antiqua"/>
          <w:sz w:val="22"/>
          <w:szCs w:val="22"/>
        </w:rPr>
        <w:t>.</w:t>
      </w:r>
    </w:p>
    <w:p w14:paraId="1ACE7292" w14:textId="77777777" w:rsidR="00DC0FCA" w:rsidRDefault="00DC0FCA" w:rsidP="00DC0FCA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7D0DFBAA" w14:textId="77777777" w:rsidR="00DC0FCA" w:rsidRDefault="00DC0FCA" w:rsidP="00DC0FC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1C7CA48B" w14:textId="77777777" w:rsidR="00DC0FCA" w:rsidRDefault="00DC0FCA" w:rsidP="00DC0FC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74C11EAB" w14:textId="77777777" w:rsidR="00DC0FCA" w:rsidRDefault="00DC0FCA" w:rsidP="00DC0FC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2FC26C79" w14:textId="77777777" w:rsidR="00DC0FCA" w:rsidRPr="005204A9" w:rsidRDefault="00DC0FCA" w:rsidP="00DC0FCA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dipendente di ruolo dell’Agenzia Spaziale Italiana, in servizio alla data del 1° gennaio 2022;</w:t>
      </w:r>
    </w:p>
    <w:p w14:paraId="50C83C97" w14:textId="77777777" w:rsidR="00DC0FCA" w:rsidRDefault="00DC0FCA" w:rsidP="00DC0FC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inquadrato nel profilo di Collaboratore di Amministrazione;</w:t>
      </w:r>
    </w:p>
    <w:p w14:paraId="2CC95681" w14:textId="77777777" w:rsidR="00DC0FCA" w:rsidRDefault="00DC0FCA" w:rsidP="00DC0FC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presso………………;</w:t>
      </w:r>
    </w:p>
    <w:p w14:paraId="4308710C" w14:textId="77777777" w:rsidR="00DC0FCA" w:rsidRDefault="00DC0FCA" w:rsidP="00DC0FCA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35E5BF90" w14:textId="77777777" w:rsidR="00DC0FCA" w:rsidRDefault="00DC0FCA" w:rsidP="00DC0FCA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49F2C7DC" w14:textId="77777777" w:rsidR="00DC0FCA" w:rsidRDefault="00DC0FCA" w:rsidP="00DC0FCA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necessitare dei seguenti ausili in sede di esame, ai sensi dell’art. 20 della legge 5 febbraio 1992 n. 104, in relazione alle specifiche disabilità………………………………………………</w:t>
      </w:r>
    </w:p>
    <w:p w14:paraId="01EA26E1" w14:textId="77777777" w:rsidR="00DC0FCA" w:rsidRPr="009E12F5" w:rsidRDefault="00DC0FCA" w:rsidP="00DC0FCA">
      <w:pPr>
        <w:pStyle w:val="xmsolistparagraph"/>
        <w:numPr>
          <w:ilvl w:val="0"/>
          <w:numId w:val="1"/>
        </w:numPr>
        <w:jc w:val="both"/>
      </w:pPr>
      <w:r>
        <w:rPr>
          <w:rFonts w:ascii="Book Antiqua" w:hAnsi="Book Antiqua"/>
        </w:rPr>
        <w:t>di necessitare in sede di esame delle seguenti misure dispensative e/o strumenti compensativi e/o tempi aggiuntivi, ai sensi dell’art. 3, comma 4-bis del decreto-legge 9 giugno 2021, n. 80, convertito con modificazioni dalla legge 6 agosto 2021, n. 113……………</w:t>
      </w:r>
    </w:p>
    <w:p w14:paraId="0EE2450E" w14:textId="77777777" w:rsidR="00DC0FCA" w:rsidRDefault="00DC0FCA" w:rsidP="00DC0FCA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197FF039" w14:textId="77777777" w:rsidR="00DC0FCA" w:rsidRDefault="00DC0FCA" w:rsidP="00DC0FCA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5C2F85C9" w14:textId="77777777" w:rsidR="00DC0FCA" w:rsidRDefault="00DC0FCA" w:rsidP="00DC0FCA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262C4A03" w14:textId="77777777" w:rsidR="00DC0FCA" w:rsidRDefault="00DC0FCA" w:rsidP="00DC0FCA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0C200E57" w14:textId="77777777" w:rsidR="00DC0FCA" w:rsidRDefault="00DC0FCA" w:rsidP="00DC0FCA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44D2CA64" w14:textId="77777777" w:rsidR="00DC0FCA" w:rsidRDefault="00DC0FCA" w:rsidP="00DC0FCA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65AB2D4D" w14:textId="77777777" w:rsidR="00DC0FCA" w:rsidRDefault="00DC0FCA" w:rsidP="00DC0FCA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all’art. 5, comma 2, del Bando.</w:t>
      </w:r>
    </w:p>
    <w:p w14:paraId="72F5CE0B" w14:textId="77777777" w:rsidR="00DC0FCA" w:rsidRDefault="00DC0FCA" w:rsidP="00DC0FCA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542255">
        <w:rPr>
          <w:rFonts w:ascii="Book Antiqua" w:hAnsi="Book Antiqua" w:cs="Book Antiqua"/>
          <w:b/>
          <w:sz w:val="22"/>
          <w:szCs w:val="22"/>
          <w:u w:val="single"/>
        </w:rPr>
        <w:t xml:space="preserve">scheda di valutazione positiva </w:t>
      </w:r>
      <w:r>
        <w:rPr>
          <w:rFonts w:ascii="Book Antiqua" w:hAnsi="Book Antiqua" w:cs="Book Antiqua"/>
          <w:sz w:val="22"/>
          <w:szCs w:val="22"/>
        </w:rPr>
        <w:t xml:space="preserve">dell’attività svolta, </w:t>
      </w:r>
      <w:r w:rsidRPr="00542255">
        <w:rPr>
          <w:rFonts w:ascii="Book Antiqua" w:hAnsi="Book Antiqua" w:cs="Book Antiqua"/>
          <w:sz w:val="22"/>
          <w:szCs w:val="22"/>
        </w:rPr>
        <w:t>redatta seguendo il modello di cui all’Allegato C</w:t>
      </w:r>
      <w:r>
        <w:rPr>
          <w:rFonts w:ascii="Book Antiqua" w:hAnsi="Book Antiqua" w:cs="Book Antiqua"/>
          <w:sz w:val="22"/>
          <w:szCs w:val="22"/>
        </w:rPr>
        <w:t>;</w:t>
      </w:r>
    </w:p>
    <w:p w14:paraId="5AEE6B7D" w14:textId="77777777" w:rsidR="00DC0FCA" w:rsidRDefault="00DC0FCA" w:rsidP="00DC0FCA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079E7F0B" w14:textId="77777777" w:rsidR="00DC0FCA" w:rsidRDefault="00DC0FCA" w:rsidP="00DC0FCA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67C7A4C" w14:textId="77777777" w:rsidR="00DC0FCA" w:rsidRDefault="00DC0FCA" w:rsidP="00DC0FCA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506CA361" w14:textId="77777777" w:rsidR="00DC0FCA" w:rsidRDefault="00DC0FCA" w:rsidP="00DC0FCA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72C49E0C" w14:textId="77777777" w:rsidR="00DC0FCA" w:rsidRDefault="00DC0FCA" w:rsidP="00DC0FCA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46F3998F" w14:textId="77777777" w:rsidR="00DC0FCA" w:rsidRDefault="00DC0FCA">
      <w:bookmarkStart w:id="0" w:name="_GoBack"/>
      <w:bookmarkEnd w:id="0"/>
    </w:p>
    <w:sectPr w:rsidR="00DC0F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31C54" w14:textId="77777777" w:rsidR="00DB1FD3" w:rsidRDefault="00DB1FD3" w:rsidP="00DC0FCA">
      <w:r>
        <w:separator/>
      </w:r>
    </w:p>
  </w:endnote>
  <w:endnote w:type="continuationSeparator" w:id="0">
    <w:p w14:paraId="33AF2514" w14:textId="77777777" w:rsidR="00DB1FD3" w:rsidRDefault="00DB1FD3" w:rsidP="00DC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2E440" w14:textId="77777777" w:rsidR="00DB1FD3" w:rsidRDefault="00DB1FD3" w:rsidP="00DC0FCA">
      <w:r>
        <w:separator/>
      </w:r>
    </w:p>
  </w:footnote>
  <w:footnote w:type="continuationSeparator" w:id="0">
    <w:p w14:paraId="481B32B7" w14:textId="77777777" w:rsidR="00DB1FD3" w:rsidRDefault="00DB1FD3" w:rsidP="00DC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EA4E7" w14:textId="77777777" w:rsidR="00DC0FCA" w:rsidRDefault="00DC0FCA" w:rsidP="00DC0FCA">
    <w:pPr>
      <w:ind w:left="7788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A</w:t>
    </w:r>
  </w:p>
  <w:p w14:paraId="0D310371" w14:textId="53F53F19" w:rsidR="00DC0FCA" w:rsidRPr="00DC0FCA" w:rsidRDefault="00DC0FCA" w:rsidP="00DC0FCA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13/2022</w:t>
    </w:r>
    <w:r w:rsidRPr="00245AD4">
      <w:rPr>
        <w:rFonts w:ascii="Book Antiqua" w:hAnsi="Book Antiqu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C6"/>
    <w:rsid w:val="00A12DAA"/>
    <w:rsid w:val="00B27CC6"/>
    <w:rsid w:val="00DB1FD3"/>
    <w:rsid w:val="00DC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51D64"/>
  <w15:chartTrackingRefBased/>
  <w15:docId w15:val="{5707A539-BB8F-4C5F-91E9-135C3E34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C0F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FCA"/>
  </w:style>
  <w:style w:type="paragraph" w:styleId="Pidipagina">
    <w:name w:val="footer"/>
    <w:basedOn w:val="Normale"/>
    <w:link w:val="PidipaginaCarattere"/>
    <w:uiPriority w:val="99"/>
    <w:unhideWhenUsed/>
    <w:rsid w:val="00DC0F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FCA"/>
  </w:style>
  <w:style w:type="paragraph" w:customStyle="1" w:styleId="xmsolistparagraph">
    <w:name w:val="x_msolistparagraph"/>
    <w:basedOn w:val="Normale"/>
    <w:rsid w:val="00DC0FCA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2022-03-31T10:36:00Z</dcterms:created>
  <dcterms:modified xsi:type="dcterms:W3CDTF">2022-03-31T10:37:00Z</dcterms:modified>
</cp:coreProperties>
</file>