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5459D" w14:textId="74453466" w:rsidR="00F443A7" w:rsidRPr="00273FA1" w:rsidRDefault="00273FA1" w:rsidP="00F443A7">
      <w:pPr>
        <w:spacing w:line="276" w:lineRule="auto"/>
        <w:jc w:val="both"/>
        <w:rPr>
          <w:rFonts w:ascii="Book Antiqua" w:hAnsi="Book Antiqua"/>
          <w:b/>
          <w:bCs/>
          <w:i/>
          <w:sz w:val="22"/>
          <w:szCs w:val="22"/>
          <w:u w:val="single"/>
        </w:rPr>
      </w:pPr>
      <w:bookmarkStart w:id="0" w:name="_Hlk106205866"/>
      <w:r w:rsidRPr="00273FA1">
        <w:rPr>
          <w:i/>
        </w:rPr>
        <w:t xml:space="preserve">Nota: in </w:t>
      </w:r>
      <w:r w:rsidRPr="00273FA1">
        <w:rPr>
          <w:i/>
          <w:highlight w:val="yellow"/>
        </w:rPr>
        <w:t>giallo</w:t>
      </w:r>
      <w:r w:rsidRPr="00273FA1">
        <w:rPr>
          <w:i/>
        </w:rPr>
        <w:t xml:space="preserve"> gli elementi </w:t>
      </w:r>
      <w:r>
        <w:rPr>
          <w:i/>
        </w:rPr>
        <w:t>integrati</w:t>
      </w:r>
      <w:r w:rsidRPr="00273FA1">
        <w:rPr>
          <w:i/>
        </w:rPr>
        <w:t xml:space="preserve"> a causa di errori materiali</w:t>
      </w:r>
    </w:p>
    <w:bookmarkEnd w:id="0"/>
    <w:p w14:paraId="047C831D" w14:textId="1A3D6FBC" w:rsidR="00F443A7" w:rsidRDefault="00F443A7" w:rsidP="00F443A7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431BBD64" w14:textId="04BD1990" w:rsidR="00636C39" w:rsidRDefault="00273FA1" w:rsidP="00F443A7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(…)</w:t>
      </w:r>
    </w:p>
    <w:p w14:paraId="658A4F60" w14:textId="77777777" w:rsidR="00273FA1" w:rsidRDefault="00273FA1" w:rsidP="00F443A7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tbl>
      <w:tblPr>
        <w:tblW w:w="10196" w:type="dxa"/>
        <w:tblLayout w:type="fixed"/>
        <w:tblLook w:val="06A0" w:firstRow="1" w:lastRow="0" w:firstColumn="1" w:lastColumn="0" w:noHBand="1" w:noVBand="1"/>
      </w:tblPr>
      <w:tblGrid>
        <w:gridCol w:w="4385"/>
        <w:gridCol w:w="3118"/>
        <w:gridCol w:w="2693"/>
      </w:tblGrid>
      <w:tr w:rsidR="00F443A7" w:rsidRPr="008476C0" w14:paraId="7687AA97" w14:textId="77777777" w:rsidTr="00F11654">
        <w:trPr>
          <w:trHeight w:val="540"/>
        </w:trPr>
        <w:tc>
          <w:tcPr>
            <w:tcW w:w="101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7C2839C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b2 - Max 15 punti Totali</w:t>
            </w:r>
          </w:p>
          <w:p w14:paraId="7C3FE570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b/>
                <w:bCs/>
                <w:i/>
                <w:iCs/>
                <w:sz w:val="22"/>
                <w:szCs w:val="22"/>
              </w:rPr>
              <w:t>Incarichi di posizione organizzativa</w:t>
            </w:r>
          </w:p>
          <w:p w14:paraId="3A51FDF0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</w:t>
            </w:r>
          </w:p>
        </w:tc>
      </w:tr>
      <w:tr w:rsidR="00F443A7" w:rsidRPr="008476C0" w14:paraId="17EEB167" w14:textId="77777777" w:rsidTr="00F11654"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DA84ADB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B2) Incarichi di posizione amministrativa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C4C91E5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Punti al raggiungimento di ogni mese di incarico (*)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085CBF8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Punti per giorno di incarico</w:t>
            </w:r>
          </w:p>
        </w:tc>
      </w:tr>
      <w:tr w:rsidR="00F443A7" w:rsidRPr="008476C0" w14:paraId="690AC079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7AC2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Direzione generale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431D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72D2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-</w:t>
            </w:r>
          </w:p>
        </w:tc>
      </w:tr>
      <w:tr w:rsidR="00F443A7" w:rsidRPr="008476C0" w14:paraId="60D9F80A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828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Direttore di Direzione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9D71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C02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-</w:t>
            </w:r>
          </w:p>
        </w:tc>
      </w:tr>
      <w:tr w:rsidR="00F443A7" w:rsidRPr="008476C0" w14:paraId="780BFD73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422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Responsabile di Unità organizzativa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06E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0,08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F8A8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-</w:t>
            </w:r>
          </w:p>
        </w:tc>
      </w:tr>
      <w:tr w:rsidR="00F443A7" w:rsidRPr="008476C0" w14:paraId="29D0E50F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1C5C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Responsabile di Ufficio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F1BA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0,04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399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-</w:t>
            </w:r>
          </w:p>
        </w:tc>
      </w:tr>
      <w:tr w:rsidR="00F443A7" w:rsidRPr="008476C0" w14:paraId="3ACB3FBF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2712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Responsabile di infrastruttura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C757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0,04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1A5D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-</w:t>
            </w:r>
          </w:p>
        </w:tc>
      </w:tr>
      <w:tr w:rsidR="00F443A7" w:rsidRPr="008476C0" w14:paraId="15CBA19F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3B0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Responsabile di direzione in altra amministrazione pubblica/privata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3D7C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0,09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0E1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-</w:t>
            </w:r>
          </w:p>
        </w:tc>
      </w:tr>
      <w:tr w:rsidR="00F443A7" w:rsidRPr="008476C0" w14:paraId="38BFA301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7FC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Responsabile di divisione/area / Ufficio, </w:t>
            </w:r>
            <w:proofErr w:type="spellStart"/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ecc</w:t>
            </w:r>
            <w:proofErr w:type="spellEnd"/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in altra amministrazione pubblica/privata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35D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0,07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984C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-</w:t>
            </w:r>
          </w:p>
        </w:tc>
      </w:tr>
      <w:tr w:rsidR="00F443A7" w:rsidRPr="008476C0" w14:paraId="6E104722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3FE5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Responsabile di unità organizzativa non dirigenziale in altra amministrazione pubblica/privata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0891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404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-</w:t>
            </w:r>
          </w:p>
        </w:tc>
      </w:tr>
      <w:tr w:rsidR="00F443A7" w:rsidRPr="008476C0" w14:paraId="017F9126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E2F5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Componente dell’OIV presso altro ente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915F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9E1C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-</w:t>
            </w:r>
          </w:p>
        </w:tc>
      </w:tr>
      <w:tr w:rsidR="00F443A7" w:rsidRPr="008476C0" w14:paraId="32D8DA6B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924" w14:textId="77777777" w:rsidR="00F443A7" w:rsidRPr="007C36FA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7C36FA">
              <w:rPr>
                <w:rFonts w:ascii="Book Antiqua" w:eastAsia="Book Antiqua" w:hAnsi="Book Antiqua" w:cs="Book Antiqua"/>
                <w:sz w:val="22"/>
                <w:szCs w:val="22"/>
              </w:rPr>
              <w:t>Responsabile ad interim direzione/unità organizzativa/ufficio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59C" w14:textId="77777777" w:rsidR="00F443A7" w:rsidRPr="007C36FA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7C36FA">
              <w:rPr>
                <w:rFonts w:ascii="Book Antiqua" w:eastAsia="Book Antiqua" w:hAnsi="Book Antiqua" w:cs="Book Antiqua"/>
                <w:sz w:val="22"/>
                <w:szCs w:val="22"/>
              </w:rPr>
              <w:t>0,1/</w:t>
            </w:r>
            <w:r w:rsidRPr="007C36FA">
              <w:rPr>
                <w:rFonts w:ascii="Book Antiqua" w:eastAsia="Book Antiqua" w:hAnsi="Book Antiqua" w:cs="Book Antiqua"/>
                <w:sz w:val="22"/>
                <w:szCs w:val="22"/>
                <w:highlight w:val="yellow"/>
              </w:rPr>
              <w:t>0,08/0,04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43F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-</w:t>
            </w:r>
          </w:p>
        </w:tc>
      </w:tr>
      <w:tr w:rsidR="00F443A7" w:rsidRPr="008476C0" w14:paraId="4A7872BB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0EA4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Vicario/deputy/vice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643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ACA1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0,01</w:t>
            </w:r>
          </w:p>
        </w:tc>
      </w:tr>
      <w:tr w:rsidR="00F443A7" w:rsidRPr="008476C0" w14:paraId="7AA05390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4C66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Altra tipologia incarico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9E12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2182" w14:textId="77777777" w:rsidR="00F443A7" w:rsidRPr="008476C0" w:rsidRDefault="00F443A7" w:rsidP="00F11654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8476C0">
              <w:rPr>
                <w:rFonts w:ascii="Book Antiqua" w:eastAsia="Book Antiqua" w:hAnsi="Book Antiqua" w:cs="Book Antiqua"/>
                <w:sz w:val="22"/>
                <w:szCs w:val="22"/>
              </w:rPr>
              <w:t>-</w:t>
            </w:r>
          </w:p>
        </w:tc>
      </w:tr>
    </w:tbl>
    <w:p w14:paraId="73B2A542" w14:textId="77777777" w:rsidR="00F443A7" w:rsidRPr="008476C0" w:rsidRDefault="00F443A7" w:rsidP="00F443A7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 w:rsidRPr="008476C0">
        <w:rPr>
          <w:rFonts w:ascii="Book Antiqua" w:eastAsia="Book Antiqua" w:hAnsi="Book Antiqua" w:cs="Book Antiqua"/>
          <w:sz w:val="22"/>
          <w:szCs w:val="22"/>
        </w:rPr>
        <w:t>(*) La Commissione decide di considerare un mese intero superati i 15 giorni di incarico.</w:t>
      </w:r>
    </w:p>
    <w:p w14:paraId="6CDF2E04" w14:textId="75159B0A" w:rsidR="00F443A7" w:rsidRDefault="00F443A7"/>
    <w:p w14:paraId="4000A8BD" w14:textId="77777777" w:rsidR="006B6F60" w:rsidRPr="006B6F60" w:rsidRDefault="006B6F60" w:rsidP="006B6F60">
      <w:pPr>
        <w:spacing w:line="276" w:lineRule="auto"/>
        <w:jc w:val="both"/>
        <w:rPr>
          <w:rFonts w:ascii="Book Antiqua" w:hAnsi="Book Antiqua"/>
          <w:sz w:val="22"/>
          <w:szCs w:val="22"/>
          <w:lang w:eastAsia="ar-SA"/>
        </w:rPr>
      </w:pPr>
    </w:p>
    <w:tbl>
      <w:tblPr>
        <w:tblW w:w="9629" w:type="dxa"/>
        <w:tblLayout w:type="fixed"/>
        <w:tblLook w:val="06A0" w:firstRow="1" w:lastRow="0" w:firstColumn="1" w:lastColumn="0" w:noHBand="1" w:noVBand="1"/>
      </w:tblPr>
      <w:tblGrid>
        <w:gridCol w:w="4385"/>
        <w:gridCol w:w="2551"/>
        <w:gridCol w:w="2693"/>
      </w:tblGrid>
      <w:tr w:rsidR="006B6F60" w:rsidRPr="006B6F60" w14:paraId="42648AFC" w14:textId="77777777" w:rsidTr="00F11654">
        <w:trPr>
          <w:trHeight w:val="540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4562BF4" w14:textId="77777777" w:rsidR="006B6F60" w:rsidRPr="006B6F60" w:rsidRDefault="006B6F60" w:rsidP="006B6F60">
            <w:pPr>
              <w:spacing w:before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B6F60">
              <w:rPr>
                <w:rFonts w:ascii="Book Antiqua" w:hAnsi="Book Antiqua"/>
                <w:b/>
                <w:sz w:val="22"/>
                <w:szCs w:val="22"/>
              </w:rPr>
              <w:t>b3 - Max 10 punti Totali</w:t>
            </w:r>
          </w:p>
          <w:p w14:paraId="28E132EB" w14:textId="77777777" w:rsidR="006B6F60" w:rsidRPr="006B6F60" w:rsidRDefault="006B6F60" w:rsidP="006B6F60">
            <w:pPr>
              <w:ind w:left="284" w:hanging="284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B6F60">
              <w:rPr>
                <w:rFonts w:ascii="Book Antiqua" w:hAnsi="Book Antiqua" w:cs="Segoe UI"/>
                <w:b/>
                <w:bCs/>
                <w:i/>
                <w:iCs/>
                <w:sz w:val="22"/>
                <w:szCs w:val="22"/>
              </w:rPr>
              <w:t>Altri incarichi</w:t>
            </w:r>
          </w:p>
          <w:p w14:paraId="626B1DD6" w14:textId="77777777" w:rsidR="006B6F60" w:rsidRPr="006B6F60" w:rsidRDefault="006B6F60" w:rsidP="006B6F6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</w:t>
            </w:r>
          </w:p>
        </w:tc>
      </w:tr>
      <w:tr w:rsidR="006B6F60" w:rsidRPr="006B6F60" w14:paraId="0A289724" w14:textId="77777777" w:rsidTr="00F11654"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14:paraId="2634C322" w14:textId="77777777" w:rsidR="006B6F60" w:rsidRPr="006B6F60" w:rsidRDefault="006B6F60" w:rsidP="006B6F6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B3) Altri incarichi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/>
          </w:tcPr>
          <w:p w14:paraId="512EC42B" w14:textId="77777777" w:rsidR="006B6F60" w:rsidRPr="006B6F60" w:rsidRDefault="006B6F60" w:rsidP="006B6F6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Punti per ogni mese di incarico</w:t>
            </w:r>
          </w:p>
        </w:tc>
      </w:tr>
      <w:tr w:rsidR="006B6F60" w:rsidRPr="006B6F60" w14:paraId="1EF6B0A4" w14:textId="77777777" w:rsidTr="00F11654">
        <w:tc>
          <w:tcPr>
            <w:tcW w:w="43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/>
          </w:tcPr>
          <w:p w14:paraId="523AFAAC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/>
          </w:tcPr>
          <w:p w14:paraId="3BAF73F9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/>
          </w:tcPr>
          <w:p w14:paraId="5500E8FA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Maggiorazione se complessi</w:t>
            </w:r>
          </w:p>
        </w:tc>
      </w:tr>
      <w:tr w:rsidR="006B6F60" w:rsidRPr="006B6F60" w14:paraId="29C3059F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33AE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Incarichi di coordinamento di funzioni tecnico-gestionali e/o </w:t>
            </w:r>
            <w:proofErr w:type="spellStart"/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giuridico­amministrative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B94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FDC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0%</w:t>
            </w:r>
          </w:p>
        </w:tc>
      </w:tr>
      <w:tr w:rsidR="006B6F60" w:rsidRPr="006B6F60" w14:paraId="34028F7B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16A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Incarichi di responsabilità di funzioni tecnico-scientifico-gestionali e/o </w:t>
            </w:r>
            <w:proofErr w:type="spellStart"/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giuridico­amministrative</w:t>
            </w:r>
            <w:proofErr w:type="spellEnd"/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su progetti attivi (UE/extra-UE/nazionali)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C260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3CFFD908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0EC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100%</w:t>
            </w:r>
          </w:p>
        </w:tc>
      </w:tr>
      <w:tr w:rsidR="006B6F60" w:rsidRPr="006B6F60" w14:paraId="597356DB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420A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Incarichi quale presidente di commissioni di verifica di conformità/ collaudi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A1B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392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100%</w:t>
            </w:r>
          </w:p>
        </w:tc>
      </w:tr>
      <w:tr w:rsidR="006B6F60" w:rsidRPr="006B6F60" w14:paraId="0B7A2DB6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233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Incarichi quale componente di commissioni di verifica di conformità/ collaudi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34EB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05C6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100%</w:t>
            </w:r>
          </w:p>
        </w:tc>
      </w:tr>
      <w:tr w:rsidR="006B6F60" w:rsidRPr="006B6F60" w14:paraId="5955BCA7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5C1B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lastRenderedPageBreak/>
              <w:t xml:space="preserve">Incarichi quale presidente di Commissione di congruità / </w:t>
            </w:r>
            <w:proofErr w:type="spellStart"/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Congruitore</w:t>
            </w:r>
            <w:proofErr w:type="spellEnd"/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unico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7278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0,04</w:t>
            </w:r>
          </w:p>
          <w:p w14:paraId="545E2655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6252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100%</w:t>
            </w:r>
          </w:p>
        </w:tc>
      </w:tr>
      <w:tr w:rsidR="006B6F60" w:rsidRPr="006B6F60" w14:paraId="203B5946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CD7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Incarichi quale componente di Commissione di congruità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ECB4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0,03</w:t>
            </w:r>
          </w:p>
          <w:p w14:paraId="3DD2A51C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657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100%</w:t>
            </w:r>
          </w:p>
        </w:tc>
      </w:tr>
      <w:tr w:rsidR="006B6F60" w:rsidRPr="006B6F60" w14:paraId="14D01F89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AF6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Direttore d'esecuzione contratti di servizi o forniture, con provvedimento di nomina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A29C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34F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100%</w:t>
            </w:r>
          </w:p>
          <w:p w14:paraId="1B152243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6B6F60" w:rsidRPr="006B6F60" w14:paraId="386D7BA4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148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Incarichi quale presidente di commissione di concorso, selezione o altra procedura equivalente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7B7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11D03F92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E54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0%</w:t>
            </w:r>
          </w:p>
          <w:p w14:paraId="55B268DB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6B6F60" w:rsidRPr="006B6F60" w14:paraId="11DC0CCC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1380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Incarichi quale componente di commissione di concorso, selezione o altra procedura equivalente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5EE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4254A2E6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0,01</w:t>
            </w:r>
          </w:p>
          <w:p w14:paraId="43FA19B6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31E2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0%</w:t>
            </w:r>
          </w:p>
          <w:p w14:paraId="17BB91FB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6B6F60" w:rsidRPr="006B6F60" w14:paraId="54875535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B3F1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Incarichi di presidente di Commissione di gara o altra procedura equivalente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097A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80DD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100%</w:t>
            </w:r>
          </w:p>
        </w:tc>
      </w:tr>
      <w:tr w:rsidR="006B6F60" w:rsidRPr="006B6F60" w14:paraId="277A36DF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190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Incarichi di componente di Commissione di gara o altra procedura equivalente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CF3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5BC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100%</w:t>
            </w:r>
          </w:p>
        </w:tc>
      </w:tr>
      <w:tr w:rsidR="006B6F60" w:rsidRPr="006B6F60" w14:paraId="7EDCC6C2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03B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Incarichi conferiti in ragione di specifiche competenze professionali in supporto e rappresentanza dell'organismo in qualità di delegato con provvedimento di nomina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B64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249621DE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02C3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0%</w:t>
            </w:r>
          </w:p>
        </w:tc>
      </w:tr>
      <w:tr w:rsidR="006B6F60" w:rsidRPr="006B6F60" w14:paraId="28583E5D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B19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Responsabile del Procedimento (RP), responsabile unico di procedimento (RUP)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0A35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AED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100%</w:t>
            </w:r>
          </w:p>
        </w:tc>
      </w:tr>
      <w:tr w:rsidR="006B6F60" w:rsidRPr="006B6F60" w14:paraId="7AC00028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4E93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Direttore esecuzione lavori (DEC)/Responsabile di programma/progetto (DC)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409D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0,03</w:t>
            </w:r>
          </w:p>
          <w:p w14:paraId="3F676708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6E3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100%</w:t>
            </w:r>
          </w:p>
        </w:tc>
      </w:tr>
      <w:tr w:rsidR="006B6F60" w:rsidRPr="006B6F60" w14:paraId="5A9CF70D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FBBD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Responsabilità di coordinamento di progetto, campagna, attività di valorizzazione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937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EBB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0%</w:t>
            </w:r>
          </w:p>
        </w:tc>
      </w:tr>
      <w:tr w:rsidR="006B6F60" w:rsidRPr="006B6F60" w14:paraId="00A5F96E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93A0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Responsabile Scientifico di Ricerca, </w:t>
            </w:r>
            <w:proofErr w:type="spellStart"/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Principal</w:t>
            </w:r>
            <w:proofErr w:type="spellEnd"/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Investigator</w:t>
            </w:r>
          </w:p>
          <w:p w14:paraId="7432532A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49AD5DA1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i/>
                <w:iCs/>
                <w:sz w:val="22"/>
                <w:szCs w:val="22"/>
                <w:u w:val="single"/>
              </w:rPr>
              <w:t>All’interno del Team di Gestione del Contratto figure riportano funzionalmente al Responsabile di Programma/Progetto (Program/Project Manager)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E92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6BCA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100%</w:t>
            </w:r>
          </w:p>
        </w:tc>
      </w:tr>
      <w:tr w:rsidR="006B6F60" w:rsidRPr="006B6F60" w14:paraId="1DF8CA33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AAA7" w14:textId="77777777" w:rsidR="006B6F60" w:rsidRPr="006B6F60" w:rsidRDefault="006B6F60" w:rsidP="006B6F60">
            <w:pPr>
              <w:autoSpaceDE w:val="0"/>
              <w:autoSpaceDN w:val="0"/>
              <w:adjustRightIn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Responsabile del Sistema/Satellite/Engineering/Servizio GPS/Applicazioni/ Product Assurance/ Ground </w:t>
            </w:r>
            <w:proofErr w:type="spellStart"/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Segment</w:t>
            </w:r>
            <w:proofErr w:type="spellEnd"/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/etc. oppure System </w:t>
            </w:r>
            <w:proofErr w:type="spellStart"/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Engineer</w:t>
            </w:r>
            <w:proofErr w:type="spellEnd"/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/ Technical Officer/ Product Assurance Manager/ </w:t>
            </w:r>
            <w:proofErr w:type="spellStart"/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Quality</w:t>
            </w:r>
            <w:proofErr w:type="spellEnd"/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Manager/Coordinatore per gli aspetti tecnici/ Responsabile di esperimento scientifico/etc.</w:t>
            </w:r>
          </w:p>
          <w:p w14:paraId="1CC5C3A1" w14:textId="77777777" w:rsidR="006B6F60" w:rsidRPr="006B6F60" w:rsidRDefault="006B6F60" w:rsidP="006B6F6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Antiqua"/>
                <w:sz w:val="22"/>
                <w:szCs w:val="22"/>
              </w:rPr>
            </w:pPr>
          </w:p>
          <w:p w14:paraId="69EEB959" w14:textId="77777777" w:rsidR="006B6F60" w:rsidRPr="006B6F60" w:rsidRDefault="006B6F60" w:rsidP="006B6F60">
            <w:pPr>
              <w:autoSpaceDE w:val="0"/>
              <w:autoSpaceDN w:val="0"/>
              <w:adjustRightInd w:val="0"/>
              <w:rPr>
                <w:rFonts w:ascii="Book Antiqua" w:eastAsia="Book Antiqua" w:hAnsi="Book Antiqua" w:cs="Book Antiqua"/>
                <w:i/>
                <w:iCs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i/>
                <w:iCs/>
                <w:sz w:val="22"/>
                <w:szCs w:val="22"/>
                <w:u w:val="single"/>
              </w:rPr>
              <w:t>All’interno del Team di Gestione del Contratto figure riportano funzionalmente al Responsabile di Programma/Progetto (Program/Project Manager)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8ED0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15B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100%</w:t>
            </w:r>
          </w:p>
        </w:tc>
      </w:tr>
      <w:tr w:rsidR="006B6F60" w:rsidRPr="006B6F60" w14:paraId="5946F087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DB5" w14:textId="77777777" w:rsidR="006B6F60" w:rsidRPr="006B6F60" w:rsidRDefault="006B6F60" w:rsidP="006B6F60">
            <w:pPr>
              <w:autoSpaceDE w:val="0"/>
              <w:autoSpaceDN w:val="0"/>
              <w:adjustRightInd w:val="0"/>
              <w:rPr>
                <w:rFonts w:ascii="Book Antiqua" w:hAnsi="Book Antiqua" w:cs="BookAntiqua"/>
                <w:sz w:val="22"/>
                <w:szCs w:val="22"/>
              </w:rPr>
            </w:pPr>
            <w:r w:rsidRPr="006B6F60">
              <w:rPr>
                <w:rFonts w:ascii="Book Antiqua" w:hAnsi="Book Antiqua" w:cs="BookAntiqua"/>
                <w:sz w:val="22"/>
                <w:szCs w:val="22"/>
              </w:rPr>
              <w:t>Responsabile Contrattuale/degli aspetti normativi/della rendicontazione</w:t>
            </w:r>
          </w:p>
          <w:p w14:paraId="64ED8805" w14:textId="77777777" w:rsidR="006B6F60" w:rsidRPr="006B6F60" w:rsidRDefault="006B6F60" w:rsidP="006B6F60">
            <w:pPr>
              <w:autoSpaceDE w:val="0"/>
              <w:autoSpaceDN w:val="0"/>
              <w:adjustRightInd w:val="0"/>
              <w:rPr>
                <w:rFonts w:ascii="Book Antiqua" w:hAnsi="Book Antiqua" w:cs="BookAntiqua"/>
                <w:sz w:val="22"/>
                <w:szCs w:val="22"/>
              </w:rPr>
            </w:pPr>
          </w:p>
          <w:p w14:paraId="07881DFB" w14:textId="77777777" w:rsidR="006B6F60" w:rsidRPr="006B6F60" w:rsidRDefault="006B6F60" w:rsidP="006B6F60">
            <w:pPr>
              <w:autoSpaceDE w:val="0"/>
              <w:autoSpaceDN w:val="0"/>
              <w:adjustRightIn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i/>
                <w:iCs/>
                <w:sz w:val="22"/>
                <w:szCs w:val="22"/>
                <w:u w:val="single"/>
              </w:rPr>
              <w:t xml:space="preserve">All’interno del Team di Gestione del Contratto figure riportano funzionalmente al </w:t>
            </w:r>
            <w:r w:rsidRPr="006B6F60">
              <w:rPr>
                <w:rFonts w:ascii="Book Antiqua" w:eastAsia="Book Antiqua" w:hAnsi="Book Antiqua" w:cs="Book Antiqua"/>
                <w:i/>
                <w:iCs/>
                <w:sz w:val="22"/>
                <w:szCs w:val="22"/>
                <w:u w:val="single"/>
              </w:rPr>
              <w:lastRenderedPageBreak/>
              <w:t>Responsabile di Programma/Progetto (Program/Project Manager)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AD2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lastRenderedPageBreak/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3C74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100%</w:t>
            </w:r>
          </w:p>
        </w:tc>
      </w:tr>
      <w:tr w:rsidR="006B6F60" w:rsidRPr="006B6F60" w14:paraId="3D6786DE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257" w14:textId="77777777" w:rsidR="006B6F60" w:rsidRPr="006B6F60" w:rsidRDefault="006B6F60" w:rsidP="006B6F60">
            <w:pPr>
              <w:autoSpaceDE w:val="0"/>
              <w:autoSpaceDN w:val="0"/>
              <w:adjustRightInd w:val="0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hAnsi="Book Antiqua" w:cs="BookAntiqua"/>
                <w:sz w:val="22"/>
                <w:szCs w:val="22"/>
              </w:rPr>
              <w:t>Presidente/Componente del Comitato di Coordinamento/Direttivo/Misto/Commissione congiunta/Team scientifico/etc. tra ASI e XXX (in attuazione di Accordo quadro/Accordo operativo/Convenzione/etc.)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B3A2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6417383F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664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4928CDAF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0 %</w:t>
            </w:r>
          </w:p>
        </w:tc>
      </w:tr>
      <w:tr w:rsidR="006B6F60" w:rsidRPr="006B6F60" w14:paraId="331E5615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9C0" w14:textId="77777777" w:rsidR="006B6F60" w:rsidRPr="006B6F60" w:rsidRDefault="006B6F60" w:rsidP="006B6F6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Antiqua"/>
                <w:sz w:val="22"/>
                <w:szCs w:val="22"/>
              </w:rPr>
            </w:pPr>
            <w:r w:rsidRPr="006B6F60">
              <w:rPr>
                <w:rFonts w:ascii="Book Antiqua" w:hAnsi="Book Antiqua" w:cs="BookAntiqua"/>
                <w:sz w:val="22"/>
                <w:szCs w:val="22"/>
              </w:rPr>
              <w:t>Responsabile del Procedimento per la fase Istruttoria del Programma/Progetto/Accordo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7230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AAB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100%</w:t>
            </w:r>
          </w:p>
        </w:tc>
      </w:tr>
      <w:tr w:rsidR="006B6F60" w:rsidRPr="006B6F60" w14:paraId="13E4C4CB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3CE" w14:textId="77777777" w:rsidR="006B6F60" w:rsidRPr="006B6F60" w:rsidRDefault="006B6F60" w:rsidP="006B6F6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Antiqua"/>
                <w:sz w:val="22"/>
                <w:szCs w:val="22"/>
              </w:rPr>
            </w:pPr>
            <w:r w:rsidRPr="006B6F60">
              <w:rPr>
                <w:rFonts w:ascii="Book Antiqua" w:hAnsi="Book Antiqua" w:cs="BookAntiqua"/>
                <w:sz w:val="22"/>
                <w:szCs w:val="22"/>
              </w:rPr>
              <w:t>Responsabile tecnico per l’istruttoria del programma/progetto/Accordo (riporta al RUP)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26F4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C32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100%</w:t>
            </w:r>
          </w:p>
        </w:tc>
      </w:tr>
      <w:tr w:rsidR="006B6F60" w:rsidRPr="006B6F60" w14:paraId="40700C31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4A88" w14:textId="77777777" w:rsidR="006B6F60" w:rsidRPr="006B6F60" w:rsidRDefault="006B6F60" w:rsidP="006B6F6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Antiqua"/>
                <w:sz w:val="22"/>
                <w:szCs w:val="22"/>
              </w:rPr>
            </w:pPr>
            <w:r w:rsidRPr="006B6F60">
              <w:rPr>
                <w:rFonts w:ascii="Book Antiqua" w:hAnsi="Book Antiqua" w:cs="BookAntiqua"/>
                <w:sz w:val="22"/>
                <w:szCs w:val="22"/>
              </w:rPr>
              <w:t>Componente del Tavolo Negoziale con altra 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1262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FE50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0%</w:t>
            </w:r>
          </w:p>
        </w:tc>
      </w:tr>
      <w:tr w:rsidR="006B6F60" w:rsidRPr="006B6F60" w14:paraId="49C13D00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986E" w14:textId="77777777" w:rsidR="006B6F60" w:rsidRPr="006B6F60" w:rsidRDefault="006B6F60" w:rsidP="006B6F6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Antiqua"/>
                <w:sz w:val="22"/>
                <w:szCs w:val="22"/>
              </w:rPr>
            </w:pPr>
            <w:r w:rsidRPr="006B6F60">
              <w:rPr>
                <w:rFonts w:ascii="Book Antiqua" w:hAnsi="Book Antiqua" w:cs="BookAntiqua"/>
                <w:sz w:val="22"/>
                <w:szCs w:val="22"/>
              </w:rPr>
              <w:t>Coordinatore del Tavolo Negoziale con altra 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BA1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66E4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0%</w:t>
            </w:r>
          </w:p>
        </w:tc>
      </w:tr>
      <w:tr w:rsidR="006B6F60" w:rsidRPr="006B6F60" w14:paraId="53BE5B52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12BA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Incarichi di rappresentanza dell’Ente in board nazionali e/o internazionali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285C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0,02</w:t>
            </w:r>
          </w:p>
          <w:p w14:paraId="4BE63381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CDC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0%</w:t>
            </w:r>
          </w:p>
        </w:tc>
      </w:tr>
      <w:tr w:rsidR="006B6F60" w:rsidRPr="006B6F60" w14:paraId="337C7499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4C1A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Incarichi di rappresentanza dell’Ente in protocolli di intesa/accordi quadro /Comitati nazionali e/o internazionali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030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0,02</w:t>
            </w:r>
          </w:p>
          <w:p w14:paraId="3652CD1C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5B0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0%</w:t>
            </w:r>
          </w:p>
        </w:tc>
      </w:tr>
      <w:tr w:rsidR="006B6F60" w:rsidRPr="006B6F60" w14:paraId="219736EE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C3F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Incarichi professionali e/o di rappresentanza dell’Ente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FE7C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0,02</w:t>
            </w:r>
          </w:p>
          <w:p w14:paraId="09CFAD79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6F0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0%</w:t>
            </w:r>
          </w:p>
        </w:tc>
      </w:tr>
      <w:tr w:rsidR="006B6F60" w:rsidRPr="006B6F60" w14:paraId="2F95739B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181C" w14:textId="2A7B4043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  <w:highlight w:val="green"/>
              </w:rPr>
            </w:pPr>
            <w:r w:rsidRPr="00F11654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Incarico di RPCT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73B" w14:textId="46D3AEFF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highlight w:val="green"/>
              </w:rPr>
            </w:pPr>
            <w:r w:rsidRPr="00F11654">
              <w:rPr>
                <w:rFonts w:ascii="Book Antiqua" w:eastAsia="Book Antiqua" w:hAnsi="Book Antiqua" w:cs="Book Antiqua"/>
                <w:sz w:val="22"/>
                <w:szCs w:val="22"/>
              </w:rPr>
              <w:t>0,08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1333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highlight w:val="green"/>
              </w:rPr>
            </w:pPr>
            <w:r w:rsidRPr="00F11654">
              <w:rPr>
                <w:rFonts w:ascii="Book Antiqua" w:eastAsia="Book Antiqua" w:hAnsi="Book Antiqua" w:cs="Book Antiqua"/>
                <w:sz w:val="22"/>
                <w:szCs w:val="22"/>
              </w:rPr>
              <w:t>0%</w:t>
            </w:r>
          </w:p>
        </w:tc>
      </w:tr>
      <w:tr w:rsidR="006B6F60" w:rsidRPr="006B6F60" w14:paraId="2E810AC1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C054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Incarico di RSPP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0C6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96DA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0%</w:t>
            </w:r>
          </w:p>
        </w:tc>
      </w:tr>
      <w:tr w:rsidR="006B6F60" w:rsidRPr="006B6F60" w14:paraId="68370F0D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49F" w14:textId="72E34C08" w:rsidR="006B6F60" w:rsidRPr="007C36FA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  <w:highlight w:val="yellow"/>
              </w:rPr>
            </w:pPr>
            <w:r w:rsidRPr="007C36FA">
              <w:rPr>
                <w:rFonts w:ascii="Book Antiqua" w:eastAsia="Book Antiqua" w:hAnsi="Book Antiqua" w:cs="Book Antiqua"/>
                <w:sz w:val="22"/>
                <w:szCs w:val="22"/>
                <w:highlight w:val="yellow"/>
              </w:rPr>
              <w:t>Incarico di componente OIV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EAD" w14:textId="0A621A8F" w:rsidR="006B6F60" w:rsidRPr="007C36FA" w:rsidRDefault="00F11654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highlight w:val="yellow"/>
              </w:rPr>
            </w:pPr>
            <w:r w:rsidRPr="007C36FA">
              <w:rPr>
                <w:rFonts w:ascii="Book Antiqua" w:eastAsia="Book Antiqua" w:hAnsi="Book Antiqua" w:cs="Book Antiqua"/>
                <w:sz w:val="22"/>
                <w:szCs w:val="22"/>
                <w:highlight w:val="yellow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7A9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0%</w:t>
            </w:r>
          </w:p>
        </w:tc>
      </w:tr>
      <w:tr w:rsidR="006B6F60" w:rsidRPr="006B6F60" w14:paraId="7A3EBA42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4BB4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Incarico presidente/componente CUG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408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C73A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0%</w:t>
            </w:r>
          </w:p>
        </w:tc>
      </w:tr>
      <w:tr w:rsidR="006B6F60" w:rsidRPr="006B6F60" w14:paraId="1FC1ABA7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6D09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Gruppi di lavoro, Comitati et </w:t>
            </w:r>
            <w:proofErr w:type="spellStart"/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similia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43C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B633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0%</w:t>
            </w:r>
          </w:p>
        </w:tc>
      </w:tr>
      <w:tr w:rsidR="006B6F60" w:rsidRPr="006B6F60" w14:paraId="463A68B7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970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Incarico di responsabile del trattamento dei dati personali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1A60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2CD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0%</w:t>
            </w:r>
          </w:p>
        </w:tc>
      </w:tr>
      <w:tr w:rsidR="006B6F60" w:rsidRPr="006B6F60" w14:paraId="6B728A4C" w14:textId="77777777" w:rsidTr="00F11654">
        <w:trPr>
          <w:trHeight w:val="2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10F1" w14:textId="77777777" w:rsidR="006B6F60" w:rsidRPr="006B6F60" w:rsidRDefault="006B6F60" w:rsidP="006B6F60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Altra tipologia incarico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CCEF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F6E" w14:textId="77777777" w:rsidR="006B6F60" w:rsidRPr="006B6F60" w:rsidRDefault="006B6F60" w:rsidP="006B6F6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6B6F60">
              <w:rPr>
                <w:rFonts w:ascii="Book Antiqua" w:eastAsia="Book Antiqua" w:hAnsi="Book Antiqua" w:cs="Book Antiqua"/>
                <w:sz w:val="22"/>
                <w:szCs w:val="22"/>
              </w:rPr>
              <w:t>100%</w:t>
            </w:r>
          </w:p>
        </w:tc>
      </w:tr>
    </w:tbl>
    <w:p w14:paraId="0DDE1976" w14:textId="1C837EFD" w:rsidR="006B6F60" w:rsidRDefault="006B6F60" w:rsidP="00CC0822">
      <w:pPr>
        <w:spacing w:line="276" w:lineRule="auto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2CEE4B49" w14:textId="77777777" w:rsidR="006B6F60" w:rsidRPr="00CC0822" w:rsidRDefault="006B6F60" w:rsidP="00CC0822">
      <w:pPr>
        <w:spacing w:line="276" w:lineRule="auto"/>
        <w:jc w:val="both"/>
        <w:rPr>
          <w:rFonts w:ascii="Book Antiqua" w:hAnsi="Book Antiqua"/>
          <w:sz w:val="22"/>
          <w:szCs w:val="22"/>
          <w:lang w:eastAsia="ar-SA"/>
        </w:rPr>
      </w:pPr>
    </w:p>
    <w:tbl>
      <w:tblPr>
        <w:tblW w:w="10196" w:type="dxa"/>
        <w:tblLayout w:type="fixed"/>
        <w:tblLook w:val="06A0" w:firstRow="1" w:lastRow="0" w:firstColumn="1" w:lastColumn="0" w:noHBand="1" w:noVBand="1"/>
      </w:tblPr>
      <w:tblGrid>
        <w:gridCol w:w="4385"/>
        <w:gridCol w:w="3118"/>
        <w:gridCol w:w="2693"/>
      </w:tblGrid>
      <w:tr w:rsidR="00CC0822" w:rsidRPr="00CC0822" w14:paraId="37482A39" w14:textId="77777777" w:rsidTr="00F11654">
        <w:trPr>
          <w:trHeight w:val="540"/>
        </w:trPr>
        <w:tc>
          <w:tcPr>
            <w:tcW w:w="10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EE575E7" w14:textId="77777777" w:rsidR="00CC0822" w:rsidRPr="00CC0822" w:rsidRDefault="00CC0822" w:rsidP="00CC0822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b4) - Max 20 punti Totali</w:t>
            </w:r>
          </w:p>
          <w:p w14:paraId="73E91D05" w14:textId="77777777" w:rsidR="00CC0822" w:rsidRPr="00CC0822" w:rsidRDefault="00CC0822" w:rsidP="00CC0822">
            <w:pPr>
              <w:ind w:left="284" w:hanging="284"/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sz w:val="22"/>
                <w:szCs w:val="22"/>
                <w:lang w:eastAsia="ar-SA"/>
              </w:rPr>
              <w:t>Curriculum</w:t>
            </w:r>
          </w:p>
          <w:p w14:paraId="510B3DA1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CC0822" w:rsidRPr="00CC0822" w14:paraId="1EBD583A" w14:textId="77777777" w:rsidTr="00F11654"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6688934A" w14:textId="77777777" w:rsidR="00CC0822" w:rsidRPr="00CC0822" w:rsidRDefault="00CC0822" w:rsidP="00CC0822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b4.1) Ulteriori </w:t>
            </w:r>
            <w:proofErr w:type="gramStart"/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prodotti  b</w:t>
            </w:r>
            <w:proofErr w:type="gramEnd"/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1.)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20875BC5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03D85EE6" w14:textId="77777777" w:rsidR="00CC0822" w:rsidRPr="00CC0822" w:rsidRDefault="00CC0822" w:rsidP="00CC0822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CC0822" w:rsidRPr="00CC0822" w14:paraId="45CE71A7" w14:textId="77777777" w:rsidTr="00F11654"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E6529" w14:textId="77777777" w:rsidR="00CC0822" w:rsidRPr="00CC0822" w:rsidRDefault="00CC0822" w:rsidP="00CC0822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BC9A9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valutati secondo i criteri identificati per l’equivalente titolo della categoria in b4)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42439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CC0822" w:rsidRPr="00CC0822" w14:paraId="4617A70C" w14:textId="77777777" w:rsidTr="00F11654"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1BEAF06F" w14:textId="77777777" w:rsidR="00CC0822" w:rsidRPr="00CC0822" w:rsidRDefault="00CC0822" w:rsidP="00CC0822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b4.2) Incarichi di posizione amministrativa con altro inquadramento (come b2)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1F1680DB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Punti al raggiungimento di ogni mese di incarico (*)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3D5A23AE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Punti per giorno di incarico</w:t>
            </w:r>
          </w:p>
        </w:tc>
      </w:tr>
      <w:tr w:rsidR="00CC0822" w:rsidRPr="00CC0822" w14:paraId="25E41F13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5339" w14:textId="77777777" w:rsidR="00CC0822" w:rsidRPr="00CC0822" w:rsidRDefault="00CC0822" w:rsidP="00CC0822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7FB5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Come in b2 * 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FF8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Come in b2 * 0,8</w:t>
            </w:r>
          </w:p>
        </w:tc>
      </w:tr>
      <w:tr w:rsidR="00CC0822" w:rsidRPr="00CC0822" w14:paraId="5F5CD083" w14:textId="77777777" w:rsidTr="00F11654"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3B88D54C" w14:textId="77777777" w:rsidR="00CC0822" w:rsidRPr="00CC0822" w:rsidRDefault="00CC0822" w:rsidP="00CC0822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b4.3) Altri incarichi con altro inquadramento (come b3)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0B6BA3B2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Punti al raggiungimento di ogni semestre per incarico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3B73AA66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Per incarichi la cui durata è inferiore ai sei mesi e maggiori o uguali a 2 mesi</w:t>
            </w:r>
          </w:p>
        </w:tc>
      </w:tr>
      <w:tr w:rsidR="00CC0822" w:rsidRPr="00CC0822" w14:paraId="577E7C49" w14:textId="77777777" w:rsidTr="00F11654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1A0B" w14:textId="77777777" w:rsidR="00CC0822" w:rsidRPr="00CC0822" w:rsidRDefault="00CC0822" w:rsidP="00CC0822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36A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Come in b3 * 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4EC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Come in b3 * 0,8</w:t>
            </w:r>
          </w:p>
        </w:tc>
      </w:tr>
      <w:tr w:rsidR="00CC0822" w:rsidRPr="00CC0822" w14:paraId="4B6FCF2E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2A72F275" w14:textId="77777777" w:rsidR="00CC0822" w:rsidRPr="00CC0822" w:rsidRDefault="00CC0822" w:rsidP="00CC0822">
            <w:pPr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b4.4) ulteriori titoli</w:t>
            </w:r>
          </w:p>
          <w:p w14:paraId="16CC4899" w14:textId="77777777" w:rsidR="00CC0822" w:rsidRPr="00CC0822" w:rsidRDefault="00CC0822" w:rsidP="00CC0822">
            <w:pPr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3609E41C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Punti per ogni prodotto o attività attinente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3480C76F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CC0822" w:rsidRPr="00CC0822" w14:paraId="5F31D278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BFA18" w14:textId="77777777" w:rsidR="00CC0822" w:rsidRPr="00CC0822" w:rsidRDefault="00CC0822" w:rsidP="00CC0822">
            <w:pPr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lastRenderedPageBreak/>
              <w:t xml:space="preserve">Produzione scritta tecnico-scientifica: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63127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8751E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CC0822" w:rsidRPr="00CC0822" w14:paraId="31D08235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425E1" w14:textId="7F6867BC" w:rsidR="00CC0822" w:rsidRPr="00CC0822" w:rsidRDefault="00CC0822" w:rsidP="00BC06FA">
            <w:pPr>
              <w:ind w:left="447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Atti di congresso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DEBE0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0,01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EC0A0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-</w:t>
            </w:r>
          </w:p>
        </w:tc>
      </w:tr>
      <w:tr w:rsidR="00CC0822" w:rsidRPr="00CC0822" w14:paraId="369E19E6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FFB0E" w14:textId="6FBBE281" w:rsidR="00CC0822" w:rsidRPr="00CC0822" w:rsidRDefault="00CC0822" w:rsidP="00BC06FA">
            <w:pPr>
              <w:ind w:left="447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Capitoli</w:t>
            </w:r>
            <w:r>
              <w:rPr>
                <w:rFonts w:ascii="Book Antiqua" w:hAnsi="Book Antiqua"/>
                <w:sz w:val="22"/>
                <w:szCs w:val="22"/>
                <w:lang w:eastAsia="ar-SA"/>
              </w:rPr>
              <w:t xml:space="preserve"> </w:t>
            </w: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di libro</w:t>
            </w:r>
            <w:r>
              <w:rPr>
                <w:rFonts w:ascii="Book Antiqua" w:hAnsi="Book Antiqua"/>
                <w:sz w:val="22"/>
                <w:szCs w:val="22"/>
                <w:lang w:eastAsia="ar-SA"/>
              </w:rPr>
              <w:t>/</w:t>
            </w:r>
            <w:r w:rsidRPr="00CC0822">
              <w:rPr>
                <w:rFonts w:ascii="Book Antiqua" w:hAnsi="Book Antiqua"/>
                <w:sz w:val="22"/>
                <w:szCs w:val="22"/>
                <w:highlight w:val="yellow"/>
                <w:lang w:eastAsia="ar-SA"/>
              </w:rPr>
              <w:t>Brevetti/</w:t>
            </w:r>
            <w:r w:rsidR="00984DD3">
              <w:rPr>
                <w:rFonts w:ascii="Book Antiqua" w:hAnsi="Book Antiqua"/>
                <w:sz w:val="22"/>
                <w:szCs w:val="22"/>
                <w:highlight w:val="yellow"/>
                <w:lang w:eastAsia="ar-SA"/>
              </w:rPr>
              <w:t>Modelli e m</w:t>
            </w:r>
            <w:r w:rsidRPr="00CC0822">
              <w:rPr>
                <w:rFonts w:ascii="Book Antiqua" w:hAnsi="Book Antiqua"/>
                <w:sz w:val="22"/>
                <w:szCs w:val="22"/>
                <w:highlight w:val="yellow"/>
                <w:lang w:eastAsia="ar-SA"/>
              </w:rPr>
              <w:t>etodologie innovative</w:t>
            </w:r>
            <w:r w:rsidR="00984DD3">
              <w:rPr>
                <w:rFonts w:ascii="Book Antiqua" w:hAnsi="Book Antiqua"/>
                <w:sz w:val="22"/>
                <w:szCs w:val="22"/>
                <w:highlight w:val="yellow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F0CB9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7D75F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-</w:t>
            </w:r>
          </w:p>
        </w:tc>
      </w:tr>
      <w:tr w:rsidR="00CC0822" w:rsidRPr="00CC0822" w14:paraId="0AEE7CAF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463D8" w14:textId="63609506" w:rsidR="00CC0822" w:rsidRPr="00CC0822" w:rsidRDefault="00CC0822" w:rsidP="00BC06FA">
            <w:pPr>
              <w:ind w:left="447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Pubblicazioni (anche web)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746C3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0,03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272E4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-</w:t>
            </w:r>
          </w:p>
        </w:tc>
      </w:tr>
      <w:tr w:rsidR="00CC0822" w:rsidRPr="00CC0822" w14:paraId="05E0C74F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1EF9B" w14:textId="5C0DA107" w:rsidR="00CC0822" w:rsidRPr="00CC0822" w:rsidRDefault="00CC0822" w:rsidP="00BC06FA">
            <w:pPr>
              <w:ind w:left="447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Rapporti tecnici, scientifici, amministrativi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209B0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0,05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A92DB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-</w:t>
            </w:r>
          </w:p>
        </w:tc>
      </w:tr>
      <w:tr w:rsidR="00CC0822" w:rsidRPr="00CC0822" w14:paraId="7C462290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ADCF8" w14:textId="11E77DAF" w:rsidR="00CC0822" w:rsidRPr="00CC0822" w:rsidRDefault="00CC0822" w:rsidP="00BC06FA">
            <w:pPr>
              <w:ind w:left="447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Ulteriori prodotti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BE392" w14:textId="77777777" w:rsidR="00CC0822" w:rsidRPr="00CC0822" w:rsidRDefault="00CC0822" w:rsidP="00CC0822">
            <w:pPr>
              <w:spacing w:line="259" w:lineRule="auto"/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0,01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62AD6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-</w:t>
            </w:r>
          </w:p>
        </w:tc>
      </w:tr>
      <w:tr w:rsidR="00CC0822" w:rsidRPr="00CC0822" w14:paraId="670136FD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8F1D0" w14:textId="77777777" w:rsidR="00CC0822" w:rsidRPr="00CC0822" w:rsidRDefault="00CC0822" w:rsidP="00CC0822">
            <w:pPr>
              <w:spacing w:line="259" w:lineRule="auto"/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Ulteriori lauree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18A02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0,7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85993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-</w:t>
            </w:r>
          </w:p>
        </w:tc>
      </w:tr>
      <w:tr w:rsidR="00CC0822" w:rsidRPr="00CC0822" w14:paraId="2E2CF302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778E7" w14:textId="77777777" w:rsidR="00CC0822" w:rsidRPr="00CC0822" w:rsidRDefault="00CC0822" w:rsidP="00CC0822">
            <w:pPr>
              <w:spacing w:line="259" w:lineRule="auto"/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Dottorato di ricerca 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60C77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8DCD8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-</w:t>
            </w:r>
          </w:p>
        </w:tc>
      </w:tr>
      <w:tr w:rsidR="00CC0822" w:rsidRPr="00CC0822" w14:paraId="0CC12B66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35179" w14:textId="77777777" w:rsidR="00CC0822" w:rsidRPr="00CC0822" w:rsidRDefault="00CC0822" w:rsidP="00CC0822">
            <w:pPr>
              <w:spacing w:line="259" w:lineRule="auto"/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Abilitazioni professionali 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935D9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383B9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-</w:t>
            </w:r>
          </w:p>
        </w:tc>
      </w:tr>
      <w:tr w:rsidR="00CC0822" w:rsidRPr="00CC0822" w14:paraId="20C19B24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A9DB3" w14:textId="77777777" w:rsidR="00CC0822" w:rsidRPr="00CC0822" w:rsidRDefault="00CC0822" w:rsidP="00CC0822">
            <w:pPr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Corsi di alta formazione con esame finale, di cui alle tipologie contenute nel quadro dei titoli italiani del MUR, ovvero: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0DE54" w14:textId="77777777" w:rsidR="00CC0822" w:rsidRPr="00CC0822" w:rsidRDefault="00CC0822" w:rsidP="00CC0822">
            <w:pPr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E117B" w14:textId="77777777" w:rsidR="00CC0822" w:rsidRPr="00CC0822" w:rsidRDefault="00CC0822" w:rsidP="00CC0822">
            <w:pPr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CC0822" w:rsidRPr="00CC0822" w14:paraId="3B00CE9C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96681" w14:textId="77777777" w:rsidR="00CC0822" w:rsidRPr="00CC0822" w:rsidRDefault="00CC0822" w:rsidP="00CC0822">
            <w:pPr>
              <w:ind w:left="731" w:hanging="731"/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   Corsi di specializzazione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E4611" w14:textId="77777777" w:rsidR="00CC0822" w:rsidRPr="00CC0822" w:rsidRDefault="00CC0822" w:rsidP="00CC0822">
            <w:pPr>
              <w:spacing w:line="259" w:lineRule="auto"/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0,3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2E6E6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-</w:t>
            </w:r>
          </w:p>
        </w:tc>
      </w:tr>
      <w:tr w:rsidR="00CC0822" w:rsidRPr="00CC0822" w14:paraId="704FE07F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31455" w14:textId="77777777" w:rsidR="00CC0822" w:rsidRPr="00CC0822" w:rsidRDefault="00CC0822" w:rsidP="00CC0822">
            <w:pPr>
              <w:ind w:left="731" w:hanging="731"/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   Master di II livello   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FDCAA" w14:textId="77777777" w:rsidR="00CC0822" w:rsidRPr="00CC0822" w:rsidRDefault="00CC0822" w:rsidP="00CC0822">
            <w:pPr>
              <w:spacing w:line="259" w:lineRule="auto"/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0,3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15328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-</w:t>
            </w:r>
          </w:p>
        </w:tc>
      </w:tr>
      <w:tr w:rsidR="00CC0822" w:rsidRPr="00CC0822" w14:paraId="36753C2A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46677" w14:textId="77777777" w:rsidR="00CC0822" w:rsidRPr="00CC0822" w:rsidRDefault="00CC0822" w:rsidP="00CC0822">
            <w:pPr>
              <w:ind w:left="731" w:hanging="731"/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   Master di I livello   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BC6A8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0,2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11CA9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CC0822" w:rsidRPr="00CC0822" w14:paraId="26C2E184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1D6A6" w14:textId="77777777" w:rsidR="00CC0822" w:rsidRPr="00CC0822" w:rsidRDefault="00CC0822" w:rsidP="00CC0822">
            <w:pPr>
              <w:ind w:left="731" w:hanging="731"/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   Corsi di perfezionamento   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46B68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94B19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CC0822" w:rsidRPr="00CC0822" w14:paraId="5D3F6A76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239EE" w14:textId="77777777" w:rsidR="00CC0822" w:rsidRPr="00CC0822" w:rsidRDefault="00CC0822" w:rsidP="00BB220C">
            <w:pPr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Attività didattica, incarichi/inviti per attività di diffusione scientifica e/o tecnico-gestionale-amministrativa, e/o di docenza in corsi di formazione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5230B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0,01 (docenza &gt;1giorno e &lt; 1 mese) </w:t>
            </w:r>
          </w:p>
          <w:p w14:paraId="42F57EBB" w14:textId="55C931A0" w:rsidR="00CC0822" w:rsidRPr="00CC0822" w:rsidRDefault="00CC0822" w:rsidP="00E51DE0">
            <w:pPr>
              <w:spacing w:before="60"/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bookmarkStart w:id="1" w:name="_GoBack"/>
            <w:bookmarkEnd w:id="1"/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0,2 (docenza &gt;= 1 mese, per anno)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BA82B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-</w:t>
            </w:r>
          </w:p>
        </w:tc>
      </w:tr>
      <w:tr w:rsidR="00CC0822" w:rsidRPr="00CC0822" w14:paraId="351D1D86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62EF5" w14:textId="22819C9F" w:rsidR="00CC0822" w:rsidRPr="00CC0822" w:rsidRDefault="00CC0822" w:rsidP="00BB220C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Corsi di formazione erogati da Università o altre PA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43B27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0,05/corso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E3250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-</w:t>
            </w:r>
          </w:p>
        </w:tc>
      </w:tr>
      <w:tr w:rsidR="00CC0822" w:rsidRPr="00CC0822" w14:paraId="44C05B3E" w14:textId="77777777" w:rsidTr="00F11654">
        <w:trPr>
          <w:trHeight w:val="24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27E30" w14:textId="77777777" w:rsidR="00CC0822" w:rsidRPr="00CC0822" w:rsidRDefault="00CC0822" w:rsidP="00CC0822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Altri corsi di formazione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FCF7B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C0822">
              <w:rPr>
                <w:rFonts w:ascii="Book Antiqua" w:hAnsi="Book Antiqua"/>
                <w:sz w:val="22"/>
                <w:szCs w:val="22"/>
                <w:lang w:eastAsia="ar-SA"/>
              </w:rPr>
              <w:t>0,03/corso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76593" w14:textId="77777777" w:rsidR="00CC0822" w:rsidRPr="00CC0822" w:rsidRDefault="00CC0822" w:rsidP="00CC082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</w:tbl>
    <w:p w14:paraId="5A6FB9F8" w14:textId="10E72A7B" w:rsidR="00CC0822" w:rsidRDefault="00CC0822"/>
    <w:p w14:paraId="0F5578FE" w14:textId="5D0F669D" w:rsidR="00636C39" w:rsidRDefault="00636C39"/>
    <w:p w14:paraId="32E073AC" w14:textId="5C7BA0DC" w:rsidR="00636C39" w:rsidRDefault="00636C39">
      <w:r>
        <w:t>(…)</w:t>
      </w:r>
    </w:p>
    <w:sectPr w:rsidR="00636C39" w:rsidSect="00BD3AFF">
      <w:pgSz w:w="11906" w:h="16838"/>
      <w:pgMar w:top="141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7C"/>
    <w:rsid w:val="00273FA1"/>
    <w:rsid w:val="003045AB"/>
    <w:rsid w:val="003675FC"/>
    <w:rsid w:val="00367BC4"/>
    <w:rsid w:val="00553EDD"/>
    <w:rsid w:val="00636C39"/>
    <w:rsid w:val="006B6F60"/>
    <w:rsid w:val="00796E7C"/>
    <w:rsid w:val="007C36FA"/>
    <w:rsid w:val="00984DD3"/>
    <w:rsid w:val="00B71FC2"/>
    <w:rsid w:val="00BB220C"/>
    <w:rsid w:val="00BC06FA"/>
    <w:rsid w:val="00BD3AFF"/>
    <w:rsid w:val="00CC0822"/>
    <w:rsid w:val="00E51DE0"/>
    <w:rsid w:val="00F11654"/>
    <w:rsid w:val="00F4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8549"/>
  <w15:chartTrackingRefBased/>
  <w15:docId w15:val="{96446B5D-FED6-41A8-9661-B169E70F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75D9BDCE12844FB3E27127CDCF992C" ma:contentTypeVersion="12" ma:contentTypeDescription="Creare un nuovo documento." ma:contentTypeScope="" ma:versionID="ce9b7029ae00b40cdfd764e37d0d19b8">
  <xsd:schema xmlns:xsd="http://www.w3.org/2001/XMLSchema" xmlns:xs="http://www.w3.org/2001/XMLSchema" xmlns:p="http://schemas.microsoft.com/office/2006/metadata/properties" xmlns:ns3="c97fecac-ed09-4bce-9d8c-ba0bc18e3a94" xmlns:ns4="42dd9f9f-cd39-4460-a63e-65cbb6fe649e" targetNamespace="http://schemas.microsoft.com/office/2006/metadata/properties" ma:root="true" ma:fieldsID="695fae31b6e70b3b4961c083e9f0f11e" ns3:_="" ns4:_="">
    <xsd:import namespace="c97fecac-ed09-4bce-9d8c-ba0bc18e3a94"/>
    <xsd:import namespace="42dd9f9f-cd39-4460-a63e-65cbb6fe64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fecac-ed09-4bce-9d8c-ba0bc18e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d9f9f-cd39-4460-a63e-65cbb6fe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0F91-4FC1-4CED-84EE-CBCE5B21D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2E767-5176-4236-AD51-148001DDD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029F3A-ED96-402F-B182-AB105E8C4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fecac-ed09-4bce-9d8c-ba0bc18e3a94"/>
    <ds:schemaRef ds:uri="42dd9f9f-cd39-4460-a63e-65cbb6fe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2FA89-729D-4756-A6AC-2C5CC50F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1016</Words>
  <Characters>5196</Characters>
  <Application>Microsoft Office Word</Application>
  <DocSecurity>0</DocSecurity>
  <Lines>144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Pietrobono Matteo</dc:creator>
  <cp:keywords/>
  <dc:description/>
  <cp:lastModifiedBy>Tribioli Bruno</cp:lastModifiedBy>
  <cp:revision>10</cp:revision>
  <dcterms:created xsi:type="dcterms:W3CDTF">2022-07-18T13:12:00Z</dcterms:created>
  <dcterms:modified xsi:type="dcterms:W3CDTF">2022-07-18T13:28:00Z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0x0101004F75D9BDCE12844FB3E27127CDCF992C</vt:lpwstr>
  </property>
</Properties>
</file>