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A9104" w14:textId="77777777" w:rsidR="00CE03EE" w:rsidRDefault="00CE03EE" w:rsidP="00CE03EE">
      <w:pPr>
        <w:spacing w:after="160"/>
        <w:ind w:right="-285"/>
        <w:jc w:val="center"/>
        <w:rPr>
          <w:rFonts w:ascii="Book Antiqua" w:eastAsiaTheme="minorHAnsi" w:hAnsi="Book Antiqua" w:cstheme="minorBidi"/>
          <w:sz w:val="22"/>
          <w:szCs w:val="22"/>
          <w:lang w:eastAsia="en-US"/>
        </w:rPr>
      </w:pPr>
    </w:p>
    <w:p w14:paraId="60A9033A" w14:textId="6502CB9F" w:rsidR="00CE03EE" w:rsidRDefault="00CE03EE" w:rsidP="00CE03EE">
      <w:pPr>
        <w:spacing w:after="160"/>
        <w:ind w:right="-285"/>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4EEDC4D3" w14:textId="77777777" w:rsidR="00CE03EE" w:rsidRDefault="00CE03EE" w:rsidP="00CE03EE">
      <w:pPr>
        <w:spacing w:after="160"/>
        <w:ind w:right="-285"/>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12A4BD0E" w14:textId="77777777" w:rsidR="00CE03EE" w:rsidRDefault="00CE03EE" w:rsidP="00CE03EE">
      <w:pPr>
        <w:spacing w:after="160"/>
        <w:ind w:right="-285"/>
        <w:jc w:val="both"/>
        <w:rPr>
          <w:rFonts w:ascii="Book Antiqua" w:eastAsiaTheme="minorHAnsi" w:hAnsi="Book Antiqua" w:cstheme="minorBidi"/>
          <w:sz w:val="22"/>
          <w:szCs w:val="22"/>
          <w:lang w:eastAsia="en-US"/>
        </w:rPr>
      </w:pPr>
    </w:p>
    <w:p w14:paraId="54F572DD" w14:textId="77777777" w:rsidR="00CE03EE" w:rsidRDefault="00CE03EE" w:rsidP="00CE03EE">
      <w:pPr>
        <w:ind w:right="-285"/>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67446BA3" w14:textId="77777777" w:rsidR="00CE03EE" w:rsidRDefault="00CE03EE" w:rsidP="00CE03EE">
      <w:pPr>
        <w:spacing w:after="160"/>
        <w:ind w:right="-285"/>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46E246DF" w14:textId="77777777" w:rsidR="00CE03EE" w:rsidRDefault="00CE03EE" w:rsidP="00CE03EE">
      <w:pPr>
        <w:spacing w:after="160"/>
        <w:ind w:right="-285"/>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71C5C01C" w14:textId="77777777" w:rsidR="00CE03EE" w:rsidRDefault="00CE03EE" w:rsidP="00CE03EE">
      <w:pPr>
        <w:spacing w:after="160"/>
        <w:ind w:right="-285"/>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4A67EFFA" w14:textId="77777777" w:rsidR="00CE03EE" w:rsidRDefault="00CE03EE" w:rsidP="00CE03EE">
      <w:pPr>
        <w:spacing w:after="160"/>
        <w:ind w:right="-285"/>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106E22C3" w14:textId="77777777" w:rsidR="00CE03EE" w:rsidRDefault="00CE03EE" w:rsidP="00CE03EE">
      <w:pPr>
        <w:spacing w:after="160"/>
        <w:ind w:right="-285"/>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6C385D9E" w14:textId="77777777" w:rsidR="00CE03EE" w:rsidRDefault="00CE03EE" w:rsidP="00CE03EE">
      <w:pPr>
        <w:spacing w:after="160"/>
        <w:ind w:right="-285"/>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496C5AE1" w14:textId="77777777" w:rsidR="00CE03EE" w:rsidRDefault="00CE03EE" w:rsidP="00CE03EE">
      <w:pPr>
        <w:spacing w:after="160"/>
        <w:ind w:right="-285"/>
        <w:jc w:val="both"/>
        <w:rPr>
          <w:rFonts w:ascii="Book Antiqua" w:eastAsiaTheme="minorHAnsi" w:hAnsi="Book Antiqua" w:cstheme="minorBidi"/>
          <w:sz w:val="22"/>
          <w:szCs w:val="22"/>
          <w:lang w:eastAsia="en-US"/>
        </w:rPr>
      </w:pPr>
    </w:p>
    <w:p w14:paraId="5CE7338B" w14:textId="77777777" w:rsidR="00CE03EE" w:rsidRDefault="00CE03EE" w:rsidP="00CE5F64">
      <w:pPr>
        <w:spacing w:after="160"/>
        <w:ind w:right="-285"/>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2CB1321D" w14:textId="77777777" w:rsidR="00CE03EE" w:rsidRDefault="00CE03EE" w:rsidP="00CE03EE">
      <w:pPr>
        <w:ind w:right="-285"/>
        <w:jc w:val="both"/>
        <w:rPr>
          <w:rFonts w:ascii="Book Antiqua" w:hAnsi="Book Antiqua"/>
          <w:i/>
          <w:sz w:val="22"/>
          <w:szCs w:val="22"/>
        </w:rPr>
      </w:pPr>
    </w:p>
    <w:p w14:paraId="24DC5B7A" w14:textId="77777777" w:rsidR="00CE03EE" w:rsidRDefault="00CE03EE" w:rsidP="00CE03EE">
      <w:pPr>
        <w:pStyle w:val="Default"/>
        <w:ind w:right="-285"/>
        <w:jc w:val="both"/>
        <w:rPr>
          <w:bCs/>
          <w:i/>
          <w:color w:val="auto"/>
          <w:sz w:val="22"/>
          <w:szCs w:val="22"/>
          <w:u w:val="single"/>
        </w:rPr>
      </w:pPr>
      <w:r>
        <w:rPr>
          <w:bCs/>
          <w:i/>
          <w:color w:val="auto"/>
          <w:sz w:val="22"/>
          <w:szCs w:val="22"/>
          <w:u w:val="single"/>
        </w:rPr>
        <w:t>Nota:</w:t>
      </w:r>
    </w:p>
    <w:p w14:paraId="34AE221A" w14:textId="77777777" w:rsidR="00CE03EE" w:rsidRDefault="00CE03EE" w:rsidP="00CE03EE">
      <w:pPr>
        <w:pStyle w:val="Default"/>
        <w:spacing w:before="40" w:after="40"/>
        <w:ind w:right="-285"/>
        <w:jc w:val="both"/>
        <w:rPr>
          <w:bCs/>
          <w:i/>
          <w:color w:val="auto"/>
          <w:sz w:val="22"/>
          <w:szCs w:val="22"/>
        </w:rPr>
      </w:pPr>
      <w:r>
        <w:rPr>
          <w:bCs/>
          <w:i/>
          <w:color w:val="auto"/>
          <w:sz w:val="22"/>
          <w:szCs w:val="22"/>
        </w:rPr>
        <w:t>I titoli valutabili sono indicati nell’Allegato C.</w:t>
      </w:r>
    </w:p>
    <w:p w14:paraId="175EFD90" w14:textId="77777777" w:rsidR="00CE03EE" w:rsidRDefault="00CE03EE" w:rsidP="00CE03EE">
      <w:pPr>
        <w:pStyle w:val="Default"/>
        <w:spacing w:before="40" w:after="40"/>
        <w:ind w:right="-285"/>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3232470B" w14:textId="77777777" w:rsidR="00CE03EE" w:rsidRDefault="00CE03EE" w:rsidP="00CE03EE">
      <w:pPr>
        <w:pStyle w:val="Default"/>
        <w:spacing w:before="40" w:after="40"/>
        <w:ind w:right="-285"/>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4DDC40A5" w14:textId="77777777" w:rsidR="00CE03EE" w:rsidRDefault="00CE03EE" w:rsidP="00CE03EE">
      <w:pPr>
        <w:ind w:right="-285"/>
        <w:jc w:val="both"/>
        <w:rPr>
          <w:rFonts w:ascii="Book Antiqua" w:hAnsi="Book Antiqua"/>
          <w:i/>
          <w:sz w:val="22"/>
          <w:szCs w:val="22"/>
        </w:rPr>
      </w:pPr>
    </w:p>
    <w:p w14:paraId="15A8D701" w14:textId="77777777" w:rsidR="00CE03EE" w:rsidRDefault="00CE03EE" w:rsidP="00CE03EE">
      <w:pPr>
        <w:pStyle w:val="Default"/>
        <w:spacing w:before="40"/>
        <w:ind w:right="-285"/>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094D0BC5" w14:textId="77777777" w:rsidR="00CE03EE" w:rsidRDefault="00CE03EE" w:rsidP="00CE03EE">
      <w:pPr>
        <w:pStyle w:val="Default"/>
        <w:ind w:right="-285"/>
        <w:jc w:val="both"/>
        <w:rPr>
          <w:rFonts w:eastAsia="Calibri"/>
          <w:b/>
          <w:bCs/>
          <w:color w:val="auto"/>
          <w:sz w:val="22"/>
          <w:szCs w:val="22"/>
          <w:highlight w:val="yellow"/>
          <w:u w:val="single"/>
        </w:rPr>
      </w:pPr>
    </w:p>
    <w:p w14:paraId="6BC94634" w14:textId="77777777" w:rsidR="00CE03EE" w:rsidRDefault="00CE03EE" w:rsidP="00CE03EE">
      <w:pPr>
        <w:autoSpaceDE w:val="0"/>
        <w:autoSpaceDN w:val="0"/>
        <w:adjustRightInd w:val="0"/>
        <w:spacing w:before="240"/>
        <w:ind w:right="-285"/>
        <w:jc w:val="both"/>
        <w:rPr>
          <w:rFonts w:ascii="Book Antiqua" w:eastAsiaTheme="minorHAnsi" w:hAnsi="Book Antiqua"/>
          <w:b/>
          <w:bCs/>
          <w:color w:val="000000"/>
          <w:sz w:val="22"/>
          <w:szCs w:val="22"/>
          <w:lang w:eastAsia="en-US"/>
        </w:rPr>
      </w:pPr>
      <w:r>
        <w:rPr>
          <w:rFonts w:ascii="Book Antiqua" w:eastAsiaTheme="minorHAnsi" w:hAnsi="Book Antiqua"/>
          <w:b/>
          <w:bCs/>
          <w:color w:val="000000"/>
          <w:sz w:val="22"/>
          <w:szCs w:val="22"/>
          <w:lang w:eastAsia="en-US"/>
        </w:rPr>
        <w:t>A. Valorizzazione dell’esperienza (massimo 15 punti)</w:t>
      </w:r>
    </w:p>
    <w:p w14:paraId="2397173A" w14:textId="77777777" w:rsidR="00CE03EE" w:rsidRDefault="00CE03EE" w:rsidP="00CE03EE">
      <w:pPr>
        <w:pStyle w:val="Default"/>
        <w:ind w:right="-285"/>
        <w:jc w:val="both"/>
        <w:rPr>
          <w:color w:val="auto"/>
          <w:sz w:val="22"/>
          <w:szCs w:val="22"/>
        </w:rPr>
      </w:pPr>
    </w:p>
    <w:p w14:paraId="7662D9EB" w14:textId="77777777" w:rsidR="00CE03EE" w:rsidRDefault="00CE03EE" w:rsidP="00CE03EE">
      <w:pPr>
        <w:pStyle w:val="Default"/>
        <w:ind w:right="-285"/>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494F0202" w14:textId="77777777" w:rsidR="00CE03EE" w:rsidRDefault="00CE03EE" w:rsidP="00CE03EE">
      <w:pPr>
        <w:pStyle w:val="Default"/>
        <w:ind w:right="-285"/>
        <w:jc w:val="both"/>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CE03EE" w14:paraId="5338F9D0" w14:textId="77777777" w:rsidTr="00CE03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70CE775" w14:textId="77777777" w:rsidR="00CE03EE" w:rsidRDefault="00CE03EE">
            <w:pPr>
              <w:pStyle w:val="Default"/>
              <w:spacing w:before="60" w:after="60"/>
              <w:ind w:right="-285"/>
              <w:jc w:val="both"/>
              <w:rPr>
                <w:sz w:val="22"/>
                <w:szCs w:val="22"/>
              </w:rPr>
            </w:pPr>
            <w:r>
              <w:rPr>
                <w:sz w:val="22"/>
                <w:szCs w:val="22"/>
              </w:rPr>
              <w:t>SCHEDA “A1”</w:t>
            </w:r>
          </w:p>
        </w:tc>
        <w:tc>
          <w:tcPr>
            <w:tcW w:w="5654" w:type="dxa"/>
            <w:tcBorders>
              <w:top w:val="single" w:sz="4" w:space="0" w:color="auto"/>
              <w:left w:val="single" w:sz="4" w:space="0" w:color="auto"/>
              <w:bottom w:val="single" w:sz="4" w:space="0" w:color="auto"/>
              <w:right w:val="single" w:sz="4" w:space="0" w:color="auto"/>
            </w:tcBorders>
            <w:vAlign w:val="center"/>
            <w:hideMark/>
          </w:tcPr>
          <w:p w14:paraId="45186073" w14:textId="77777777" w:rsidR="00CE03EE" w:rsidRDefault="00CE03EE">
            <w:pPr>
              <w:pStyle w:val="Default"/>
              <w:spacing w:before="60" w:after="60"/>
              <w:ind w:right="-285"/>
              <w:jc w:val="both"/>
              <w:rPr>
                <w:sz w:val="22"/>
                <w:szCs w:val="22"/>
              </w:rPr>
            </w:pPr>
            <w:r>
              <w:rPr>
                <w:sz w:val="22"/>
                <w:szCs w:val="22"/>
              </w:rPr>
              <w:t>Numero progressivo in “A1”: …… (numerare)</w:t>
            </w:r>
          </w:p>
        </w:tc>
      </w:tr>
      <w:tr w:rsidR="00CE03EE" w14:paraId="0819030B" w14:textId="77777777" w:rsidTr="00CE03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BD478D4" w14:textId="77777777" w:rsidR="00CE03EE" w:rsidRDefault="00CE03EE">
            <w:pPr>
              <w:pStyle w:val="Default"/>
              <w:jc w:val="both"/>
              <w:rPr>
                <w:sz w:val="22"/>
                <w:szCs w:val="22"/>
              </w:rPr>
            </w:pPr>
            <w:r>
              <w:rPr>
                <w:sz w:val="22"/>
                <w:szCs w:val="22"/>
              </w:rPr>
              <w:t>Datore di Lavoro</w:t>
            </w:r>
          </w:p>
        </w:tc>
        <w:tc>
          <w:tcPr>
            <w:tcW w:w="5654" w:type="dxa"/>
            <w:tcBorders>
              <w:top w:val="single" w:sz="4" w:space="0" w:color="auto"/>
              <w:left w:val="single" w:sz="4" w:space="0" w:color="auto"/>
              <w:bottom w:val="single" w:sz="4" w:space="0" w:color="auto"/>
              <w:right w:val="single" w:sz="4" w:space="0" w:color="auto"/>
            </w:tcBorders>
            <w:vAlign w:val="center"/>
          </w:tcPr>
          <w:p w14:paraId="312C35CF" w14:textId="77777777" w:rsidR="00CE03EE" w:rsidRDefault="00CE03EE">
            <w:pPr>
              <w:pStyle w:val="Default"/>
              <w:ind w:right="-285"/>
              <w:jc w:val="both"/>
              <w:rPr>
                <w:sz w:val="22"/>
                <w:szCs w:val="22"/>
              </w:rPr>
            </w:pPr>
          </w:p>
        </w:tc>
      </w:tr>
      <w:tr w:rsidR="00CE03EE" w14:paraId="03936D54" w14:textId="77777777" w:rsidTr="00CE03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296835B" w14:textId="77777777" w:rsidR="00CE03EE" w:rsidRDefault="00CE03EE">
            <w:pPr>
              <w:pStyle w:val="Default"/>
              <w:jc w:val="both"/>
              <w:rPr>
                <w:sz w:val="22"/>
                <w:szCs w:val="22"/>
              </w:rPr>
            </w:pPr>
            <w:r>
              <w:rPr>
                <w:sz w:val="22"/>
                <w:szCs w:val="22"/>
              </w:rPr>
              <w:t>Tipo di rapporto di lavoro (contratti di lavoro a tempo indeterminato e a tempo determinato)</w:t>
            </w:r>
          </w:p>
        </w:tc>
        <w:tc>
          <w:tcPr>
            <w:tcW w:w="5654" w:type="dxa"/>
            <w:tcBorders>
              <w:top w:val="single" w:sz="4" w:space="0" w:color="auto"/>
              <w:left w:val="single" w:sz="4" w:space="0" w:color="auto"/>
              <w:bottom w:val="single" w:sz="4" w:space="0" w:color="auto"/>
              <w:right w:val="single" w:sz="4" w:space="0" w:color="auto"/>
            </w:tcBorders>
            <w:vAlign w:val="center"/>
          </w:tcPr>
          <w:p w14:paraId="233A030A" w14:textId="77777777" w:rsidR="00CE03EE" w:rsidRDefault="00CE03EE">
            <w:pPr>
              <w:pStyle w:val="Default"/>
              <w:ind w:right="-285"/>
              <w:jc w:val="both"/>
              <w:rPr>
                <w:sz w:val="22"/>
                <w:szCs w:val="22"/>
              </w:rPr>
            </w:pPr>
          </w:p>
        </w:tc>
      </w:tr>
      <w:tr w:rsidR="00CE03EE" w14:paraId="6D22CD72" w14:textId="77777777" w:rsidTr="00CE03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9D5E90F" w14:textId="77777777" w:rsidR="00CE03EE" w:rsidRDefault="00CE03EE">
            <w:pPr>
              <w:pStyle w:val="Default"/>
              <w:jc w:val="both"/>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2E5AD179" w14:textId="77777777" w:rsidR="00CE03EE" w:rsidRDefault="00CE03EE">
            <w:pPr>
              <w:pStyle w:val="Default"/>
              <w:ind w:right="-285"/>
              <w:jc w:val="both"/>
              <w:rPr>
                <w:sz w:val="22"/>
                <w:szCs w:val="22"/>
              </w:rPr>
            </w:pPr>
          </w:p>
        </w:tc>
      </w:tr>
      <w:tr w:rsidR="00CE03EE" w14:paraId="7A13AD84" w14:textId="77777777" w:rsidTr="00CE03EE">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6B307AFC" w14:textId="77777777" w:rsidR="00CE03EE" w:rsidRDefault="00CE03EE">
            <w:pPr>
              <w:pStyle w:val="Default"/>
              <w:jc w:val="both"/>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3DEAF707" w14:textId="77777777" w:rsidR="00CE03EE" w:rsidRDefault="00CE03EE">
            <w:pPr>
              <w:pStyle w:val="Default"/>
              <w:ind w:right="-285"/>
              <w:jc w:val="both"/>
              <w:rPr>
                <w:sz w:val="22"/>
                <w:szCs w:val="22"/>
              </w:rPr>
            </w:pPr>
          </w:p>
        </w:tc>
      </w:tr>
      <w:tr w:rsidR="00CE03EE" w14:paraId="40B4B35D" w14:textId="77777777" w:rsidTr="00CE03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FF4A952" w14:textId="77777777" w:rsidR="00CE03EE" w:rsidRDefault="00CE03EE">
            <w:pPr>
              <w:pStyle w:val="Default"/>
              <w:jc w:val="both"/>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48109F1B" w14:textId="77777777" w:rsidR="00CE03EE" w:rsidRDefault="00CE03EE">
            <w:pPr>
              <w:pStyle w:val="Default"/>
              <w:ind w:right="-285"/>
              <w:jc w:val="both"/>
              <w:rPr>
                <w:sz w:val="22"/>
                <w:szCs w:val="22"/>
              </w:rPr>
            </w:pPr>
          </w:p>
        </w:tc>
      </w:tr>
      <w:tr w:rsidR="00CE03EE" w14:paraId="5DE903D6" w14:textId="77777777" w:rsidTr="00CE03EE">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6F51C77B" w14:textId="77777777" w:rsidR="00CE03EE" w:rsidRDefault="00CE03EE">
            <w:pPr>
              <w:pStyle w:val="Default"/>
              <w:jc w:val="both"/>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F5EAB93" w14:textId="77777777" w:rsidR="00CE03EE" w:rsidRDefault="00CE03EE">
            <w:pPr>
              <w:pStyle w:val="Default"/>
              <w:ind w:right="-285"/>
              <w:jc w:val="both"/>
              <w:rPr>
                <w:sz w:val="22"/>
                <w:szCs w:val="22"/>
              </w:rPr>
            </w:pPr>
          </w:p>
        </w:tc>
      </w:tr>
    </w:tbl>
    <w:p w14:paraId="4F4515FD" w14:textId="77777777" w:rsidR="00CE03EE" w:rsidRDefault="00CE03EE" w:rsidP="00CE03EE">
      <w:pPr>
        <w:pStyle w:val="Default"/>
        <w:ind w:right="-285"/>
        <w:jc w:val="both"/>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CE03EE" w14:paraId="3F8ED507" w14:textId="77777777" w:rsidTr="00CE03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8695E4F" w14:textId="77777777" w:rsidR="00CE03EE" w:rsidRDefault="00CE03EE">
            <w:pPr>
              <w:pStyle w:val="Default"/>
              <w:spacing w:before="60" w:after="60"/>
              <w:jc w:val="both"/>
              <w:rPr>
                <w:sz w:val="22"/>
                <w:szCs w:val="22"/>
              </w:rPr>
            </w:pPr>
            <w:r>
              <w:rPr>
                <w:sz w:val="22"/>
                <w:szCs w:val="22"/>
              </w:rPr>
              <w:t>SCHEDA “A2”</w:t>
            </w:r>
          </w:p>
        </w:tc>
        <w:tc>
          <w:tcPr>
            <w:tcW w:w="5654" w:type="dxa"/>
            <w:tcBorders>
              <w:top w:val="single" w:sz="4" w:space="0" w:color="auto"/>
              <w:left w:val="single" w:sz="4" w:space="0" w:color="auto"/>
              <w:bottom w:val="single" w:sz="4" w:space="0" w:color="auto"/>
              <w:right w:val="single" w:sz="4" w:space="0" w:color="auto"/>
            </w:tcBorders>
            <w:vAlign w:val="center"/>
            <w:hideMark/>
          </w:tcPr>
          <w:p w14:paraId="6D53B68B" w14:textId="77777777" w:rsidR="00CE03EE" w:rsidRDefault="00CE03EE">
            <w:pPr>
              <w:pStyle w:val="Default"/>
              <w:spacing w:before="60" w:after="60"/>
              <w:ind w:right="-285"/>
              <w:jc w:val="both"/>
              <w:rPr>
                <w:sz w:val="22"/>
                <w:szCs w:val="22"/>
              </w:rPr>
            </w:pPr>
            <w:r>
              <w:rPr>
                <w:sz w:val="22"/>
                <w:szCs w:val="22"/>
              </w:rPr>
              <w:t>Numero progressivo in “A2”: …… (numerare)</w:t>
            </w:r>
          </w:p>
        </w:tc>
      </w:tr>
      <w:tr w:rsidR="00CE03EE" w14:paraId="03572AB2" w14:textId="77777777" w:rsidTr="00CE03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58F41FC" w14:textId="77777777" w:rsidR="00CE03EE" w:rsidRDefault="00CE03EE">
            <w:pPr>
              <w:pStyle w:val="Default"/>
              <w:jc w:val="both"/>
              <w:rPr>
                <w:sz w:val="22"/>
                <w:szCs w:val="22"/>
              </w:rPr>
            </w:pPr>
            <w:r>
              <w:rPr>
                <w:sz w:val="22"/>
                <w:szCs w:val="22"/>
              </w:rPr>
              <w:t>Datore di Lavoro</w:t>
            </w:r>
          </w:p>
        </w:tc>
        <w:tc>
          <w:tcPr>
            <w:tcW w:w="5654" w:type="dxa"/>
            <w:tcBorders>
              <w:top w:val="single" w:sz="4" w:space="0" w:color="auto"/>
              <w:left w:val="single" w:sz="4" w:space="0" w:color="auto"/>
              <w:bottom w:val="single" w:sz="4" w:space="0" w:color="auto"/>
              <w:right w:val="single" w:sz="4" w:space="0" w:color="auto"/>
            </w:tcBorders>
            <w:vAlign w:val="center"/>
          </w:tcPr>
          <w:p w14:paraId="43E35596" w14:textId="77777777" w:rsidR="00CE03EE" w:rsidRDefault="00CE03EE">
            <w:pPr>
              <w:pStyle w:val="Default"/>
              <w:ind w:right="-285"/>
              <w:jc w:val="both"/>
              <w:rPr>
                <w:sz w:val="22"/>
                <w:szCs w:val="22"/>
              </w:rPr>
            </w:pPr>
          </w:p>
        </w:tc>
      </w:tr>
      <w:tr w:rsidR="00CE03EE" w14:paraId="25463178" w14:textId="77777777" w:rsidTr="00CE03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20DA1EA" w14:textId="77777777" w:rsidR="00CE03EE" w:rsidRDefault="00CE03EE">
            <w:pPr>
              <w:pStyle w:val="Default"/>
              <w:jc w:val="both"/>
              <w:rPr>
                <w:sz w:val="22"/>
                <w:szCs w:val="22"/>
              </w:rPr>
            </w:pPr>
            <w:r>
              <w:rPr>
                <w:sz w:val="22"/>
                <w:szCs w:val="22"/>
              </w:rPr>
              <w:t>Tipo di rapporto di lavoro (</w:t>
            </w:r>
            <w:r>
              <w:rPr>
                <w:color w:val="auto"/>
                <w:sz w:val="22"/>
                <w:szCs w:val="22"/>
              </w:rPr>
              <w:t>altre tipologie contrattuali non rientranti nelle categorie di cui al precedente punto A1, compresi co.co.co., assegni di ricerca, somministrazione lavoro, tirocini, stage e borse di studio)</w:t>
            </w:r>
          </w:p>
        </w:tc>
        <w:tc>
          <w:tcPr>
            <w:tcW w:w="5654" w:type="dxa"/>
            <w:tcBorders>
              <w:top w:val="single" w:sz="4" w:space="0" w:color="auto"/>
              <w:left w:val="single" w:sz="4" w:space="0" w:color="auto"/>
              <w:bottom w:val="single" w:sz="4" w:space="0" w:color="auto"/>
              <w:right w:val="single" w:sz="4" w:space="0" w:color="auto"/>
            </w:tcBorders>
            <w:vAlign w:val="center"/>
          </w:tcPr>
          <w:p w14:paraId="20097124" w14:textId="77777777" w:rsidR="00CE03EE" w:rsidRDefault="00CE03EE">
            <w:pPr>
              <w:pStyle w:val="Default"/>
              <w:ind w:right="-285"/>
              <w:jc w:val="both"/>
              <w:rPr>
                <w:sz w:val="22"/>
                <w:szCs w:val="22"/>
              </w:rPr>
            </w:pPr>
          </w:p>
        </w:tc>
      </w:tr>
      <w:tr w:rsidR="00CE03EE" w14:paraId="0652B79E" w14:textId="77777777" w:rsidTr="00CE03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0E495B3" w14:textId="77777777" w:rsidR="00CE03EE" w:rsidRDefault="00CE03EE">
            <w:pPr>
              <w:pStyle w:val="Default"/>
              <w:jc w:val="both"/>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2C4FA3FC" w14:textId="77777777" w:rsidR="00CE03EE" w:rsidRDefault="00CE03EE">
            <w:pPr>
              <w:pStyle w:val="Default"/>
              <w:ind w:right="-285"/>
              <w:jc w:val="both"/>
              <w:rPr>
                <w:sz w:val="22"/>
                <w:szCs w:val="22"/>
              </w:rPr>
            </w:pPr>
          </w:p>
        </w:tc>
      </w:tr>
      <w:tr w:rsidR="00CE03EE" w14:paraId="6AD96BAB" w14:textId="77777777" w:rsidTr="00CE03EE">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2E5ADD4D" w14:textId="77777777" w:rsidR="00CE03EE" w:rsidRDefault="00CE03EE">
            <w:pPr>
              <w:pStyle w:val="Default"/>
              <w:jc w:val="both"/>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6EE88F96" w14:textId="77777777" w:rsidR="00CE03EE" w:rsidRDefault="00CE03EE">
            <w:pPr>
              <w:pStyle w:val="Default"/>
              <w:ind w:right="-285"/>
              <w:jc w:val="both"/>
              <w:rPr>
                <w:sz w:val="22"/>
                <w:szCs w:val="22"/>
              </w:rPr>
            </w:pPr>
          </w:p>
        </w:tc>
      </w:tr>
      <w:tr w:rsidR="00CE03EE" w14:paraId="32CBDA79" w14:textId="77777777" w:rsidTr="00CE03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2047AD4" w14:textId="77777777" w:rsidR="00CE03EE" w:rsidRDefault="00CE03EE">
            <w:pPr>
              <w:pStyle w:val="Default"/>
              <w:jc w:val="both"/>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70E8ECA8" w14:textId="77777777" w:rsidR="00CE03EE" w:rsidRDefault="00CE03EE">
            <w:pPr>
              <w:pStyle w:val="Default"/>
              <w:ind w:right="-285"/>
              <w:jc w:val="both"/>
              <w:rPr>
                <w:sz w:val="22"/>
                <w:szCs w:val="22"/>
              </w:rPr>
            </w:pPr>
          </w:p>
        </w:tc>
      </w:tr>
      <w:tr w:rsidR="00CE03EE" w14:paraId="01A6C59D" w14:textId="77777777" w:rsidTr="00CE03EE">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51892E18" w14:textId="77777777" w:rsidR="00CE03EE" w:rsidRDefault="00CE03EE">
            <w:pPr>
              <w:pStyle w:val="Default"/>
              <w:jc w:val="both"/>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16BA3C44" w14:textId="77777777" w:rsidR="00CE03EE" w:rsidRDefault="00CE03EE">
            <w:pPr>
              <w:pStyle w:val="Default"/>
              <w:ind w:right="-285"/>
              <w:jc w:val="both"/>
              <w:rPr>
                <w:sz w:val="22"/>
                <w:szCs w:val="22"/>
              </w:rPr>
            </w:pPr>
          </w:p>
        </w:tc>
      </w:tr>
    </w:tbl>
    <w:p w14:paraId="75F7C165" w14:textId="77777777" w:rsidR="00CE03EE" w:rsidRDefault="00CE03EE" w:rsidP="00CE03EE">
      <w:pPr>
        <w:pStyle w:val="Default"/>
        <w:ind w:right="-285"/>
        <w:jc w:val="both"/>
        <w:rPr>
          <w:sz w:val="22"/>
          <w:szCs w:val="22"/>
        </w:rPr>
      </w:pPr>
    </w:p>
    <w:p w14:paraId="3CC323B9" w14:textId="77777777" w:rsidR="00CE03EE" w:rsidRDefault="00CE03EE" w:rsidP="00CE03EE">
      <w:pPr>
        <w:autoSpaceDE w:val="0"/>
        <w:autoSpaceDN w:val="0"/>
        <w:adjustRightInd w:val="0"/>
        <w:ind w:right="-285"/>
        <w:jc w:val="both"/>
        <w:rPr>
          <w:rFonts w:ascii="Book Antiqua" w:eastAsiaTheme="minorHAnsi" w:hAnsi="Book Antiqua"/>
          <w:b/>
          <w:bCs/>
          <w:color w:val="000000"/>
          <w:sz w:val="22"/>
          <w:szCs w:val="22"/>
          <w:lang w:eastAsia="en-US"/>
        </w:rPr>
      </w:pPr>
    </w:p>
    <w:p w14:paraId="253E421B" w14:textId="77777777" w:rsidR="00CE03EE" w:rsidRDefault="00CE03EE" w:rsidP="00CE03EE">
      <w:pPr>
        <w:autoSpaceDE w:val="0"/>
        <w:autoSpaceDN w:val="0"/>
        <w:adjustRightInd w:val="0"/>
        <w:ind w:right="-285"/>
        <w:jc w:val="both"/>
        <w:rPr>
          <w:rFonts w:ascii="Book Antiqua" w:eastAsiaTheme="minorHAnsi" w:hAnsi="Book Antiqua"/>
          <w:b/>
          <w:bCs/>
          <w:color w:val="000000"/>
          <w:sz w:val="22"/>
          <w:szCs w:val="22"/>
          <w:lang w:eastAsia="en-US"/>
        </w:rPr>
      </w:pPr>
      <w:r>
        <w:rPr>
          <w:rFonts w:ascii="Book Antiqua" w:eastAsiaTheme="minorHAnsi" w:hAnsi="Book Antiqua"/>
          <w:b/>
          <w:bCs/>
          <w:color w:val="000000"/>
          <w:sz w:val="22"/>
          <w:szCs w:val="22"/>
          <w:lang w:eastAsia="en-US"/>
        </w:rPr>
        <w:t>B. Titoli professionali e culturali (massimo 15 punti)</w:t>
      </w:r>
    </w:p>
    <w:p w14:paraId="607ACDBD" w14:textId="77777777" w:rsidR="00CE03EE" w:rsidRDefault="00CE03EE" w:rsidP="00CE03EE">
      <w:pPr>
        <w:pStyle w:val="Default"/>
        <w:spacing w:before="120"/>
        <w:ind w:right="-285"/>
        <w:jc w:val="both"/>
        <w:rPr>
          <w:i/>
          <w:color w:val="auto"/>
          <w:sz w:val="22"/>
          <w:szCs w:val="22"/>
          <w:u w:val="single"/>
        </w:rPr>
      </w:pPr>
      <w:r>
        <w:rPr>
          <w:i/>
          <w:color w:val="auto"/>
          <w:sz w:val="22"/>
          <w:szCs w:val="22"/>
          <w:u w:val="single"/>
        </w:rPr>
        <w:t>Nota:</w:t>
      </w:r>
    </w:p>
    <w:p w14:paraId="6233B3E2" w14:textId="77777777" w:rsidR="00CE03EE" w:rsidRDefault="00CE03EE" w:rsidP="00CE03EE">
      <w:pPr>
        <w:pStyle w:val="Default"/>
        <w:spacing w:before="40"/>
        <w:ind w:right="-285"/>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7488D857" w14:textId="77777777" w:rsidR="00CE03EE" w:rsidRDefault="00CE03EE" w:rsidP="00CE03EE">
      <w:pPr>
        <w:pStyle w:val="Default"/>
        <w:spacing w:before="40"/>
        <w:ind w:right="-285"/>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40E06962" w14:textId="77777777" w:rsidR="00CE03EE" w:rsidRDefault="00CE03EE" w:rsidP="00CE03EE">
      <w:pPr>
        <w:pStyle w:val="Default"/>
        <w:ind w:right="-285"/>
        <w:jc w:val="both"/>
        <w:rPr>
          <w:b/>
          <w:bCs/>
          <w:color w:val="auto"/>
          <w:sz w:val="22"/>
          <w:szCs w:val="22"/>
        </w:rPr>
      </w:pPr>
    </w:p>
    <w:p w14:paraId="7C379E1A" w14:textId="77777777" w:rsidR="00CE03EE" w:rsidRDefault="00CE03EE" w:rsidP="00CE03EE">
      <w:pPr>
        <w:pStyle w:val="Default"/>
        <w:ind w:right="-285"/>
        <w:jc w:val="both"/>
        <w:rPr>
          <w:bCs/>
          <w:color w:val="auto"/>
          <w:sz w:val="22"/>
          <w:szCs w:val="22"/>
        </w:rPr>
      </w:pPr>
      <w:r>
        <w:rPr>
          <w:b/>
          <w:bCs/>
          <w:color w:val="auto"/>
          <w:sz w:val="22"/>
          <w:szCs w:val="22"/>
        </w:rPr>
        <w:t xml:space="preserve">B1) </w:t>
      </w:r>
      <w:proofErr w:type="spellStart"/>
      <w:r>
        <w:rPr>
          <w:b/>
          <w:bCs/>
          <w:color w:val="auto"/>
          <w:sz w:val="22"/>
          <w:szCs w:val="22"/>
        </w:rPr>
        <w:t>max</w:t>
      </w:r>
      <w:proofErr w:type="spellEnd"/>
      <w:r>
        <w:rPr>
          <w:b/>
          <w:bCs/>
          <w:color w:val="auto"/>
          <w:sz w:val="22"/>
          <w:szCs w:val="22"/>
        </w:rPr>
        <w:t xml:space="preserve"> 8 punti complessivi </w:t>
      </w:r>
    </w:p>
    <w:p w14:paraId="7CB952EA" w14:textId="77777777" w:rsidR="00CE03EE" w:rsidRDefault="00CE03EE" w:rsidP="00CE03EE">
      <w:pPr>
        <w:pStyle w:val="Default"/>
        <w:ind w:right="-285"/>
        <w:jc w:val="both"/>
        <w:rPr>
          <w:bCs/>
          <w:color w:val="auto"/>
          <w:sz w:val="16"/>
          <w:szCs w:val="22"/>
        </w:rPr>
      </w:pPr>
    </w:p>
    <w:p w14:paraId="6CAEC46E" w14:textId="5AE42705" w:rsidR="00CE03EE" w:rsidRDefault="00CE03EE" w:rsidP="00CE03EE">
      <w:pPr>
        <w:pStyle w:val="Default"/>
        <w:ind w:right="-285"/>
        <w:jc w:val="both"/>
        <w:rPr>
          <w:sz w:val="22"/>
          <w:szCs w:val="22"/>
        </w:rPr>
      </w:pPr>
      <w:r>
        <w:rPr>
          <w:bCs/>
          <w:color w:val="auto"/>
          <w:sz w:val="22"/>
          <w:szCs w:val="22"/>
        </w:rPr>
        <w:t xml:space="preserve">B1.1) </w:t>
      </w:r>
      <w:r>
        <w:rPr>
          <w:color w:val="auto"/>
          <w:sz w:val="22"/>
          <w:szCs w:val="22"/>
        </w:rPr>
        <w:t>incarichi conferiti nell’ambito dell’attività svolta</w:t>
      </w:r>
      <w:r w:rsidR="00CE5F64">
        <w:rPr>
          <w:color w:val="auto"/>
          <w:sz w:val="22"/>
          <w:szCs w:val="22"/>
        </w:rPr>
        <w:t xml:space="preserve"> </w:t>
      </w:r>
      <w:r w:rsidR="00CE5F64">
        <w:rPr>
          <w:sz w:val="22"/>
          <w:szCs w:val="22"/>
        </w:rPr>
        <w:t>(incarichi di Responsabile del Procedimento, Responsabile Unico del Procedimento, Direttore di Esecuzione dei Lavori; incarichi di Responsabile di Programma/Progetto/Sottosistema; Responsabile Scientifico di Ricerca; gruppi di lavoro; commissioni; attività di supporto, ecc.)</w:t>
      </w:r>
      <w:bookmarkStart w:id="0" w:name="_GoBack"/>
      <w:bookmarkEnd w:id="0"/>
      <w:r>
        <w:rPr>
          <w:color w:val="auto"/>
          <w:sz w:val="22"/>
          <w:szCs w:val="22"/>
        </w:rPr>
        <w:t>:</w:t>
      </w:r>
    </w:p>
    <w:p w14:paraId="07B29FAF" w14:textId="77777777" w:rsidR="00CE03EE" w:rsidRDefault="00CE03EE" w:rsidP="00CE03EE">
      <w:pPr>
        <w:pStyle w:val="Default"/>
        <w:ind w:right="-285"/>
        <w:jc w:val="both"/>
        <w:rPr>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CE03EE" w14:paraId="599AF9B4" w14:textId="77777777" w:rsidTr="00CE03EE">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6AA4A974" w14:textId="77777777" w:rsidR="00CE03EE" w:rsidRDefault="00CE03EE">
            <w:pPr>
              <w:pStyle w:val="Default"/>
              <w:spacing w:before="60" w:after="60"/>
              <w:jc w:val="both"/>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A05BFC6" w14:textId="77777777" w:rsidR="00CE03EE" w:rsidRDefault="00CE03EE">
            <w:pPr>
              <w:pStyle w:val="Default"/>
              <w:spacing w:before="60" w:after="60"/>
              <w:ind w:right="-285"/>
              <w:jc w:val="both"/>
              <w:rPr>
                <w:sz w:val="22"/>
                <w:szCs w:val="22"/>
              </w:rPr>
            </w:pPr>
            <w:r>
              <w:rPr>
                <w:sz w:val="22"/>
                <w:szCs w:val="22"/>
              </w:rPr>
              <w:t>Numero progressivo in B1.1: …… (numerare)</w:t>
            </w:r>
          </w:p>
        </w:tc>
      </w:tr>
      <w:tr w:rsidR="00CE03EE" w14:paraId="1BCB7D47" w14:textId="77777777" w:rsidTr="00CE03EE">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96A4203" w14:textId="77777777" w:rsidR="00CE03EE" w:rsidRDefault="00CE03EE">
            <w:pPr>
              <w:pStyle w:val="Default"/>
              <w:jc w:val="both"/>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6C733BD6" w14:textId="77777777" w:rsidR="00CE03EE" w:rsidRDefault="00CE03EE">
            <w:pPr>
              <w:pStyle w:val="Default"/>
              <w:ind w:right="-285"/>
              <w:jc w:val="both"/>
              <w:rPr>
                <w:sz w:val="22"/>
                <w:szCs w:val="22"/>
              </w:rPr>
            </w:pPr>
          </w:p>
        </w:tc>
      </w:tr>
      <w:tr w:rsidR="00CE03EE" w14:paraId="384B4A2C" w14:textId="77777777" w:rsidTr="00CE03EE">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891BC12" w14:textId="77777777" w:rsidR="00CE03EE" w:rsidRDefault="00CE03EE">
            <w:pPr>
              <w:pStyle w:val="Default"/>
              <w:jc w:val="both"/>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39E8EFFB" w14:textId="77777777" w:rsidR="00CE03EE" w:rsidRDefault="00CE03EE">
            <w:pPr>
              <w:pStyle w:val="Default"/>
              <w:ind w:right="-285"/>
              <w:jc w:val="both"/>
              <w:rPr>
                <w:sz w:val="22"/>
                <w:szCs w:val="22"/>
              </w:rPr>
            </w:pPr>
          </w:p>
        </w:tc>
      </w:tr>
      <w:tr w:rsidR="00CE03EE" w14:paraId="1304FE20" w14:textId="77777777" w:rsidTr="00CE03EE">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B695998" w14:textId="77777777" w:rsidR="00CE03EE" w:rsidRDefault="00CE03EE">
            <w:pPr>
              <w:pStyle w:val="Default"/>
              <w:jc w:val="both"/>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539EED5D" w14:textId="77777777" w:rsidR="00CE03EE" w:rsidRDefault="00CE03EE">
            <w:pPr>
              <w:pStyle w:val="Default"/>
              <w:ind w:right="-285"/>
              <w:jc w:val="both"/>
              <w:rPr>
                <w:sz w:val="22"/>
                <w:szCs w:val="22"/>
              </w:rPr>
            </w:pPr>
          </w:p>
        </w:tc>
      </w:tr>
      <w:tr w:rsidR="00CE03EE" w14:paraId="0A99A325" w14:textId="77777777" w:rsidTr="00CE03EE">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195D656" w14:textId="77777777" w:rsidR="00CE03EE" w:rsidRDefault="00CE03EE">
            <w:pPr>
              <w:pStyle w:val="Default"/>
              <w:jc w:val="both"/>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2C4C6A60" w14:textId="77777777" w:rsidR="00CE03EE" w:rsidRDefault="00CE03EE">
            <w:pPr>
              <w:pStyle w:val="Default"/>
              <w:ind w:right="-285"/>
              <w:jc w:val="both"/>
              <w:rPr>
                <w:sz w:val="22"/>
                <w:szCs w:val="22"/>
              </w:rPr>
            </w:pPr>
          </w:p>
        </w:tc>
      </w:tr>
      <w:tr w:rsidR="00CE03EE" w14:paraId="2F4EA28F" w14:textId="77777777" w:rsidTr="00CE03EE">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31473BF" w14:textId="77777777" w:rsidR="00CE03EE" w:rsidRDefault="00CE03EE">
            <w:pPr>
              <w:pStyle w:val="Default"/>
              <w:jc w:val="both"/>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02A92DCC" w14:textId="77777777" w:rsidR="00CE03EE" w:rsidRDefault="00CE03EE">
            <w:pPr>
              <w:pStyle w:val="Default"/>
              <w:ind w:right="-285"/>
              <w:jc w:val="both"/>
              <w:rPr>
                <w:sz w:val="22"/>
                <w:szCs w:val="22"/>
              </w:rPr>
            </w:pPr>
          </w:p>
        </w:tc>
      </w:tr>
      <w:tr w:rsidR="00CE03EE" w14:paraId="1E7C97A7" w14:textId="77777777" w:rsidTr="00CE03EE">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6BF0B4F" w14:textId="77777777" w:rsidR="00CE03EE" w:rsidRDefault="00CE03EE">
            <w:pPr>
              <w:pStyle w:val="Default"/>
              <w:jc w:val="both"/>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1A21D1DC" w14:textId="77777777" w:rsidR="00CE03EE" w:rsidRDefault="00CE03EE">
            <w:pPr>
              <w:pStyle w:val="Default"/>
              <w:ind w:right="-285"/>
              <w:jc w:val="both"/>
              <w:rPr>
                <w:sz w:val="22"/>
                <w:szCs w:val="22"/>
              </w:rPr>
            </w:pPr>
          </w:p>
        </w:tc>
      </w:tr>
    </w:tbl>
    <w:p w14:paraId="2CD29405" w14:textId="77777777" w:rsidR="00CE03EE" w:rsidRDefault="00CE03EE" w:rsidP="00CE03EE">
      <w:pPr>
        <w:autoSpaceDE w:val="0"/>
        <w:autoSpaceDN w:val="0"/>
        <w:adjustRightInd w:val="0"/>
        <w:ind w:right="-285"/>
        <w:jc w:val="both"/>
        <w:rPr>
          <w:rFonts w:ascii="Book Antiqua" w:eastAsiaTheme="minorHAnsi" w:hAnsi="Book Antiqua"/>
          <w:bCs/>
          <w:color w:val="000000"/>
          <w:sz w:val="22"/>
          <w:szCs w:val="22"/>
          <w:lang w:eastAsia="en-US"/>
        </w:rPr>
      </w:pPr>
    </w:p>
    <w:p w14:paraId="2585600E" w14:textId="77777777" w:rsidR="00CE03EE" w:rsidRDefault="00CE03EE" w:rsidP="00CE03EE">
      <w:pPr>
        <w:pStyle w:val="Default"/>
        <w:ind w:right="-285"/>
        <w:jc w:val="both"/>
        <w:rPr>
          <w:b/>
          <w:bCs/>
          <w:color w:val="auto"/>
          <w:sz w:val="22"/>
          <w:szCs w:val="22"/>
        </w:rPr>
      </w:pPr>
    </w:p>
    <w:p w14:paraId="08C2C391" w14:textId="77777777" w:rsidR="00CE03EE" w:rsidRDefault="00CE03EE" w:rsidP="00CE03EE">
      <w:pPr>
        <w:pStyle w:val="Default"/>
        <w:ind w:right="-285"/>
        <w:jc w:val="both"/>
        <w:rPr>
          <w:b/>
          <w:bCs/>
          <w:color w:val="auto"/>
          <w:sz w:val="22"/>
          <w:szCs w:val="22"/>
        </w:rPr>
      </w:pPr>
      <w:r>
        <w:rPr>
          <w:b/>
          <w:bCs/>
          <w:color w:val="auto"/>
          <w:sz w:val="22"/>
          <w:szCs w:val="22"/>
        </w:rPr>
        <w:t xml:space="preserve">B2) </w:t>
      </w:r>
      <w:proofErr w:type="spellStart"/>
      <w:r>
        <w:rPr>
          <w:b/>
          <w:bCs/>
          <w:color w:val="auto"/>
          <w:sz w:val="22"/>
          <w:szCs w:val="22"/>
        </w:rPr>
        <w:t>max</w:t>
      </w:r>
      <w:proofErr w:type="spellEnd"/>
      <w:r>
        <w:rPr>
          <w:b/>
          <w:bCs/>
          <w:color w:val="auto"/>
          <w:sz w:val="22"/>
          <w:szCs w:val="22"/>
        </w:rPr>
        <w:t xml:space="preserve"> 5 punti complessivi </w:t>
      </w:r>
    </w:p>
    <w:p w14:paraId="32D55A48" w14:textId="77777777" w:rsidR="00CE03EE" w:rsidRDefault="00CE03EE" w:rsidP="00CE03EE">
      <w:pPr>
        <w:pStyle w:val="Default"/>
        <w:ind w:right="-285"/>
        <w:jc w:val="both"/>
        <w:rPr>
          <w:sz w:val="16"/>
          <w:szCs w:val="22"/>
        </w:rPr>
      </w:pPr>
    </w:p>
    <w:p w14:paraId="3DF5565F" w14:textId="77777777" w:rsidR="00CE03EE" w:rsidRDefault="00CE03EE" w:rsidP="00CE03EE">
      <w:pPr>
        <w:pStyle w:val="Default"/>
        <w:spacing w:before="120" w:after="120"/>
        <w:ind w:right="-285"/>
        <w:jc w:val="both"/>
        <w:rPr>
          <w:sz w:val="22"/>
          <w:szCs w:val="22"/>
        </w:rPr>
      </w:pPr>
      <w:r>
        <w:rPr>
          <w:sz w:val="22"/>
          <w:szCs w:val="22"/>
        </w:rPr>
        <w:t>B2.1) produzione scritta tecnico-scientifica e/o tecnico-gestionale-amministrativa: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CE03EE" w14:paraId="1CD1B299" w14:textId="77777777" w:rsidTr="00CE03EE">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07FF48AA" w14:textId="77777777" w:rsidR="00CE03EE" w:rsidRDefault="00CE03EE">
            <w:pPr>
              <w:pStyle w:val="Default"/>
              <w:spacing w:before="60" w:after="60"/>
              <w:jc w:val="both"/>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6793668A" w14:textId="77777777" w:rsidR="00CE03EE" w:rsidRDefault="00CE03EE">
            <w:pPr>
              <w:pStyle w:val="Default"/>
              <w:spacing w:before="60" w:after="60"/>
              <w:ind w:right="-285"/>
              <w:jc w:val="both"/>
              <w:rPr>
                <w:sz w:val="22"/>
                <w:szCs w:val="22"/>
              </w:rPr>
            </w:pPr>
            <w:r>
              <w:rPr>
                <w:sz w:val="22"/>
                <w:szCs w:val="22"/>
              </w:rPr>
              <w:t xml:space="preserve">Numero progressivo in B2.1: …… </w:t>
            </w:r>
            <w:r w:rsidRPr="00CE03EE">
              <w:rPr>
                <w:sz w:val="22"/>
                <w:szCs w:val="22"/>
              </w:rPr>
              <w:t>(numerare)</w:t>
            </w:r>
          </w:p>
        </w:tc>
      </w:tr>
      <w:tr w:rsidR="00CE03EE" w14:paraId="578A5EEB" w14:textId="77777777" w:rsidTr="00CE03EE">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33BD51BA" w14:textId="77777777" w:rsidR="00CE03EE" w:rsidRDefault="00CE03EE">
            <w:pPr>
              <w:autoSpaceDE w:val="0"/>
              <w:autoSpaceDN w:val="0"/>
              <w:adjustRightInd w:val="0"/>
              <w:jc w:val="both"/>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00F5249D" w14:textId="77777777" w:rsidR="00CE03EE" w:rsidRDefault="00CE03EE">
            <w:pPr>
              <w:autoSpaceDE w:val="0"/>
              <w:autoSpaceDN w:val="0"/>
              <w:adjustRightInd w:val="0"/>
              <w:ind w:right="-285"/>
              <w:jc w:val="both"/>
              <w:rPr>
                <w:rFonts w:ascii="Book Antiqua" w:eastAsiaTheme="minorHAnsi" w:hAnsi="Book Antiqua"/>
                <w:color w:val="000000"/>
                <w:sz w:val="22"/>
                <w:szCs w:val="22"/>
                <w:lang w:eastAsia="en-US"/>
              </w:rPr>
            </w:pPr>
          </w:p>
        </w:tc>
      </w:tr>
      <w:tr w:rsidR="00CE03EE" w14:paraId="473084DA" w14:textId="77777777" w:rsidTr="00CE03EE">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72684CF0" w14:textId="77777777" w:rsidR="00CE03EE" w:rsidRDefault="00CE03EE">
            <w:pPr>
              <w:autoSpaceDE w:val="0"/>
              <w:autoSpaceDN w:val="0"/>
              <w:adjustRightInd w:val="0"/>
              <w:jc w:val="both"/>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265C8A40" w14:textId="77777777" w:rsidR="00CE03EE" w:rsidRDefault="00CE03EE">
            <w:pPr>
              <w:autoSpaceDE w:val="0"/>
              <w:autoSpaceDN w:val="0"/>
              <w:adjustRightInd w:val="0"/>
              <w:ind w:right="-285"/>
              <w:jc w:val="both"/>
              <w:rPr>
                <w:rFonts w:ascii="Book Antiqua" w:eastAsiaTheme="minorHAnsi" w:hAnsi="Book Antiqua"/>
                <w:color w:val="000000"/>
                <w:sz w:val="22"/>
                <w:szCs w:val="22"/>
                <w:lang w:eastAsia="en-US"/>
              </w:rPr>
            </w:pPr>
          </w:p>
        </w:tc>
      </w:tr>
      <w:tr w:rsidR="00CE03EE" w14:paraId="0A5B8C87" w14:textId="77777777" w:rsidTr="00CE03EE">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2B65839A" w14:textId="77777777" w:rsidR="00CE03EE" w:rsidRDefault="00CE03EE">
            <w:pPr>
              <w:autoSpaceDE w:val="0"/>
              <w:autoSpaceDN w:val="0"/>
              <w:adjustRightInd w:val="0"/>
              <w:jc w:val="both"/>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70766DB4" w14:textId="77777777" w:rsidR="00CE03EE" w:rsidRDefault="00CE03EE">
            <w:pPr>
              <w:autoSpaceDE w:val="0"/>
              <w:autoSpaceDN w:val="0"/>
              <w:adjustRightInd w:val="0"/>
              <w:ind w:right="-285"/>
              <w:jc w:val="both"/>
              <w:rPr>
                <w:rFonts w:ascii="Book Antiqua" w:eastAsiaTheme="minorHAnsi" w:hAnsi="Book Antiqua"/>
                <w:color w:val="000000"/>
                <w:sz w:val="22"/>
                <w:szCs w:val="22"/>
                <w:lang w:eastAsia="en-US"/>
              </w:rPr>
            </w:pPr>
          </w:p>
        </w:tc>
      </w:tr>
      <w:tr w:rsidR="00CE03EE" w14:paraId="592D4C13" w14:textId="77777777" w:rsidTr="00CE03EE">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752ACD83" w14:textId="77777777" w:rsidR="00CE03EE" w:rsidRDefault="00CE03EE">
            <w:pPr>
              <w:autoSpaceDE w:val="0"/>
              <w:autoSpaceDN w:val="0"/>
              <w:adjustRightInd w:val="0"/>
              <w:jc w:val="both"/>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lastRenderedPageBreak/>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061B1CD2" w14:textId="77777777" w:rsidR="00CE03EE" w:rsidRDefault="00CE03EE">
            <w:pPr>
              <w:autoSpaceDE w:val="0"/>
              <w:autoSpaceDN w:val="0"/>
              <w:adjustRightInd w:val="0"/>
              <w:ind w:right="-285"/>
              <w:jc w:val="both"/>
              <w:rPr>
                <w:rFonts w:ascii="Book Antiqua" w:eastAsiaTheme="minorHAnsi" w:hAnsi="Book Antiqua"/>
                <w:color w:val="000000"/>
                <w:sz w:val="22"/>
                <w:szCs w:val="22"/>
                <w:lang w:eastAsia="en-US"/>
              </w:rPr>
            </w:pPr>
          </w:p>
        </w:tc>
      </w:tr>
      <w:tr w:rsidR="00CE03EE" w14:paraId="04AC32CD" w14:textId="77777777" w:rsidTr="00CE03EE">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39CC600D" w14:textId="77777777" w:rsidR="00CE03EE" w:rsidRDefault="00CE03EE">
            <w:pPr>
              <w:autoSpaceDE w:val="0"/>
              <w:autoSpaceDN w:val="0"/>
              <w:adjustRightInd w:val="0"/>
              <w:jc w:val="both"/>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708DA2D2" w14:textId="77777777" w:rsidR="00CE03EE" w:rsidRDefault="00CE03EE">
            <w:pPr>
              <w:autoSpaceDE w:val="0"/>
              <w:autoSpaceDN w:val="0"/>
              <w:adjustRightInd w:val="0"/>
              <w:ind w:right="-285"/>
              <w:jc w:val="both"/>
              <w:rPr>
                <w:rFonts w:ascii="Book Antiqua" w:eastAsiaTheme="minorHAnsi" w:hAnsi="Book Antiqua"/>
                <w:color w:val="000000"/>
                <w:sz w:val="22"/>
                <w:szCs w:val="22"/>
                <w:lang w:eastAsia="en-US"/>
              </w:rPr>
            </w:pPr>
          </w:p>
        </w:tc>
      </w:tr>
    </w:tbl>
    <w:p w14:paraId="5D259426" w14:textId="77777777" w:rsidR="00CE03EE" w:rsidRDefault="00CE03EE" w:rsidP="00CE03EE">
      <w:pPr>
        <w:pStyle w:val="Default"/>
        <w:ind w:right="-285"/>
        <w:jc w:val="both"/>
        <w:rPr>
          <w:sz w:val="22"/>
          <w:szCs w:val="22"/>
        </w:rPr>
      </w:pPr>
    </w:p>
    <w:p w14:paraId="05B1600F" w14:textId="77777777" w:rsidR="00CE03EE" w:rsidRDefault="00CE03EE" w:rsidP="00CE03EE">
      <w:pPr>
        <w:pStyle w:val="Default"/>
        <w:spacing w:before="120" w:after="120"/>
        <w:ind w:right="-285"/>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CE03EE" w14:paraId="2C244E3B" w14:textId="77777777" w:rsidTr="00CE03EE">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00BEC24C" w14:textId="77777777" w:rsidR="00CE03EE" w:rsidRDefault="00CE03EE">
            <w:pPr>
              <w:pStyle w:val="Default"/>
              <w:spacing w:before="60" w:after="60"/>
              <w:ind w:right="-285"/>
              <w:jc w:val="both"/>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31307C7B" w14:textId="77777777" w:rsidR="00CE03EE" w:rsidRDefault="00CE03EE">
            <w:pPr>
              <w:pStyle w:val="Default"/>
              <w:spacing w:before="60" w:after="60"/>
              <w:ind w:right="-285"/>
              <w:jc w:val="both"/>
              <w:rPr>
                <w:sz w:val="22"/>
                <w:szCs w:val="22"/>
              </w:rPr>
            </w:pPr>
            <w:r>
              <w:rPr>
                <w:sz w:val="22"/>
                <w:szCs w:val="22"/>
              </w:rPr>
              <w:t>Numero progressivo in B2.2: …… (numerare)</w:t>
            </w:r>
          </w:p>
        </w:tc>
      </w:tr>
      <w:tr w:rsidR="00CE03EE" w14:paraId="118BBF68"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7DA00B8" w14:textId="77777777" w:rsidR="00CE03EE" w:rsidRDefault="00CE03EE">
            <w:pPr>
              <w:pStyle w:val="Default"/>
              <w:ind w:right="-285"/>
              <w:jc w:val="both"/>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515A556B" w14:textId="77777777" w:rsidR="00CE03EE" w:rsidRDefault="00CE03EE">
            <w:pPr>
              <w:pStyle w:val="Default"/>
              <w:ind w:right="-285"/>
              <w:jc w:val="both"/>
              <w:rPr>
                <w:sz w:val="22"/>
                <w:szCs w:val="22"/>
              </w:rPr>
            </w:pPr>
          </w:p>
        </w:tc>
      </w:tr>
      <w:tr w:rsidR="00CE03EE" w14:paraId="0109058E"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93AA630" w14:textId="77777777" w:rsidR="00CE03EE" w:rsidRDefault="00CE03EE">
            <w:pPr>
              <w:pStyle w:val="Default"/>
              <w:ind w:right="-285"/>
              <w:jc w:val="both"/>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1A065C20" w14:textId="77777777" w:rsidR="00CE03EE" w:rsidRDefault="00CE03EE">
            <w:pPr>
              <w:pStyle w:val="Default"/>
              <w:ind w:right="-285"/>
              <w:jc w:val="both"/>
              <w:rPr>
                <w:sz w:val="22"/>
                <w:szCs w:val="22"/>
              </w:rPr>
            </w:pPr>
          </w:p>
        </w:tc>
      </w:tr>
      <w:tr w:rsidR="00CE03EE" w14:paraId="5DAEC626"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226C877" w14:textId="77777777" w:rsidR="00CE03EE" w:rsidRDefault="00CE03EE">
            <w:pPr>
              <w:pStyle w:val="Default"/>
              <w:ind w:right="-285"/>
              <w:jc w:val="both"/>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34E559B2" w14:textId="77777777" w:rsidR="00CE03EE" w:rsidRDefault="00CE03EE">
            <w:pPr>
              <w:pStyle w:val="Default"/>
              <w:ind w:right="-285"/>
              <w:jc w:val="both"/>
              <w:rPr>
                <w:sz w:val="22"/>
                <w:szCs w:val="22"/>
              </w:rPr>
            </w:pPr>
          </w:p>
        </w:tc>
      </w:tr>
      <w:tr w:rsidR="00CE03EE" w14:paraId="11720356"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4F47A65" w14:textId="77777777" w:rsidR="00CE03EE" w:rsidRDefault="00CE03EE">
            <w:pPr>
              <w:pStyle w:val="Default"/>
              <w:ind w:right="-285"/>
              <w:jc w:val="both"/>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02083F53" w14:textId="77777777" w:rsidR="00CE03EE" w:rsidRDefault="00CE03EE">
            <w:pPr>
              <w:pStyle w:val="Default"/>
              <w:ind w:right="-285"/>
              <w:jc w:val="both"/>
              <w:rPr>
                <w:sz w:val="22"/>
                <w:szCs w:val="22"/>
              </w:rPr>
            </w:pPr>
          </w:p>
        </w:tc>
      </w:tr>
      <w:tr w:rsidR="00CE03EE" w14:paraId="379CD41F" w14:textId="77777777" w:rsidTr="00CE03EE">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5DF6A5DA" w14:textId="77777777" w:rsidR="00CE03EE" w:rsidRDefault="00CE03EE">
            <w:pPr>
              <w:pStyle w:val="Default"/>
              <w:ind w:right="-285"/>
              <w:jc w:val="both"/>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5A458219" w14:textId="77777777" w:rsidR="00CE03EE" w:rsidRDefault="00CE03EE">
            <w:pPr>
              <w:pStyle w:val="Default"/>
              <w:ind w:right="-285"/>
              <w:jc w:val="both"/>
              <w:rPr>
                <w:sz w:val="22"/>
                <w:szCs w:val="22"/>
              </w:rPr>
            </w:pPr>
          </w:p>
        </w:tc>
      </w:tr>
    </w:tbl>
    <w:p w14:paraId="16827757" w14:textId="77777777" w:rsidR="00CE03EE" w:rsidRDefault="00CE03EE" w:rsidP="00CE03EE">
      <w:pPr>
        <w:pStyle w:val="Default"/>
        <w:ind w:right="-285"/>
        <w:jc w:val="both"/>
        <w:rPr>
          <w:sz w:val="22"/>
          <w:szCs w:val="22"/>
        </w:rPr>
      </w:pPr>
    </w:p>
    <w:p w14:paraId="2629026C" w14:textId="77777777" w:rsidR="00CE03EE" w:rsidRDefault="00CE03EE" w:rsidP="00CE03EE">
      <w:pPr>
        <w:pStyle w:val="Default"/>
        <w:spacing w:before="120" w:after="120"/>
        <w:ind w:right="-285"/>
        <w:jc w:val="both"/>
        <w:rPr>
          <w:sz w:val="22"/>
          <w:szCs w:val="22"/>
        </w:rPr>
      </w:pPr>
      <w:r>
        <w:rPr>
          <w:sz w:val="22"/>
          <w:szCs w:val="22"/>
        </w:rPr>
        <w:t>B2.3)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CE03EE" w14:paraId="533CB7FE" w14:textId="77777777" w:rsidTr="00CE03EE">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0E4EBD75" w14:textId="77777777" w:rsidR="00CE03EE" w:rsidRDefault="00CE03EE">
            <w:pPr>
              <w:pStyle w:val="Default"/>
              <w:spacing w:before="60" w:after="60"/>
              <w:jc w:val="both"/>
              <w:rPr>
                <w:sz w:val="22"/>
                <w:szCs w:val="22"/>
              </w:rPr>
            </w:pPr>
            <w:r>
              <w:rPr>
                <w:sz w:val="22"/>
                <w:szCs w:val="22"/>
              </w:rPr>
              <w:t>SCHEDA “B2.3”</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7DC6EB45" w14:textId="77777777" w:rsidR="00CE03EE" w:rsidRDefault="00CE03EE">
            <w:pPr>
              <w:pStyle w:val="Default"/>
              <w:spacing w:before="60" w:after="60"/>
              <w:ind w:right="-285"/>
              <w:jc w:val="both"/>
              <w:rPr>
                <w:sz w:val="22"/>
                <w:szCs w:val="22"/>
              </w:rPr>
            </w:pPr>
            <w:r>
              <w:rPr>
                <w:sz w:val="22"/>
                <w:szCs w:val="22"/>
              </w:rPr>
              <w:t>Numero progressivo in B2.3: …… (numerare)</w:t>
            </w:r>
          </w:p>
        </w:tc>
      </w:tr>
      <w:tr w:rsidR="00CE03EE" w14:paraId="0409BB66"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B6B63EA" w14:textId="77777777" w:rsidR="00CE03EE" w:rsidRDefault="00CE03EE">
            <w:pPr>
              <w:pStyle w:val="Default"/>
              <w:jc w:val="both"/>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41E4DD47" w14:textId="77777777" w:rsidR="00CE03EE" w:rsidRDefault="00CE03EE">
            <w:pPr>
              <w:pStyle w:val="Default"/>
              <w:ind w:right="-285"/>
              <w:jc w:val="both"/>
              <w:rPr>
                <w:sz w:val="22"/>
                <w:szCs w:val="22"/>
              </w:rPr>
            </w:pPr>
          </w:p>
        </w:tc>
      </w:tr>
      <w:tr w:rsidR="00CE03EE" w14:paraId="6E5BAE59"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466D9ED" w14:textId="77777777" w:rsidR="00CE03EE" w:rsidRDefault="00CE03EE">
            <w:pPr>
              <w:pStyle w:val="Default"/>
              <w:jc w:val="both"/>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78C31077" w14:textId="77777777" w:rsidR="00CE03EE" w:rsidRDefault="00CE03EE">
            <w:pPr>
              <w:pStyle w:val="Default"/>
              <w:ind w:right="-285"/>
              <w:jc w:val="both"/>
              <w:rPr>
                <w:sz w:val="22"/>
                <w:szCs w:val="22"/>
              </w:rPr>
            </w:pPr>
          </w:p>
        </w:tc>
      </w:tr>
      <w:tr w:rsidR="00CE03EE" w14:paraId="0ABC2A8E"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E3C75C1" w14:textId="77777777" w:rsidR="00CE03EE" w:rsidRDefault="00CE03EE">
            <w:pPr>
              <w:pStyle w:val="Default"/>
              <w:jc w:val="both"/>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007E5CD6" w14:textId="77777777" w:rsidR="00CE03EE" w:rsidRDefault="00CE03EE">
            <w:pPr>
              <w:pStyle w:val="Default"/>
              <w:ind w:right="-285"/>
              <w:jc w:val="both"/>
              <w:rPr>
                <w:sz w:val="22"/>
                <w:szCs w:val="22"/>
              </w:rPr>
            </w:pPr>
          </w:p>
        </w:tc>
      </w:tr>
      <w:tr w:rsidR="00CE03EE" w14:paraId="1FA74BD6"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FB92E86" w14:textId="77777777" w:rsidR="00CE03EE" w:rsidRDefault="00CE03EE">
            <w:pPr>
              <w:pStyle w:val="Default"/>
              <w:jc w:val="both"/>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2E3AC514" w14:textId="77777777" w:rsidR="00CE03EE" w:rsidRDefault="00CE03EE">
            <w:pPr>
              <w:pStyle w:val="Default"/>
              <w:ind w:right="-285"/>
              <w:jc w:val="both"/>
              <w:rPr>
                <w:sz w:val="22"/>
                <w:szCs w:val="22"/>
              </w:rPr>
            </w:pPr>
          </w:p>
        </w:tc>
      </w:tr>
      <w:tr w:rsidR="00CE03EE" w14:paraId="4329D449" w14:textId="77777777" w:rsidTr="00CE03EE">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701513BA" w14:textId="77777777" w:rsidR="00CE03EE" w:rsidRDefault="00CE03EE">
            <w:pPr>
              <w:pStyle w:val="Default"/>
              <w:jc w:val="both"/>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3A2AF3E" w14:textId="77777777" w:rsidR="00CE03EE" w:rsidRDefault="00CE03EE">
            <w:pPr>
              <w:pStyle w:val="Default"/>
              <w:ind w:right="-285"/>
              <w:jc w:val="both"/>
              <w:rPr>
                <w:sz w:val="22"/>
                <w:szCs w:val="22"/>
              </w:rPr>
            </w:pPr>
          </w:p>
        </w:tc>
      </w:tr>
    </w:tbl>
    <w:p w14:paraId="36C1CA9D" w14:textId="77777777" w:rsidR="00CE03EE" w:rsidRDefault="00CE03EE" w:rsidP="00CE03EE">
      <w:pPr>
        <w:pStyle w:val="Default"/>
        <w:ind w:right="-285"/>
        <w:jc w:val="both"/>
        <w:rPr>
          <w:sz w:val="22"/>
          <w:szCs w:val="22"/>
        </w:rPr>
      </w:pPr>
    </w:p>
    <w:p w14:paraId="4386B78F" w14:textId="77777777" w:rsidR="00CE03EE" w:rsidRDefault="00CE03EE" w:rsidP="00CE03EE">
      <w:pPr>
        <w:pStyle w:val="Default"/>
        <w:spacing w:before="120" w:after="120"/>
        <w:ind w:right="-285"/>
        <w:jc w:val="both"/>
        <w:rPr>
          <w:sz w:val="22"/>
          <w:szCs w:val="22"/>
        </w:rPr>
      </w:pPr>
      <w:r>
        <w:rPr>
          <w:sz w:val="22"/>
          <w:szCs w:val="22"/>
        </w:rPr>
        <w:t>B2.4)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CE03EE" w14:paraId="1CAABB5C" w14:textId="77777777" w:rsidTr="00CE03EE">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223CD094" w14:textId="77777777" w:rsidR="00CE03EE" w:rsidRDefault="00CE03EE">
            <w:pPr>
              <w:pStyle w:val="Default"/>
              <w:spacing w:before="60" w:after="60"/>
              <w:jc w:val="both"/>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21A7943" w14:textId="77777777" w:rsidR="00CE03EE" w:rsidRDefault="00CE03EE">
            <w:pPr>
              <w:pStyle w:val="Default"/>
              <w:spacing w:before="60" w:after="60"/>
              <w:ind w:right="-285"/>
              <w:jc w:val="both"/>
              <w:rPr>
                <w:sz w:val="22"/>
                <w:szCs w:val="22"/>
              </w:rPr>
            </w:pPr>
            <w:r>
              <w:rPr>
                <w:sz w:val="22"/>
                <w:szCs w:val="22"/>
              </w:rPr>
              <w:t>Numero progressivo in B2.4: …… (numerare)</w:t>
            </w:r>
          </w:p>
        </w:tc>
      </w:tr>
      <w:tr w:rsidR="00CE03EE" w14:paraId="6774B8CC"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CE27EDA" w14:textId="77777777" w:rsidR="00CE03EE" w:rsidRDefault="00CE03EE">
            <w:pPr>
              <w:pStyle w:val="Default"/>
              <w:jc w:val="both"/>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78296781" w14:textId="77777777" w:rsidR="00CE03EE" w:rsidRDefault="00CE03EE">
            <w:pPr>
              <w:pStyle w:val="Default"/>
              <w:ind w:right="-285"/>
              <w:jc w:val="both"/>
              <w:rPr>
                <w:sz w:val="22"/>
                <w:szCs w:val="22"/>
              </w:rPr>
            </w:pPr>
          </w:p>
        </w:tc>
      </w:tr>
      <w:tr w:rsidR="00CE03EE" w14:paraId="4827B40C"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3E24A8C" w14:textId="77777777" w:rsidR="00CE03EE" w:rsidRDefault="00CE03EE">
            <w:pPr>
              <w:pStyle w:val="Default"/>
              <w:jc w:val="both"/>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1B528792" w14:textId="77777777" w:rsidR="00CE03EE" w:rsidRDefault="00CE03EE">
            <w:pPr>
              <w:pStyle w:val="Default"/>
              <w:ind w:right="-285"/>
              <w:jc w:val="both"/>
              <w:rPr>
                <w:sz w:val="22"/>
                <w:szCs w:val="22"/>
              </w:rPr>
            </w:pPr>
          </w:p>
        </w:tc>
      </w:tr>
      <w:tr w:rsidR="00CE03EE" w14:paraId="650C50BC"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632F931" w14:textId="77777777" w:rsidR="00CE03EE" w:rsidRDefault="00CE03EE">
            <w:pPr>
              <w:pStyle w:val="Default"/>
              <w:jc w:val="both"/>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5C8E958E" w14:textId="77777777" w:rsidR="00CE03EE" w:rsidRDefault="00CE03EE">
            <w:pPr>
              <w:pStyle w:val="Default"/>
              <w:ind w:right="-285"/>
              <w:jc w:val="both"/>
              <w:rPr>
                <w:sz w:val="22"/>
                <w:szCs w:val="22"/>
              </w:rPr>
            </w:pPr>
          </w:p>
        </w:tc>
      </w:tr>
      <w:tr w:rsidR="00CE03EE" w14:paraId="35168675"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4822892" w14:textId="77777777" w:rsidR="00CE03EE" w:rsidRDefault="00CE03EE">
            <w:pPr>
              <w:pStyle w:val="Default"/>
              <w:jc w:val="both"/>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305B2E93" w14:textId="77777777" w:rsidR="00CE03EE" w:rsidRDefault="00CE03EE">
            <w:pPr>
              <w:pStyle w:val="Default"/>
              <w:ind w:right="-285"/>
              <w:jc w:val="both"/>
              <w:rPr>
                <w:sz w:val="22"/>
                <w:szCs w:val="22"/>
              </w:rPr>
            </w:pPr>
          </w:p>
        </w:tc>
      </w:tr>
      <w:tr w:rsidR="00CE03EE" w14:paraId="331A7264"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C31142A" w14:textId="77777777" w:rsidR="00CE03EE" w:rsidRDefault="00CE03EE">
            <w:pPr>
              <w:pStyle w:val="Default"/>
              <w:jc w:val="both"/>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41DF6B0C" w14:textId="77777777" w:rsidR="00CE03EE" w:rsidRDefault="00CE03EE">
            <w:pPr>
              <w:pStyle w:val="Default"/>
              <w:ind w:right="-285"/>
              <w:jc w:val="both"/>
              <w:rPr>
                <w:sz w:val="22"/>
                <w:szCs w:val="22"/>
              </w:rPr>
            </w:pPr>
          </w:p>
        </w:tc>
      </w:tr>
      <w:tr w:rsidR="00CE03EE" w14:paraId="7EF80AB3"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8A347AA" w14:textId="77777777" w:rsidR="00CE03EE" w:rsidRDefault="00CE03EE">
            <w:pPr>
              <w:pStyle w:val="Default"/>
              <w:jc w:val="both"/>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4B00F65C" w14:textId="77777777" w:rsidR="00CE03EE" w:rsidRDefault="00CE03EE">
            <w:pPr>
              <w:pStyle w:val="Default"/>
              <w:ind w:right="-285"/>
              <w:jc w:val="both"/>
              <w:rPr>
                <w:sz w:val="22"/>
                <w:szCs w:val="22"/>
              </w:rPr>
            </w:pPr>
          </w:p>
        </w:tc>
      </w:tr>
      <w:tr w:rsidR="00CE03EE" w14:paraId="5FCA1375" w14:textId="77777777" w:rsidTr="00CE03EE">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0CBF68B8" w14:textId="77777777" w:rsidR="00CE03EE" w:rsidRDefault="00CE03EE">
            <w:pPr>
              <w:pStyle w:val="Default"/>
              <w:jc w:val="both"/>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26211FB4" w14:textId="77777777" w:rsidR="00CE03EE" w:rsidRDefault="00CE03EE">
            <w:pPr>
              <w:pStyle w:val="Default"/>
              <w:ind w:right="-285"/>
              <w:jc w:val="both"/>
              <w:rPr>
                <w:sz w:val="22"/>
                <w:szCs w:val="22"/>
              </w:rPr>
            </w:pPr>
          </w:p>
        </w:tc>
      </w:tr>
    </w:tbl>
    <w:p w14:paraId="66594BE3" w14:textId="77777777" w:rsidR="00CE03EE" w:rsidRDefault="00CE03EE" w:rsidP="00CE03EE">
      <w:pPr>
        <w:pStyle w:val="Default"/>
        <w:ind w:right="-285"/>
        <w:jc w:val="both"/>
        <w:rPr>
          <w:sz w:val="22"/>
          <w:szCs w:val="22"/>
        </w:rPr>
      </w:pPr>
    </w:p>
    <w:p w14:paraId="0AC1423F" w14:textId="77777777" w:rsidR="00CE03EE" w:rsidRDefault="00CE03EE" w:rsidP="00CE03EE">
      <w:pPr>
        <w:pStyle w:val="Default"/>
        <w:spacing w:before="240" w:after="240"/>
        <w:ind w:right="-285"/>
        <w:jc w:val="both"/>
        <w:rPr>
          <w:b/>
          <w:bCs/>
          <w:i/>
          <w:color w:val="auto"/>
          <w:sz w:val="22"/>
          <w:szCs w:val="22"/>
        </w:rPr>
      </w:pPr>
      <w:r>
        <w:rPr>
          <w:b/>
          <w:bCs/>
          <w:color w:val="auto"/>
          <w:sz w:val="22"/>
          <w:szCs w:val="22"/>
        </w:rPr>
        <w:t xml:space="preserve">B3) </w:t>
      </w:r>
      <w:proofErr w:type="spellStart"/>
      <w:r>
        <w:rPr>
          <w:b/>
          <w:bCs/>
          <w:color w:val="auto"/>
          <w:sz w:val="22"/>
          <w:szCs w:val="22"/>
        </w:rPr>
        <w:t>max</w:t>
      </w:r>
      <w:proofErr w:type="spellEnd"/>
      <w:r>
        <w:rPr>
          <w:b/>
          <w:bCs/>
          <w:color w:val="auto"/>
          <w:sz w:val="22"/>
          <w:szCs w:val="22"/>
        </w:rPr>
        <w:t xml:space="preserve"> 2 punti complessivi </w:t>
      </w:r>
    </w:p>
    <w:p w14:paraId="33172B40" w14:textId="77777777" w:rsidR="00CE03EE" w:rsidRDefault="00CE03EE" w:rsidP="00CE03EE">
      <w:pPr>
        <w:pStyle w:val="Default"/>
        <w:spacing w:before="120" w:after="120"/>
        <w:ind w:right="-285"/>
        <w:jc w:val="both"/>
        <w:rPr>
          <w:sz w:val="22"/>
          <w:szCs w:val="22"/>
        </w:rPr>
      </w:pPr>
      <w:r>
        <w:rPr>
          <w:sz w:val="22"/>
          <w:szCs w:val="22"/>
        </w:rPr>
        <w:t>B3.1)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CE03EE" w14:paraId="7F465E4A" w14:textId="77777777" w:rsidTr="00CE03EE">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1AE31137" w14:textId="77777777" w:rsidR="00CE03EE" w:rsidRDefault="00CE03EE">
            <w:pPr>
              <w:pStyle w:val="Default"/>
              <w:spacing w:before="60" w:after="60"/>
              <w:jc w:val="both"/>
              <w:rPr>
                <w:sz w:val="22"/>
                <w:szCs w:val="22"/>
              </w:rPr>
            </w:pPr>
            <w:r>
              <w:rPr>
                <w:sz w:val="22"/>
                <w:szCs w:val="22"/>
              </w:rPr>
              <w:t>SCHEDA “B3.1”</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4183217" w14:textId="77777777" w:rsidR="00CE03EE" w:rsidRDefault="00CE03EE">
            <w:pPr>
              <w:pStyle w:val="Default"/>
              <w:spacing w:before="60" w:after="60"/>
              <w:ind w:right="-285"/>
              <w:jc w:val="both"/>
              <w:rPr>
                <w:sz w:val="22"/>
                <w:szCs w:val="22"/>
              </w:rPr>
            </w:pPr>
            <w:r>
              <w:rPr>
                <w:sz w:val="22"/>
                <w:szCs w:val="22"/>
              </w:rPr>
              <w:t>Numero progressivo in B3.1: …… (numerare)</w:t>
            </w:r>
          </w:p>
        </w:tc>
      </w:tr>
      <w:tr w:rsidR="00CE03EE" w14:paraId="060589C5" w14:textId="77777777" w:rsidTr="00CE03EE">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499C3717" w14:textId="77777777" w:rsidR="00CE03EE" w:rsidRDefault="00CE03EE">
            <w:pPr>
              <w:pStyle w:val="Default"/>
              <w:jc w:val="both"/>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08FA5117" w14:textId="77777777" w:rsidR="00CE03EE" w:rsidRDefault="00CE03EE">
            <w:pPr>
              <w:pStyle w:val="Default"/>
              <w:ind w:right="-285"/>
              <w:jc w:val="both"/>
              <w:rPr>
                <w:sz w:val="22"/>
                <w:szCs w:val="22"/>
              </w:rPr>
            </w:pPr>
          </w:p>
        </w:tc>
      </w:tr>
      <w:tr w:rsidR="00CE03EE" w14:paraId="417C993A" w14:textId="77777777" w:rsidTr="00CE03EE">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1D82F6B4" w14:textId="77777777" w:rsidR="00CE03EE" w:rsidRDefault="00CE03EE">
            <w:pPr>
              <w:pStyle w:val="Default"/>
              <w:jc w:val="both"/>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443F0A58" w14:textId="77777777" w:rsidR="00CE03EE" w:rsidRDefault="00CE03EE">
            <w:pPr>
              <w:pStyle w:val="Default"/>
              <w:ind w:right="-285"/>
              <w:jc w:val="both"/>
              <w:rPr>
                <w:sz w:val="22"/>
                <w:szCs w:val="22"/>
              </w:rPr>
            </w:pPr>
          </w:p>
        </w:tc>
      </w:tr>
      <w:tr w:rsidR="00CE03EE" w14:paraId="21859C5C" w14:textId="77777777" w:rsidTr="00CE03EE">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40F15F1" w14:textId="77777777" w:rsidR="00CE03EE" w:rsidRDefault="00CE03EE">
            <w:pPr>
              <w:pStyle w:val="Default"/>
              <w:jc w:val="both"/>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31C9B085" w14:textId="77777777" w:rsidR="00CE03EE" w:rsidRDefault="00CE03EE">
            <w:pPr>
              <w:pStyle w:val="Default"/>
              <w:ind w:right="-285"/>
              <w:jc w:val="both"/>
              <w:rPr>
                <w:sz w:val="22"/>
                <w:szCs w:val="22"/>
              </w:rPr>
            </w:pPr>
          </w:p>
        </w:tc>
      </w:tr>
      <w:tr w:rsidR="00CE03EE" w14:paraId="5708D927" w14:textId="77777777" w:rsidTr="00CE03EE">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1DCC382F" w14:textId="77777777" w:rsidR="00CE03EE" w:rsidRDefault="00CE03EE">
            <w:pPr>
              <w:pStyle w:val="Default"/>
              <w:jc w:val="both"/>
              <w:rPr>
                <w:sz w:val="22"/>
                <w:szCs w:val="22"/>
              </w:rPr>
            </w:pPr>
            <w:r>
              <w:rPr>
                <w:sz w:val="22"/>
                <w:szCs w:val="22"/>
              </w:rPr>
              <w:lastRenderedPageBreak/>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3E9436D8" w14:textId="77777777" w:rsidR="00CE03EE" w:rsidRDefault="00CE03EE">
            <w:pPr>
              <w:pStyle w:val="Default"/>
              <w:ind w:right="-285"/>
              <w:jc w:val="both"/>
              <w:rPr>
                <w:sz w:val="22"/>
                <w:szCs w:val="22"/>
              </w:rPr>
            </w:pPr>
          </w:p>
        </w:tc>
      </w:tr>
      <w:tr w:rsidR="00CE03EE" w14:paraId="45380AD9" w14:textId="77777777" w:rsidTr="00CE03EE">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097FA176" w14:textId="77777777" w:rsidR="00CE03EE" w:rsidRDefault="00CE03EE">
            <w:pPr>
              <w:pStyle w:val="Default"/>
              <w:jc w:val="both"/>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0061DBC0" w14:textId="77777777" w:rsidR="00CE03EE" w:rsidRDefault="00CE03EE">
            <w:pPr>
              <w:pStyle w:val="Default"/>
              <w:ind w:right="-285"/>
              <w:jc w:val="both"/>
              <w:rPr>
                <w:sz w:val="22"/>
                <w:szCs w:val="22"/>
              </w:rPr>
            </w:pPr>
          </w:p>
        </w:tc>
      </w:tr>
      <w:tr w:rsidR="00CE03EE" w14:paraId="6C1792FF" w14:textId="77777777" w:rsidTr="00CE03EE">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12050638" w14:textId="77777777" w:rsidR="00CE03EE" w:rsidRDefault="00CE03EE">
            <w:pPr>
              <w:pStyle w:val="Default"/>
              <w:jc w:val="both"/>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65CC5CF8" w14:textId="77777777" w:rsidR="00CE03EE" w:rsidRDefault="00CE03EE">
            <w:pPr>
              <w:pStyle w:val="Default"/>
              <w:ind w:right="-285"/>
              <w:jc w:val="both"/>
              <w:rPr>
                <w:sz w:val="22"/>
                <w:szCs w:val="22"/>
              </w:rPr>
            </w:pPr>
          </w:p>
        </w:tc>
      </w:tr>
      <w:tr w:rsidR="00CE03EE" w14:paraId="3F9A81E8" w14:textId="77777777" w:rsidTr="00CE03EE">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5F6F38F8" w14:textId="77777777" w:rsidR="00CE03EE" w:rsidRDefault="00CE03EE">
            <w:pPr>
              <w:pStyle w:val="Default"/>
              <w:jc w:val="both"/>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48E97782" w14:textId="77777777" w:rsidR="00CE03EE" w:rsidRDefault="00CE03EE">
            <w:pPr>
              <w:pStyle w:val="Default"/>
              <w:ind w:right="-285"/>
              <w:jc w:val="both"/>
              <w:rPr>
                <w:sz w:val="22"/>
                <w:szCs w:val="22"/>
              </w:rPr>
            </w:pPr>
          </w:p>
        </w:tc>
      </w:tr>
    </w:tbl>
    <w:p w14:paraId="2576664B" w14:textId="77777777" w:rsidR="00CE03EE" w:rsidRDefault="00CE03EE" w:rsidP="00CE03EE">
      <w:pPr>
        <w:tabs>
          <w:tab w:val="left" w:pos="1276"/>
        </w:tabs>
        <w:ind w:right="-285"/>
        <w:jc w:val="both"/>
        <w:outlineLvl w:val="0"/>
        <w:rPr>
          <w:rFonts w:ascii="Book Antiqua" w:hAnsi="Book Antiqua"/>
          <w:sz w:val="22"/>
          <w:szCs w:val="22"/>
        </w:rPr>
      </w:pPr>
    </w:p>
    <w:p w14:paraId="4A3F09E3" w14:textId="77777777" w:rsidR="00CE03EE" w:rsidRDefault="00CE03EE" w:rsidP="00CE03EE">
      <w:pPr>
        <w:pStyle w:val="Default"/>
        <w:spacing w:before="120" w:after="120"/>
        <w:ind w:right="-285"/>
        <w:jc w:val="both"/>
        <w:rPr>
          <w:sz w:val="22"/>
          <w:szCs w:val="22"/>
        </w:rPr>
      </w:pPr>
      <w:r>
        <w:rPr>
          <w:sz w:val="22"/>
          <w:szCs w:val="22"/>
        </w:rPr>
        <w:t xml:space="preserve">B3.2) tirocini formativi </w:t>
      </w:r>
      <w:proofErr w:type="spellStart"/>
      <w:r>
        <w:rPr>
          <w:sz w:val="22"/>
          <w:szCs w:val="22"/>
        </w:rPr>
        <w:t>pre-lauream</w:t>
      </w:r>
      <w:proofErr w:type="spellEnd"/>
      <w:r>
        <w:rPr>
          <w:sz w:val="22"/>
          <w:szCs w:val="22"/>
        </w:rPr>
        <w:t xml:space="preserve">/stage </w:t>
      </w:r>
      <w:proofErr w:type="spellStart"/>
      <w:r>
        <w:rPr>
          <w:sz w:val="22"/>
          <w:szCs w:val="22"/>
        </w:rPr>
        <w:t>pre-lauream</w:t>
      </w:r>
      <w:proofErr w:type="spellEnd"/>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CE03EE" w14:paraId="0A4E6B94" w14:textId="77777777" w:rsidTr="00CE03EE">
        <w:trPr>
          <w:trHeight w:val="184"/>
        </w:trPr>
        <w:tc>
          <w:tcPr>
            <w:tcW w:w="3932" w:type="dxa"/>
            <w:tcBorders>
              <w:top w:val="single" w:sz="4" w:space="0" w:color="auto"/>
              <w:left w:val="single" w:sz="4" w:space="0" w:color="auto"/>
              <w:bottom w:val="single" w:sz="4" w:space="0" w:color="auto"/>
              <w:right w:val="single" w:sz="4" w:space="0" w:color="auto"/>
            </w:tcBorders>
            <w:hideMark/>
          </w:tcPr>
          <w:p w14:paraId="6F6B1D9B" w14:textId="77777777" w:rsidR="00CE03EE" w:rsidRDefault="00CE03EE">
            <w:pPr>
              <w:pStyle w:val="Default"/>
              <w:spacing w:before="60" w:after="60"/>
              <w:jc w:val="both"/>
              <w:rPr>
                <w:sz w:val="22"/>
                <w:szCs w:val="22"/>
              </w:rPr>
            </w:pPr>
            <w:r>
              <w:rPr>
                <w:sz w:val="22"/>
                <w:szCs w:val="22"/>
              </w:rPr>
              <w:t>SCHEDA “B3.2”</w:t>
            </w:r>
          </w:p>
        </w:tc>
        <w:tc>
          <w:tcPr>
            <w:tcW w:w="5810" w:type="dxa"/>
            <w:gridSpan w:val="2"/>
            <w:tcBorders>
              <w:top w:val="single" w:sz="4" w:space="0" w:color="auto"/>
              <w:left w:val="single" w:sz="4" w:space="0" w:color="auto"/>
              <w:bottom w:val="single" w:sz="4" w:space="0" w:color="auto"/>
              <w:right w:val="single" w:sz="4" w:space="0" w:color="auto"/>
            </w:tcBorders>
            <w:hideMark/>
          </w:tcPr>
          <w:p w14:paraId="7B5BC2D5" w14:textId="1B61CBC2" w:rsidR="00CE03EE" w:rsidRDefault="00CE03EE">
            <w:pPr>
              <w:pStyle w:val="Default"/>
              <w:spacing w:before="60" w:after="60"/>
              <w:ind w:right="-285"/>
              <w:jc w:val="both"/>
              <w:rPr>
                <w:sz w:val="22"/>
                <w:szCs w:val="22"/>
              </w:rPr>
            </w:pPr>
            <w:r>
              <w:rPr>
                <w:sz w:val="22"/>
                <w:szCs w:val="22"/>
              </w:rPr>
              <w:t>Numero progressivo in B3.2: ……</w:t>
            </w:r>
            <w:r w:rsidRPr="00CE03EE">
              <w:rPr>
                <w:sz w:val="22"/>
                <w:szCs w:val="22"/>
              </w:rPr>
              <w:t>(numerare)</w:t>
            </w:r>
          </w:p>
        </w:tc>
      </w:tr>
      <w:tr w:rsidR="00CE03EE" w14:paraId="750019C5"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D81CC87" w14:textId="77777777" w:rsidR="00CE03EE" w:rsidRDefault="00CE03EE">
            <w:pPr>
              <w:pStyle w:val="Default"/>
              <w:jc w:val="both"/>
              <w:rPr>
                <w:sz w:val="22"/>
                <w:szCs w:val="22"/>
              </w:rPr>
            </w:pPr>
            <w:r>
              <w:rPr>
                <w:sz w:val="22"/>
                <w:szCs w:val="22"/>
              </w:rPr>
              <w:t xml:space="preserve">Tipologia (tirocinio formativo </w:t>
            </w:r>
            <w:proofErr w:type="spellStart"/>
            <w:r>
              <w:rPr>
                <w:sz w:val="22"/>
                <w:szCs w:val="22"/>
              </w:rPr>
              <w:t>pre-lauream</w:t>
            </w:r>
            <w:proofErr w:type="spellEnd"/>
            <w:r>
              <w:rPr>
                <w:sz w:val="22"/>
                <w:szCs w:val="22"/>
              </w:rPr>
              <w:t xml:space="preserve">/stage </w:t>
            </w:r>
            <w:proofErr w:type="spellStart"/>
            <w:r>
              <w:rPr>
                <w:sz w:val="22"/>
                <w:szCs w:val="22"/>
              </w:rPr>
              <w:t>pre-lauream</w:t>
            </w:r>
            <w:proofErr w:type="spellEnd"/>
            <w:r>
              <w:rPr>
                <w:sz w:val="22"/>
                <w:szCs w:val="22"/>
              </w:rPr>
              <w:t>)</w:t>
            </w:r>
          </w:p>
        </w:tc>
        <w:tc>
          <w:tcPr>
            <w:tcW w:w="5804" w:type="dxa"/>
            <w:tcBorders>
              <w:top w:val="single" w:sz="4" w:space="0" w:color="auto"/>
              <w:left w:val="single" w:sz="4" w:space="0" w:color="auto"/>
              <w:bottom w:val="single" w:sz="4" w:space="0" w:color="auto"/>
              <w:right w:val="single" w:sz="4" w:space="0" w:color="auto"/>
            </w:tcBorders>
          </w:tcPr>
          <w:p w14:paraId="779046FC" w14:textId="77777777" w:rsidR="00CE03EE" w:rsidRDefault="00CE03EE">
            <w:pPr>
              <w:pStyle w:val="Default"/>
              <w:ind w:right="-285"/>
              <w:jc w:val="both"/>
              <w:rPr>
                <w:sz w:val="22"/>
                <w:szCs w:val="22"/>
              </w:rPr>
            </w:pPr>
          </w:p>
        </w:tc>
      </w:tr>
      <w:tr w:rsidR="00CE03EE" w14:paraId="16313D3B"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FE98DE2" w14:textId="77777777" w:rsidR="00CE03EE" w:rsidRDefault="00CE03EE">
            <w:pPr>
              <w:pStyle w:val="Default"/>
              <w:jc w:val="both"/>
              <w:rPr>
                <w:sz w:val="22"/>
                <w:szCs w:val="22"/>
              </w:rPr>
            </w:pPr>
            <w:r>
              <w:rPr>
                <w:sz w:val="22"/>
                <w:szCs w:val="22"/>
              </w:rPr>
              <w:t xml:space="preserve">Ente/Istituto </w:t>
            </w:r>
          </w:p>
        </w:tc>
        <w:tc>
          <w:tcPr>
            <w:tcW w:w="5804" w:type="dxa"/>
            <w:tcBorders>
              <w:top w:val="single" w:sz="4" w:space="0" w:color="auto"/>
              <w:left w:val="single" w:sz="4" w:space="0" w:color="auto"/>
              <w:bottom w:val="single" w:sz="4" w:space="0" w:color="auto"/>
              <w:right w:val="single" w:sz="4" w:space="0" w:color="auto"/>
            </w:tcBorders>
          </w:tcPr>
          <w:p w14:paraId="5DF4DF8E" w14:textId="77777777" w:rsidR="00CE03EE" w:rsidRDefault="00CE03EE">
            <w:pPr>
              <w:pStyle w:val="Default"/>
              <w:ind w:right="-285"/>
              <w:jc w:val="both"/>
              <w:rPr>
                <w:sz w:val="22"/>
                <w:szCs w:val="22"/>
              </w:rPr>
            </w:pPr>
          </w:p>
        </w:tc>
      </w:tr>
      <w:tr w:rsidR="00CE03EE" w14:paraId="0F1ACCD9"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A06B076" w14:textId="77777777" w:rsidR="00CE03EE" w:rsidRDefault="00CE03EE">
            <w:pPr>
              <w:pStyle w:val="Default"/>
              <w:jc w:val="both"/>
              <w:rPr>
                <w:sz w:val="22"/>
                <w:szCs w:val="22"/>
              </w:rPr>
            </w:pPr>
            <w:r>
              <w:rPr>
                <w:sz w:val="22"/>
                <w:szCs w:val="22"/>
              </w:rPr>
              <w:t>Data di inizio tirocinio/stage</w:t>
            </w:r>
          </w:p>
        </w:tc>
        <w:tc>
          <w:tcPr>
            <w:tcW w:w="5804" w:type="dxa"/>
            <w:tcBorders>
              <w:top w:val="single" w:sz="4" w:space="0" w:color="auto"/>
              <w:left w:val="single" w:sz="4" w:space="0" w:color="auto"/>
              <w:bottom w:val="single" w:sz="4" w:space="0" w:color="auto"/>
              <w:right w:val="single" w:sz="4" w:space="0" w:color="auto"/>
            </w:tcBorders>
          </w:tcPr>
          <w:p w14:paraId="6DAC8943" w14:textId="77777777" w:rsidR="00CE03EE" w:rsidRDefault="00CE03EE">
            <w:pPr>
              <w:pStyle w:val="Default"/>
              <w:ind w:right="-285"/>
              <w:jc w:val="both"/>
              <w:rPr>
                <w:sz w:val="22"/>
                <w:szCs w:val="22"/>
              </w:rPr>
            </w:pPr>
          </w:p>
        </w:tc>
      </w:tr>
      <w:tr w:rsidR="00CE03EE" w14:paraId="1EF403E9"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2315DE7" w14:textId="77777777" w:rsidR="00CE03EE" w:rsidRDefault="00CE03EE">
            <w:pPr>
              <w:pStyle w:val="Default"/>
              <w:jc w:val="both"/>
              <w:rPr>
                <w:sz w:val="22"/>
                <w:szCs w:val="22"/>
              </w:rPr>
            </w:pPr>
            <w:r>
              <w:rPr>
                <w:sz w:val="22"/>
                <w:szCs w:val="22"/>
              </w:rPr>
              <w:t>Data di conclusione tirocinio/stage</w:t>
            </w:r>
          </w:p>
        </w:tc>
        <w:tc>
          <w:tcPr>
            <w:tcW w:w="5804" w:type="dxa"/>
            <w:tcBorders>
              <w:top w:val="single" w:sz="4" w:space="0" w:color="auto"/>
              <w:left w:val="single" w:sz="4" w:space="0" w:color="auto"/>
              <w:bottom w:val="single" w:sz="4" w:space="0" w:color="auto"/>
              <w:right w:val="single" w:sz="4" w:space="0" w:color="auto"/>
            </w:tcBorders>
          </w:tcPr>
          <w:p w14:paraId="0AEC1BD2" w14:textId="77777777" w:rsidR="00CE03EE" w:rsidRDefault="00CE03EE">
            <w:pPr>
              <w:pStyle w:val="Default"/>
              <w:ind w:right="-285"/>
              <w:jc w:val="both"/>
              <w:rPr>
                <w:sz w:val="22"/>
                <w:szCs w:val="22"/>
              </w:rPr>
            </w:pPr>
          </w:p>
        </w:tc>
      </w:tr>
      <w:tr w:rsidR="00CE03EE" w14:paraId="7EC47A2A"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246B31A" w14:textId="77777777" w:rsidR="00CE03EE" w:rsidRDefault="00CE03EE">
            <w:pPr>
              <w:pStyle w:val="Default"/>
              <w:jc w:val="both"/>
              <w:rPr>
                <w:sz w:val="22"/>
                <w:szCs w:val="22"/>
              </w:rPr>
            </w:pPr>
            <w:r>
              <w:rPr>
                <w:sz w:val="22"/>
                <w:szCs w:val="22"/>
              </w:rPr>
              <w:t xml:space="preserve">Durata del tirocinio/stage (in ore) </w:t>
            </w:r>
          </w:p>
        </w:tc>
        <w:tc>
          <w:tcPr>
            <w:tcW w:w="5804" w:type="dxa"/>
            <w:tcBorders>
              <w:top w:val="single" w:sz="4" w:space="0" w:color="auto"/>
              <w:left w:val="single" w:sz="4" w:space="0" w:color="auto"/>
              <w:bottom w:val="single" w:sz="4" w:space="0" w:color="auto"/>
              <w:right w:val="single" w:sz="4" w:space="0" w:color="auto"/>
            </w:tcBorders>
          </w:tcPr>
          <w:p w14:paraId="3D519B6D" w14:textId="77777777" w:rsidR="00CE03EE" w:rsidRDefault="00CE03EE">
            <w:pPr>
              <w:pStyle w:val="Default"/>
              <w:ind w:right="-285"/>
              <w:jc w:val="both"/>
              <w:rPr>
                <w:sz w:val="22"/>
                <w:szCs w:val="22"/>
              </w:rPr>
            </w:pPr>
          </w:p>
        </w:tc>
      </w:tr>
      <w:tr w:rsidR="00CE03EE" w14:paraId="0D20381B"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28F87BB" w14:textId="77777777" w:rsidR="00CE03EE" w:rsidRDefault="00CE03EE">
            <w:pPr>
              <w:pStyle w:val="Default"/>
              <w:jc w:val="both"/>
              <w:rPr>
                <w:sz w:val="22"/>
                <w:szCs w:val="22"/>
              </w:rPr>
            </w:pPr>
            <w:r>
              <w:rPr>
                <w:sz w:val="22"/>
                <w:szCs w:val="22"/>
              </w:rPr>
              <w:t>Titolo conseguito (attestazione finale)</w:t>
            </w:r>
          </w:p>
        </w:tc>
        <w:tc>
          <w:tcPr>
            <w:tcW w:w="5804" w:type="dxa"/>
            <w:tcBorders>
              <w:top w:val="single" w:sz="4" w:space="0" w:color="auto"/>
              <w:left w:val="single" w:sz="4" w:space="0" w:color="auto"/>
              <w:bottom w:val="single" w:sz="4" w:space="0" w:color="auto"/>
              <w:right w:val="single" w:sz="4" w:space="0" w:color="auto"/>
            </w:tcBorders>
          </w:tcPr>
          <w:p w14:paraId="6756EF1E" w14:textId="77777777" w:rsidR="00CE03EE" w:rsidRDefault="00CE03EE">
            <w:pPr>
              <w:pStyle w:val="Default"/>
              <w:ind w:right="-285"/>
              <w:jc w:val="both"/>
              <w:rPr>
                <w:sz w:val="22"/>
                <w:szCs w:val="22"/>
              </w:rPr>
            </w:pPr>
          </w:p>
        </w:tc>
      </w:tr>
      <w:tr w:rsidR="00CE03EE" w14:paraId="42F06FC0" w14:textId="77777777" w:rsidTr="00CE03EE">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28150DFF" w14:textId="77777777" w:rsidR="00CE03EE" w:rsidRDefault="00CE03EE">
            <w:pPr>
              <w:pStyle w:val="Default"/>
              <w:jc w:val="both"/>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4AC6AD3A" w14:textId="77777777" w:rsidR="00CE03EE" w:rsidRDefault="00CE03EE">
            <w:pPr>
              <w:pStyle w:val="Default"/>
              <w:ind w:right="-285"/>
              <w:jc w:val="both"/>
              <w:rPr>
                <w:sz w:val="22"/>
                <w:szCs w:val="22"/>
              </w:rPr>
            </w:pPr>
          </w:p>
        </w:tc>
      </w:tr>
    </w:tbl>
    <w:p w14:paraId="1CFBDEE3" w14:textId="77777777" w:rsidR="00CE03EE" w:rsidRDefault="00CE03EE" w:rsidP="00CE03EE">
      <w:pPr>
        <w:tabs>
          <w:tab w:val="left" w:pos="1276"/>
        </w:tabs>
        <w:ind w:right="-285"/>
        <w:jc w:val="both"/>
        <w:outlineLvl w:val="0"/>
        <w:rPr>
          <w:rFonts w:ascii="Book Antiqua" w:hAnsi="Book Antiqua"/>
          <w:sz w:val="22"/>
          <w:szCs w:val="22"/>
        </w:rPr>
      </w:pPr>
    </w:p>
    <w:p w14:paraId="05A25E8B" w14:textId="77777777" w:rsidR="00CE03EE" w:rsidRDefault="00CE03EE" w:rsidP="00CE03EE">
      <w:pPr>
        <w:pStyle w:val="Default"/>
        <w:spacing w:before="120" w:after="120"/>
        <w:ind w:right="-285"/>
        <w:jc w:val="both"/>
        <w:rPr>
          <w:sz w:val="22"/>
          <w:szCs w:val="22"/>
        </w:rPr>
      </w:pPr>
      <w:r>
        <w:rPr>
          <w:sz w:val="22"/>
          <w:szCs w:val="22"/>
        </w:rPr>
        <w:t>B3.3)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CE03EE" w14:paraId="1FC2DAEE" w14:textId="77777777" w:rsidTr="00CE03EE">
        <w:trPr>
          <w:trHeight w:val="184"/>
        </w:trPr>
        <w:tc>
          <w:tcPr>
            <w:tcW w:w="3932" w:type="dxa"/>
            <w:tcBorders>
              <w:top w:val="single" w:sz="4" w:space="0" w:color="auto"/>
              <w:left w:val="single" w:sz="4" w:space="0" w:color="auto"/>
              <w:bottom w:val="single" w:sz="4" w:space="0" w:color="auto"/>
              <w:right w:val="single" w:sz="4" w:space="0" w:color="auto"/>
            </w:tcBorders>
            <w:hideMark/>
          </w:tcPr>
          <w:p w14:paraId="4111B730" w14:textId="77777777" w:rsidR="00CE03EE" w:rsidRDefault="00CE03EE">
            <w:pPr>
              <w:pStyle w:val="Default"/>
              <w:spacing w:before="60" w:after="60"/>
              <w:jc w:val="both"/>
              <w:rPr>
                <w:sz w:val="22"/>
                <w:szCs w:val="22"/>
              </w:rPr>
            </w:pPr>
            <w:r>
              <w:rPr>
                <w:sz w:val="22"/>
                <w:szCs w:val="22"/>
              </w:rPr>
              <w:t>SCHEDA “B3.3”</w:t>
            </w:r>
          </w:p>
        </w:tc>
        <w:tc>
          <w:tcPr>
            <w:tcW w:w="5810" w:type="dxa"/>
            <w:gridSpan w:val="2"/>
            <w:tcBorders>
              <w:top w:val="single" w:sz="4" w:space="0" w:color="auto"/>
              <w:left w:val="single" w:sz="4" w:space="0" w:color="auto"/>
              <w:bottom w:val="single" w:sz="4" w:space="0" w:color="auto"/>
              <w:right w:val="single" w:sz="4" w:space="0" w:color="auto"/>
            </w:tcBorders>
            <w:hideMark/>
          </w:tcPr>
          <w:p w14:paraId="5FAD8B38" w14:textId="11D29C1C" w:rsidR="00CE03EE" w:rsidRDefault="00CE03EE">
            <w:pPr>
              <w:pStyle w:val="Default"/>
              <w:spacing w:before="60" w:after="60"/>
              <w:ind w:right="-285"/>
              <w:jc w:val="both"/>
              <w:rPr>
                <w:sz w:val="22"/>
                <w:szCs w:val="22"/>
              </w:rPr>
            </w:pPr>
            <w:r>
              <w:rPr>
                <w:sz w:val="22"/>
                <w:szCs w:val="22"/>
              </w:rPr>
              <w:t>Numero progressivo in B3.3: ……</w:t>
            </w:r>
            <w:r w:rsidRPr="00CE03EE">
              <w:rPr>
                <w:sz w:val="22"/>
                <w:szCs w:val="22"/>
              </w:rPr>
              <w:t>(numerare)</w:t>
            </w:r>
          </w:p>
        </w:tc>
      </w:tr>
      <w:tr w:rsidR="00CE03EE" w14:paraId="57DD0604"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155B268" w14:textId="77777777" w:rsidR="00CE03EE" w:rsidRDefault="00CE03EE">
            <w:pPr>
              <w:pStyle w:val="Default"/>
              <w:jc w:val="both"/>
              <w:rPr>
                <w:sz w:val="22"/>
                <w:szCs w:val="22"/>
              </w:rPr>
            </w:pPr>
            <w:r>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1FAA005F" w14:textId="77777777" w:rsidR="00CE03EE" w:rsidRDefault="00CE03EE">
            <w:pPr>
              <w:pStyle w:val="Default"/>
              <w:ind w:right="-285"/>
              <w:jc w:val="both"/>
              <w:rPr>
                <w:sz w:val="22"/>
                <w:szCs w:val="22"/>
              </w:rPr>
            </w:pPr>
          </w:p>
        </w:tc>
      </w:tr>
      <w:tr w:rsidR="00CE03EE" w14:paraId="1C26AF28"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53CA88F" w14:textId="77777777" w:rsidR="00CE03EE" w:rsidRDefault="00CE03EE">
            <w:pPr>
              <w:pStyle w:val="Default"/>
              <w:jc w:val="both"/>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131B5F60" w14:textId="77777777" w:rsidR="00CE03EE" w:rsidRDefault="00CE03EE">
            <w:pPr>
              <w:pStyle w:val="Default"/>
              <w:ind w:right="-285"/>
              <w:jc w:val="both"/>
              <w:rPr>
                <w:sz w:val="22"/>
                <w:szCs w:val="22"/>
              </w:rPr>
            </w:pPr>
          </w:p>
        </w:tc>
      </w:tr>
      <w:tr w:rsidR="00CE03EE" w14:paraId="67A9B55C"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31A5DBD" w14:textId="77777777" w:rsidR="00CE03EE" w:rsidRDefault="00CE03EE">
            <w:pPr>
              <w:pStyle w:val="Default"/>
              <w:jc w:val="both"/>
              <w:rPr>
                <w:sz w:val="22"/>
                <w:szCs w:val="22"/>
              </w:rPr>
            </w:pPr>
            <w:r>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758AC4B8" w14:textId="77777777" w:rsidR="00CE03EE" w:rsidRDefault="00CE03EE">
            <w:pPr>
              <w:pStyle w:val="Default"/>
              <w:ind w:right="-285"/>
              <w:jc w:val="both"/>
              <w:rPr>
                <w:sz w:val="22"/>
                <w:szCs w:val="22"/>
              </w:rPr>
            </w:pPr>
          </w:p>
        </w:tc>
      </w:tr>
      <w:tr w:rsidR="00CE03EE" w14:paraId="02CFF907" w14:textId="77777777" w:rsidTr="00CE03EE">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49F87A0" w14:textId="77777777" w:rsidR="00CE03EE" w:rsidRDefault="00CE03EE">
            <w:pPr>
              <w:pStyle w:val="Default"/>
              <w:jc w:val="both"/>
              <w:rPr>
                <w:sz w:val="22"/>
                <w:szCs w:val="22"/>
              </w:rPr>
            </w:pPr>
            <w:r>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2722F2F9" w14:textId="77777777" w:rsidR="00CE03EE" w:rsidRDefault="00CE03EE">
            <w:pPr>
              <w:pStyle w:val="Default"/>
              <w:ind w:right="-285"/>
              <w:jc w:val="both"/>
              <w:rPr>
                <w:sz w:val="22"/>
                <w:szCs w:val="22"/>
              </w:rPr>
            </w:pPr>
          </w:p>
        </w:tc>
      </w:tr>
      <w:tr w:rsidR="00CE03EE" w14:paraId="0E3B0E49" w14:textId="77777777" w:rsidTr="00CE03EE">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7F91285A" w14:textId="77777777" w:rsidR="00CE03EE" w:rsidRDefault="00CE03EE">
            <w:pPr>
              <w:pStyle w:val="Default"/>
              <w:jc w:val="both"/>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7EC60858" w14:textId="77777777" w:rsidR="00CE03EE" w:rsidRDefault="00CE03EE">
            <w:pPr>
              <w:pStyle w:val="Default"/>
              <w:ind w:right="-285"/>
              <w:jc w:val="both"/>
              <w:rPr>
                <w:sz w:val="22"/>
                <w:szCs w:val="22"/>
              </w:rPr>
            </w:pPr>
          </w:p>
        </w:tc>
      </w:tr>
    </w:tbl>
    <w:p w14:paraId="0A9FB2CE" w14:textId="77777777" w:rsidR="00CE03EE" w:rsidRDefault="00CE03EE" w:rsidP="00CE03EE">
      <w:pPr>
        <w:pStyle w:val="Default"/>
        <w:spacing w:before="120" w:after="120"/>
        <w:ind w:right="-285"/>
        <w:jc w:val="both"/>
        <w:rPr>
          <w:sz w:val="22"/>
          <w:szCs w:val="22"/>
        </w:rPr>
      </w:pPr>
    </w:p>
    <w:p w14:paraId="2B9B49BA" w14:textId="77777777" w:rsidR="00CE03EE" w:rsidRDefault="00CE03EE" w:rsidP="00CE03EE">
      <w:pPr>
        <w:ind w:right="-285"/>
        <w:jc w:val="both"/>
        <w:rPr>
          <w:rFonts w:ascii="Book Antiqua" w:hAnsi="Book Antiqua"/>
          <w:sz w:val="22"/>
          <w:szCs w:val="22"/>
        </w:rPr>
      </w:pPr>
    </w:p>
    <w:p w14:paraId="7F682395" w14:textId="77777777" w:rsidR="00CE03EE" w:rsidRDefault="00CE03EE" w:rsidP="00CE03EE">
      <w:pPr>
        <w:ind w:right="-285"/>
        <w:jc w:val="both"/>
        <w:rPr>
          <w:rFonts w:ascii="Book Antiqua" w:hAnsi="Book Antiqua"/>
          <w:sz w:val="22"/>
          <w:szCs w:val="22"/>
        </w:rPr>
      </w:pPr>
    </w:p>
    <w:p w14:paraId="592A021D" w14:textId="77777777" w:rsidR="00CE03EE" w:rsidRDefault="00CE03EE" w:rsidP="00CE03EE">
      <w:pPr>
        <w:ind w:right="-285"/>
        <w:jc w:val="both"/>
        <w:rPr>
          <w:rFonts w:ascii="Book Antiqua" w:hAnsi="Book Antiqua"/>
          <w:sz w:val="22"/>
          <w:szCs w:val="22"/>
        </w:rPr>
      </w:pPr>
      <w:r>
        <w:rPr>
          <w:rFonts w:ascii="Book Antiqua" w:hAnsi="Book Antiqua"/>
          <w:sz w:val="22"/>
          <w:szCs w:val="22"/>
        </w:rPr>
        <w:t>Data _____________________ Firma ___________________________________</w:t>
      </w:r>
    </w:p>
    <w:p w14:paraId="3B9FFD75" w14:textId="77777777" w:rsidR="00CE03EE" w:rsidRDefault="00CE03EE" w:rsidP="00CE03EE">
      <w:pPr>
        <w:pStyle w:val="Intestazione"/>
        <w:tabs>
          <w:tab w:val="left" w:pos="708"/>
        </w:tabs>
        <w:ind w:right="-285"/>
        <w:jc w:val="both"/>
        <w:rPr>
          <w:rFonts w:ascii="Book Antiqua" w:hAnsi="Book Antiqua"/>
          <w:sz w:val="22"/>
          <w:szCs w:val="22"/>
        </w:rPr>
      </w:pPr>
    </w:p>
    <w:p w14:paraId="4FAEF9A3" w14:textId="77777777" w:rsidR="00B21D3A" w:rsidRDefault="00B21D3A"/>
    <w:sectPr w:rsidR="00B21D3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E4A5F" w14:textId="77777777" w:rsidR="00CE03EE" w:rsidRDefault="00CE03EE" w:rsidP="00CE03EE">
      <w:r>
        <w:separator/>
      </w:r>
    </w:p>
  </w:endnote>
  <w:endnote w:type="continuationSeparator" w:id="0">
    <w:p w14:paraId="43A31EEF" w14:textId="77777777" w:rsidR="00CE03EE" w:rsidRDefault="00CE03EE" w:rsidP="00CE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E2859" w14:textId="77777777" w:rsidR="00CE03EE" w:rsidRDefault="00CE03EE" w:rsidP="00CE03EE">
      <w:r>
        <w:separator/>
      </w:r>
    </w:p>
  </w:footnote>
  <w:footnote w:type="continuationSeparator" w:id="0">
    <w:p w14:paraId="4D93CC20" w14:textId="77777777" w:rsidR="00CE03EE" w:rsidRDefault="00CE03EE" w:rsidP="00CE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BC13" w14:textId="77777777" w:rsidR="00CE03EE" w:rsidRPr="006F4797" w:rsidRDefault="00CE03EE" w:rsidP="00CE03EE">
    <w:pPr>
      <w:jc w:val="right"/>
      <w:rPr>
        <w:rFonts w:ascii="Book Antiqua" w:hAnsi="Book Antiqua"/>
        <w:sz w:val="28"/>
        <w:szCs w:val="28"/>
      </w:rPr>
    </w:pPr>
    <w:r w:rsidRPr="006F4797">
      <w:rPr>
        <w:rFonts w:ascii="Book Antiqua" w:hAnsi="Book Antiqua"/>
        <w:sz w:val="24"/>
        <w:szCs w:val="28"/>
      </w:rPr>
      <w:t xml:space="preserve">ALLEGATO </w:t>
    </w:r>
    <w:r>
      <w:rPr>
        <w:rFonts w:ascii="Book Antiqua" w:hAnsi="Book Antiqua"/>
        <w:sz w:val="24"/>
        <w:szCs w:val="28"/>
      </w:rPr>
      <w:t>B</w:t>
    </w:r>
  </w:p>
  <w:p w14:paraId="385EF154" w14:textId="77777777" w:rsidR="00CE03EE" w:rsidRPr="00252EE8" w:rsidRDefault="00CE03EE" w:rsidP="00CE03EE">
    <w:pPr>
      <w:jc w:val="both"/>
      <w:rPr>
        <w:rFonts w:ascii="Book Antiqua" w:hAnsi="Book Antiqua"/>
        <w:b/>
        <w:sz w:val="28"/>
        <w:szCs w:val="28"/>
      </w:rPr>
    </w:pPr>
    <w:r w:rsidRPr="00252EE8">
      <w:rPr>
        <w:rFonts w:ascii="Book Antiqua" w:hAnsi="Book Antiqua"/>
        <w:b/>
        <w:sz w:val="28"/>
        <w:szCs w:val="28"/>
      </w:rPr>
      <w:t xml:space="preserve">Bando n. </w:t>
    </w:r>
    <w:r w:rsidRPr="00C51F61">
      <w:rPr>
        <w:rFonts w:ascii="Book Antiqua" w:hAnsi="Book Antiqua"/>
        <w:b/>
        <w:sz w:val="28"/>
        <w:szCs w:val="28"/>
      </w:rPr>
      <w:t>13</w:t>
    </w:r>
    <w:r>
      <w:rPr>
        <w:rFonts w:ascii="Book Antiqua" w:hAnsi="Book Antiqua"/>
        <w:b/>
        <w:sz w:val="28"/>
        <w:szCs w:val="28"/>
      </w:rPr>
      <w:t>/2021</w:t>
    </w:r>
  </w:p>
  <w:p w14:paraId="180D05DB" w14:textId="77777777" w:rsidR="00CE03EE" w:rsidRDefault="00CE03E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DB"/>
    <w:rsid w:val="00AB06DB"/>
    <w:rsid w:val="00B21D3A"/>
    <w:rsid w:val="00CE03EE"/>
    <w:rsid w:val="00CE5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07D9"/>
  <w15:chartTrackingRefBased/>
  <w15:docId w15:val="{F8C62DC0-16DA-4372-8335-B4E36875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03E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03EE"/>
    <w:pPr>
      <w:tabs>
        <w:tab w:val="center" w:pos="4819"/>
        <w:tab w:val="right" w:pos="9638"/>
      </w:tabs>
    </w:pPr>
  </w:style>
  <w:style w:type="character" w:customStyle="1" w:styleId="IntestazioneCarattere">
    <w:name w:val="Intestazione Carattere"/>
    <w:basedOn w:val="Carpredefinitoparagrafo"/>
    <w:link w:val="Intestazione"/>
    <w:uiPriority w:val="99"/>
    <w:rsid w:val="00CE03EE"/>
    <w:rPr>
      <w:rFonts w:ascii="Times New Roman" w:eastAsia="Times New Roman" w:hAnsi="Times New Roman" w:cs="Times New Roman"/>
      <w:sz w:val="20"/>
      <w:szCs w:val="20"/>
      <w:lang w:eastAsia="it-IT"/>
    </w:rPr>
  </w:style>
  <w:style w:type="paragraph" w:customStyle="1" w:styleId="Default">
    <w:name w:val="Default"/>
    <w:rsid w:val="00CE03EE"/>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idipagina">
    <w:name w:val="footer"/>
    <w:basedOn w:val="Normale"/>
    <w:link w:val="PidipaginaCarattere"/>
    <w:uiPriority w:val="99"/>
    <w:unhideWhenUsed/>
    <w:rsid w:val="00CE03EE"/>
    <w:pPr>
      <w:tabs>
        <w:tab w:val="center" w:pos="4819"/>
        <w:tab w:val="right" w:pos="9638"/>
      </w:tabs>
    </w:pPr>
  </w:style>
  <w:style w:type="character" w:customStyle="1" w:styleId="PidipaginaCarattere">
    <w:name w:val="Piè di pagina Carattere"/>
    <w:basedOn w:val="Carpredefinitoparagrafo"/>
    <w:link w:val="Pidipagina"/>
    <w:uiPriority w:val="99"/>
    <w:rsid w:val="00CE03EE"/>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3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3</cp:revision>
  <dcterms:created xsi:type="dcterms:W3CDTF">2021-06-14T07:16:00Z</dcterms:created>
  <dcterms:modified xsi:type="dcterms:W3CDTF">2021-06-15T06:25:00Z</dcterms:modified>
</cp:coreProperties>
</file>